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9F817" w14:textId="77777777" w:rsidR="00EB58CE" w:rsidRDefault="00EB58CE" w:rsidP="00EB58CE">
      <w:commentRangeStart w:id="0"/>
      <w:commentRangeStart w:id="1"/>
      <w:commentRangeStart w:id="2"/>
      <w:r>
        <w:t xml:space="preserve">7. . In the figure, a person is dragging a box attached to a string along the ground. Both the person and the box are moving to the right with a constant velocity, v. What horizontal forces are acting on the person? </w:t>
      </w:r>
      <w:r w:rsidRPr="00BF7CB7">
        <w:rPr>
          <w:noProof/>
        </w:rPr>
        <w:drawing>
          <wp:inline distT="0" distB="0" distL="0" distR="0" wp14:anchorId="4EC539F1" wp14:editId="7F4CBED2">
            <wp:extent cx="2240915" cy="1136650"/>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0915" cy="1136650"/>
                    </a:xfrm>
                    <a:prstGeom prst="rect">
                      <a:avLst/>
                    </a:prstGeom>
                    <a:noFill/>
                    <a:ln>
                      <a:noFill/>
                    </a:ln>
                  </pic:spPr>
                </pic:pic>
              </a:graphicData>
            </a:graphic>
          </wp:inline>
        </w:drawing>
      </w:r>
      <w:r>
        <w:t xml:space="preserve"> (A) The tension force in the string is pulling the person to the left (B) The tension force in the string is pulling the person to the left, and the Earth is pushing the person to the right (C) The tension force in the string is pulling the person to the left, and the Earth is pushing the person to the left (D) The tension force in the string is pushing the person to the right, and the Earth is pushing the person to the right (E) The tension force in the string is pushing the person to the right, and the Earth is pushing the person to the left</w:t>
      </w:r>
      <w:commentRangeEnd w:id="0"/>
      <w:r w:rsidR="002548FC">
        <w:rPr>
          <w:rStyle w:val="CommentReference"/>
        </w:rPr>
        <w:commentReference w:id="0"/>
      </w:r>
      <w:commentRangeEnd w:id="1"/>
      <w:r w:rsidR="002548FC">
        <w:rPr>
          <w:rStyle w:val="CommentReference"/>
        </w:rPr>
        <w:commentReference w:id="1"/>
      </w:r>
      <w:commentRangeEnd w:id="2"/>
      <w:r w:rsidR="002548FC">
        <w:rPr>
          <w:rStyle w:val="CommentReference"/>
        </w:rPr>
        <w:commentReference w:id="2"/>
      </w:r>
    </w:p>
    <w:p w14:paraId="7F3F3E21" w14:textId="77777777" w:rsidR="004F7E30" w:rsidRDefault="002548F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3E416A30" w14:textId="77777777" w:rsidR="002548FC" w:rsidRDefault="002548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B     Solving this problem demands an understanding of Newton’s Third Law. Since the person exerts a force to pull the string to the right, the string must exert an equal and opposite force to pull the person to the left. Further, we know that the person moves at a constant velocity, so the net force acting on the person is zero. That means there must be a force pushing the person to the right to balance the string’s reaction force pulling to the left. That other force is the reaction force of the Earth: the person moves forward by pushing the Earth to the left, and the Earth in turn pushes the person to the right. This may sound strange, but it’s just a fancy way of saying “the person is walking to the right.”</w:t>
      </w:r>
    </w:p>
    <w:p w14:paraId="6E937C7D" w14:textId="77777777" w:rsidR="002548FC" w:rsidRDefault="002548FC">
      <w:pPr>
        <w:pStyle w:val="CommentText"/>
      </w:pPr>
    </w:p>
  </w:comment>
  <w:comment w:id="1" w:author="Hassan Ahmad" w:date="2019-05-23T21:46:00Z" w:initials="HA">
    <w:p w14:paraId="2B1BCB6F" w14:textId="77777777" w:rsidR="002548FC" w:rsidRDefault="002548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64583D42" w14:textId="77777777" w:rsidR="002548FC" w:rsidRDefault="002548F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Section:Dynamics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937C7D" w15:done="0"/>
  <w15:commentEx w15:paraId="2B1BCB6F" w15:done="0"/>
  <w15:commentEx w15:paraId="64583D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937C7D" w16cid:durableId="2091935E"/>
  <w16cid:commentId w16cid:paraId="2B1BCB6F" w16cid:durableId="2091935F"/>
  <w16cid:commentId w16cid:paraId="64583D42" w16cid:durableId="209193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CE"/>
    <w:rsid w:val="000C0D1F"/>
    <w:rsid w:val="0019429B"/>
    <w:rsid w:val="002548FC"/>
    <w:rsid w:val="002A263A"/>
    <w:rsid w:val="00586C80"/>
    <w:rsid w:val="00630244"/>
    <w:rsid w:val="00746D05"/>
    <w:rsid w:val="0085657A"/>
    <w:rsid w:val="00923028"/>
    <w:rsid w:val="00966C9F"/>
    <w:rsid w:val="009701CB"/>
    <w:rsid w:val="00AB2509"/>
    <w:rsid w:val="00C757D7"/>
    <w:rsid w:val="00EB58C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857F"/>
  <w15:chartTrackingRefBased/>
  <w15:docId w15:val="{B771E2A9-F1C5-4966-ABD9-BA44A91C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48FC"/>
    <w:rPr>
      <w:sz w:val="16"/>
      <w:szCs w:val="16"/>
    </w:rPr>
  </w:style>
  <w:style w:type="paragraph" w:styleId="CommentText">
    <w:name w:val="annotation text"/>
    <w:basedOn w:val="Normal"/>
    <w:link w:val="CommentTextChar"/>
    <w:uiPriority w:val="99"/>
    <w:semiHidden/>
    <w:unhideWhenUsed/>
    <w:rsid w:val="002548FC"/>
    <w:pPr>
      <w:spacing w:line="240" w:lineRule="auto"/>
    </w:pPr>
    <w:rPr>
      <w:sz w:val="20"/>
      <w:szCs w:val="20"/>
    </w:rPr>
  </w:style>
  <w:style w:type="character" w:customStyle="1" w:styleId="CommentTextChar">
    <w:name w:val="Comment Text Char"/>
    <w:basedOn w:val="DefaultParagraphFont"/>
    <w:link w:val="CommentText"/>
    <w:uiPriority w:val="99"/>
    <w:semiHidden/>
    <w:rsid w:val="002548FC"/>
    <w:rPr>
      <w:sz w:val="20"/>
      <w:szCs w:val="20"/>
    </w:rPr>
  </w:style>
  <w:style w:type="paragraph" w:styleId="CommentSubject">
    <w:name w:val="annotation subject"/>
    <w:basedOn w:val="CommentText"/>
    <w:next w:val="CommentText"/>
    <w:link w:val="CommentSubjectChar"/>
    <w:uiPriority w:val="99"/>
    <w:semiHidden/>
    <w:unhideWhenUsed/>
    <w:rsid w:val="002548FC"/>
    <w:rPr>
      <w:b/>
      <w:bCs/>
    </w:rPr>
  </w:style>
  <w:style w:type="character" w:customStyle="1" w:styleId="CommentSubjectChar">
    <w:name w:val="Comment Subject Char"/>
    <w:basedOn w:val="CommentTextChar"/>
    <w:link w:val="CommentSubject"/>
    <w:uiPriority w:val="99"/>
    <w:semiHidden/>
    <w:rsid w:val="002548FC"/>
    <w:rPr>
      <w:b/>
      <w:bCs/>
      <w:sz w:val="20"/>
      <w:szCs w:val="20"/>
    </w:rPr>
  </w:style>
  <w:style w:type="paragraph" w:styleId="BalloonText">
    <w:name w:val="Balloon Text"/>
    <w:basedOn w:val="Normal"/>
    <w:link w:val="BalloonTextChar"/>
    <w:uiPriority w:val="99"/>
    <w:semiHidden/>
    <w:unhideWhenUsed/>
    <w:rsid w:val="00254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