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0DFE" w14:textId="77777777" w:rsidR="00857DF0" w:rsidRDefault="00857DF0" w:rsidP="00857DF0">
      <w:commentRangeStart w:id="0"/>
      <w:commentRangeStart w:id="1"/>
      <w:commentRangeStart w:id="2"/>
      <w:r>
        <w:t xml:space="preserve">2. . Three particles, A, B, and C, are set in a line, with a distance of d between each of them, as shown. </w:t>
      </w:r>
      <w:r w:rsidRPr="00882E3B">
        <w:rPr>
          <w:noProof/>
        </w:rPr>
        <w:drawing>
          <wp:inline distT="0" distB="0" distL="0" distR="0" wp14:anchorId="76F85A20" wp14:editId="30A6877F">
            <wp:extent cx="2009775" cy="774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If particle B is attracted to particle A, what can we say about the charge,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, of particle A? 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&lt;-q</m:t>
        </m:r>
      </m:oMath>
      <w:r>
        <w:t xml:space="preserve"> (B) </w:t>
      </w:r>
      <m:oMath>
        <m:r>
          <w:rPr>
            <w:rFonts w:ascii="Cambria Math" w:hAnsi="Cambria Math"/>
          </w:rPr>
          <m:t>-q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(D)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&lt;+q</m:t>
        </m:r>
        <m:r>
          <w:rPr>
            <w:rFonts w:ascii="Cambria Math" w:eastAsiaTheme="minorEastAsia" w:hAnsi="Cambria Math"/>
          </w:rPr>
          <m:t xml:space="preserve"> </m:t>
        </m:r>
      </m:oMath>
      <w:r>
        <w:t xml:space="preserve">(E)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&gt;+q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4127A1D7" w14:textId="77777777" w:rsidR="004F7E30" w:rsidRDefault="00E60C1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7FA8CF00" w14:textId="77777777" w:rsidR="00E60C12" w:rsidRDefault="00E60C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E     Particle C exerts an attractive force on the negatively charged particle B. If B is to be pulled in the direction of A, A must exert an even stronger attractive force than particle C. That means that particle A must have a stronger positive charge than particle C, which is +q.</w:t>
      </w:r>
    </w:p>
    <w:p w14:paraId="0A1A383A" w14:textId="77777777" w:rsidR="00E60C12" w:rsidRDefault="00E60C12">
      <w:pPr>
        <w:pStyle w:val="CommentText"/>
      </w:pPr>
    </w:p>
  </w:comment>
  <w:comment w:id="1" w:author="Hassan Ahmad" w:date="2019-05-23T21:46:00Z" w:initials="HA">
    <w:p w14:paraId="2AEBBB0D" w14:textId="77777777" w:rsidR="00E60C12" w:rsidRDefault="00E60C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30739B1E" w14:textId="77777777" w:rsidR="00E60C12" w:rsidRDefault="00E60C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1A383A" w15:done="0"/>
  <w15:commentEx w15:paraId="2AEBBB0D" w15:done="0"/>
  <w15:commentEx w15:paraId="30739B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A383A" w16cid:durableId="2091936D"/>
  <w16cid:commentId w16cid:paraId="2AEBBB0D" w16cid:durableId="2091936E"/>
  <w16cid:commentId w16cid:paraId="30739B1E" w16cid:durableId="209193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F0"/>
    <w:rsid w:val="000C0D1F"/>
    <w:rsid w:val="0019429B"/>
    <w:rsid w:val="002A263A"/>
    <w:rsid w:val="00586C80"/>
    <w:rsid w:val="00630244"/>
    <w:rsid w:val="00746D05"/>
    <w:rsid w:val="0085657A"/>
    <w:rsid w:val="00857DF0"/>
    <w:rsid w:val="00923028"/>
    <w:rsid w:val="00966C9F"/>
    <w:rsid w:val="009701CB"/>
    <w:rsid w:val="00AB2509"/>
    <w:rsid w:val="00C757D7"/>
    <w:rsid w:val="00E60C1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1EBF"/>
  <w15:chartTrackingRefBased/>
  <w15:docId w15:val="{B8D35779-F05A-44C8-933F-5AA51E24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C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