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0A1F6" w14:textId="77777777" w:rsidR="002214C0" w:rsidRDefault="002214C0" w:rsidP="002214C0">
      <w:commentRangeStart w:id="0"/>
      <w:commentRangeStart w:id="1"/>
      <w:commentRangeStart w:id="2"/>
      <w:r>
        <w:t>5. . A wire carrying 5.0 V is applied to a transformer. The primary coil has 5 turns and the secondary coil has 10 turns. What is the emf induced in the secondary coil? (A) 0.50 V (B) 5.0 V (C) 10 V (D) 50 V (E) 100 V</w:t>
      </w:r>
      <w:commentRangeEnd w:id="0"/>
      <w:r w:rsidR="00F10458">
        <w:rPr>
          <w:rStyle w:val="CommentReference"/>
        </w:rPr>
        <w:commentReference w:id="0"/>
      </w:r>
      <w:commentRangeEnd w:id="1"/>
      <w:r w:rsidR="00F10458">
        <w:rPr>
          <w:rStyle w:val="CommentReference"/>
        </w:rPr>
        <w:commentReference w:id="1"/>
      </w:r>
      <w:commentRangeEnd w:id="2"/>
      <w:r w:rsidR="00F10458">
        <w:rPr>
          <w:rStyle w:val="CommentReference"/>
        </w:rPr>
        <w:commentReference w:id="2"/>
      </w:r>
    </w:p>
    <w:p w14:paraId="7772401E" w14:textId="77777777" w:rsidR="004F7E30" w:rsidRDefault="00F1045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6:00Z" w:initials="HA">
    <w:p w14:paraId="2A897E4A" w14:textId="77777777" w:rsidR="00F10458" w:rsidRDefault="00F1045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     C     The relationship between the voltage in a primary coil and in a secondary coil is given by the formula:Since the primary has an emf of 5.0 V, and the secondary has twice as many turns as the primary, the secondary has an emf of 10 V.</w:t>
      </w:r>
    </w:p>
    <w:p w14:paraId="77BEB18C" w14:textId="77777777" w:rsidR="00F10458" w:rsidRDefault="00F10458">
      <w:pPr>
        <w:pStyle w:val="CommentText"/>
      </w:pPr>
    </w:p>
  </w:comment>
  <w:comment w:id="1" w:author="Hassan Ahmad" w:date="2019-05-23T21:46:00Z" w:initials="HA">
    <w:p w14:paraId="69AE51CD" w14:textId="77777777" w:rsidR="00F10458" w:rsidRDefault="00F1045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6:00Z" w:initials="HA">
    <w:p w14:paraId="5F850EBF" w14:textId="77777777" w:rsidR="00F10458" w:rsidRDefault="00F1045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Section:ElectromagneticInduction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BEB18C" w15:done="0"/>
  <w15:commentEx w15:paraId="69AE51CD" w15:done="0"/>
  <w15:commentEx w15:paraId="5F850E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BEB18C" w16cid:durableId="20919394"/>
  <w16cid:commentId w16cid:paraId="69AE51CD" w16cid:durableId="20919395"/>
  <w16cid:commentId w16cid:paraId="5F850EBF" w16cid:durableId="209193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C0"/>
    <w:rsid w:val="000C0D1F"/>
    <w:rsid w:val="0019429B"/>
    <w:rsid w:val="002214C0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0458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BFE9"/>
  <w15:chartTrackingRefBased/>
  <w15:docId w15:val="{F960E4B2-89C4-4CD5-8D70-AFC84409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104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4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4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4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4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4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2019-05-23T16:46:00Z</dcterms:created>
  <dcterms:modified xsi:type="dcterms:W3CDTF">2019-05-23T16:46:00Z</dcterms:modified>
</cp:coreProperties>
</file>