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1248" w14:textId="77777777" w:rsidR="0026289C" w:rsidRDefault="0026289C" w:rsidP="0026289C">
      <w:commentRangeStart w:id="0"/>
      <w:commentRangeStart w:id="1"/>
      <w:commentRangeStart w:id="2"/>
      <w:r>
        <w:t>4. . What is the magnetic force experienced by a negatively charged particle of 1.0 C that is moving upward at a velocity of 2.0 x 10</w:t>
      </w:r>
      <w:r>
        <w:rPr>
          <w:vertAlign w:val="superscript"/>
        </w:rPr>
        <w:t>3</w:t>
      </w:r>
      <w:r>
        <w:t xml:space="preserve"> m/s in a magnetic field of strength 4.0 x 10</w:t>
      </w:r>
      <w:r>
        <w:rPr>
          <w:vertAlign w:val="superscript"/>
        </w:rPr>
        <w:t>-4</w:t>
      </w:r>
      <w:r>
        <w:t xml:space="preserve"> T, directed into the page? </w:t>
      </w:r>
      <w:r w:rsidRPr="003D5809">
        <w:rPr>
          <w:noProof/>
        </w:rPr>
        <w:drawing>
          <wp:inline distT="0" distB="0" distL="0" distR="0" wp14:anchorId="1D4817DC" wp14:editId="71C82245">
            <wp:extent cx="2199640" cy="2117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0.8 N to the left (B) 0.8 N to the right (C) 2.0 10</w:t>
      </w:r>
      <w:r>
        <w:rPr>
          <w:vertAlign w:val="superscript"/>
        </w:rPr>
        <w:t>-7</w:t>
      </w:r>
      <w:r>
        <w:t xml:space="preserve"> N to the left (D) 2.0 10</w:t>
      </w:r>
      <w:r>
        <w:rPr>
          <w:vertAlign w:val="superscript"/>
        </w:rPr>
        <w:t>-7</w:t>
      </w:r>
      <w:r>
        <w:t xml:space="preserve"> N to the right (E) 5.0 10</w:t>
      </w:r>
      <w:r>
        <w:rPr>
          <w:vertAlign w:val="superscript"/>
        </w:rPr>
        <w:t>6</w:t>
      </w:r>
      <w:r>
        <w:t xml:space="preserve"> N to the left</w:t>
      </w:r>
      <w:commentRangeEnd w:id="0"/>
      <w:r w:rsidR="00B63E3D">
        <w:rPr>
          <w:rStyle w:val="CommentReference"/>
        </w:rPr>
        <w:commentReference w:id="0"/>
      </w:r>
      <w:commentRangeEnd w:id="1"/>
      <w:r w:rsidR="00B63E3D">
        <w:rPr>
          <w:rStyle w:val="CommentReference"/>
        </w:rPr>
        <w:commentReference w:id="1"/>
      </w:r>
      <w:commentRangeEnd w:id="2"/>
      <w:r w:rsidR="00B63E3D">
        <w:rPr>
          <w:rStyle w:val="CommentReference"/>
        </w:rPr>
        <w:commentReference w:id="2"/>
      </w:r>
    </w:p>
    <w:p w14:paraId="19175E1A" w14:textId="77777777" w:rsidR="004F7E30" w:rsidRDefault="00B63E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25D7989F" w14:textId="77777777" w:rsidR="00B63E3D" w:rsidRDefault="00B63E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B     Magnetic force is related to charge, velocity, and magnetic field strength by the formula . Since the velocity vector and the magnetic field strength vector are perpendicular, we can calculate the magnitude of the magnetic force quite easily:The minus sign in the answer signifies the fact that we are dealing with a negatively charged particle. That means that the force is in the opposite direction of the vector. We can determine the direction of this vector using the right-hand rule: point your fingers upward in the direction of the v vector and curl them downward in the direction of the B vector; your thumb will be pointing to the left. Since we’re dealing with a negatively charged particle, it will experience a force directed to the right.</w:t>
      </w:r>
    </w:p>
    <w:p w14:paraId="5B06C06F" w14:textId="77777777" w:rsidR="00B63E3D" w:rsidRDefault="00B63E3D">
      <w:pPr>
        <w:pStyle w:val="CommentText"/>
      </w:pPr>
    </w:p>
  </w:comment>
  <w:comment w:id="1" w:author="Hassan Ahmad" w:date="2019-05-23T21:47:00Z" w:initials="HA">
    <w:p w14:paraId="2D1156C4" w14:textId="77777777" w:rsidR="00B63E3D" w:rsidRDefault="00B63E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0D3A5B06" w14:textId="77777777" w:rsidR="00B63E3D" w:rsidRDefault="00B63E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Section:Magnetism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06C06F" w15:done="0"/>
  <w15:commentEx w15:paraId="2D1156C4" w15:done="0"/>
  <w15:commentEx w15:paraId="0D3A5B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06C06F" w16cid:durableId="209193DC"/>
  <w16cid:commentId w16cid:paraId="2D1156C4" w16cid:durableId="209193DD"/>
  <w16cid:commentId w16cid:paraId="0D3A5B06" w16cid:durableId="209193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9C"/>
    <w:rsid w:val="000C0D1F"/>
    <w:rsid w:val="0019429B"/>
    <w:rsid w:val="0026289C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63E3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AD22"/>
  <w15:chartTrackingRefBased/>
  <w15:docId w15:val="{D229B5DE-E577-49F7-82B4-4B75F851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3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E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E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E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