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4B31" w14:textId="77777777" w:rsidR="00FA439D" w:rsidRDefault="00FA439D" w:rsidP="00FA439D">
      <w:commentRangeStart w:id="0"/>
      <w:commentRangeStart w:id="1"/>
      <w:commentRangeStart w:id="2"/>
      <w:r>
        <w:t xml:space="preserve">9. . Which graph plots the activity of a radioactive substance as a function of time? (A) </w:t>
      </w:r>
      <w:r w:rsidRPr="00504D67">
        <w:rPr>
          <w:noProof/>
        </w:rPr>
        <w:drawing>
          <wp:inline distT="0" distB="0" distL="0" distR="0" wp14:anchorId="765E442B" wp14:editId="196A0FCC">
            <wp:extent cx="1210945" cy="11201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504D67">
        <w:rPr>
          <w:noProof/>
        </w:rPr>
        <w:drawing>
          <wp:inline distT="0" distB="0" distL="0" distR="0" wp14:anchorId="14ECC76D" wp14:editId="5AAB4A8E">
            <wp:extent cx="1285240" cy="1210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504D67">
        <w:rPr>
          <w:noProof/>
        </w:rPr>
        <w:drawing>
          <wp:inline distT="0" distB="0" distL="0" distR="0" wp14:anchorId="78581EFF" wp14:editId="67AA0EAD">
            <wp:extent cx="1169670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504D67">
        <w:rPr>
          <w:noProof/>
        </w:rPr>
        <w:drawing>
          <wp:inline distT="0" distB="0" distL="0" distR="0" wp14:anchorId="0201EE60" wp14:editId="1F227F17">
            <wp:extent cx="1210945" cy="11449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</w:t>
      </w:r>
      <w:r w:rsidRPr="00504D67">
        <w:rPr>
          <w:noProof/>
        </w:rPr>
        <w:drawing>
          <wp:inline distT="0" distB="0" distL="0" distR="0" wp14:anchorId="09726144" wp14:editId="040A11E6">
            <wp:extent cx="1169670" cy="1161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BF6DAF">
        <w:rPr>
          <w:rStyle w:val="CommentReference"/>
        </w:rPr>
        <w:commentReference w:id="0"/>
      </w:r>
      <w:commentRangeEnd w:id="1"/>
      <w:r w:rsidR="00BF6DAF">
        <w:rPr>
          <w:rStyle w:val="CommentReference"/>
        </w:rPr>
        <w:commentReference w:id="1"/>
      </w:r>
      <w:commentRangeEnd w:id="2"/>
      <w:r w:rsidR="00BF6DAF">
        <w:rPr>
          <w:rStyle w:val="CommentReference"/>
        </w:rPr>
        <w:commentReference w:id="2"/>
      </w:r>
    </w:p>
    <w:p w14:paraId="1D266242" w14:textId="77777777" w:rsidR="004F7E30" w:rsidRDefault="00BF6D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115D4DC5" w14:textId="77777777" w:rsidR="00BF6DAF" w:rsidRDefault="00BF6D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     E     The activity of a radioactive sample, A, at time t is given by the formula , where is the activity at time t = 0, e is the natural constant, and is the decay constant. This formula tells us that the activity of a radioactive sample decreases exponentially over time, as expressed in graph E.</w:t>
      </w:r>
    </w:p>
    <w:p w14:paraId="437D2E4C" w14:textId="77777777" w:rsidR="00BF6DAF" w:rsidRDefault="00BF6DAF">
      <w:pPr>
        <w:pStyle w:val="CommentText"/>
      </w:pPr>
    </w:p>
  </w:comment>
  <w:comment w:id="1" w:author="Hassan Ahmad" w:date="2019-05-23T21:47:00Z" w:initials="HA">
    <w:p w14:paraId="3465E823" w14:textId="77777777" w:rsidR="00BF6DAF" w:rsidRDefault="00BF6D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448747FA" w14:textId="77777777" w:rsidR="00BF6DAF" w:rsidRDefault="00BF6D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Section:ModernPhysics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D2E4C" w15:done="0"/>
  <w15:commentEx w15:paraId="3465E823" w15:done="0"/>
  <w15:commentEx w15:paraId="448747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D2E4C" w16cid:durableId="20919409"/>
  <w16cid:commentId w16cid:paraId="3465E823" w16cid:durableId="2091940A"/>
  <w16cid:commentId w16cid:paraId="448747FA" w16cid:durableId="209194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9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F6DAF"/>
    <w:rsid w:val="00C757D7"/>
    <w:rsid w:val="00ED0C1B"/>
    <w:rsid w:val="00EF261E"/>
    <w:rsid w:val="00F138D9"/>
    <w:rsid w:val="00F62D72"/>
    <w:rsid w:val="00FA439D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8551"/>
  <w15:chartTrackingRefBased/>
  <w15:docId w15:val="{461A0B2C-2FE2-4633-8190-1D1B29D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6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D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D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