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3879" w14:textId="77777777" w:rsidR="00671C6F" w:rsidRDefault="00671C6F" w:rsidP="00671C6F">
      <w:commentRangeStart w:id="0"/>
      <w:commentRangeStart w:id="1"/>
      <w:commentRangeStart w:id="2"/>
      <w:r>
        <w:t xml:space="preserve">7. . A person’s image appears on the far side of an optical instrument, upside down. What is the optical instrument? </w:t>
      </w:r>
      <w:r w:rsidRPr="00B17754">
        <w:rPr>
          <w:noProof/>
        </w:rPr>
        <w:drawing>
          <wp:inline distT="0" distB="0" distL="0" distR="0" wp14:anchorId="64947C08" wp14:editId="2F67270F">
            <wp:extent cx="1820545" cy="18783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0545" cy="1878330"/>
                    </a:xfrm>
                    <a:prstGeom prst="rect">
                      <a:avLst/>
                    </a:prstGeom>
                    <a:noFill/>
                    <a:ln>
                      <a:noFill/>
                    </a:ln>
                  </pic:spPr>
                </pic:pic>
              </a:graphicData>
            </a:graphic>
          </wp:inline>
        </w:drawing>
      </w:r>
      <w:r>
        <w:t xml:space="preserve"> (A) Concave mirror (B) Convex mirror (C) Plane mirror (D) Concave lens (E) Convex lens</w:t>
      </w:r>
      <w:commentRangeEnd w:id="0"/>
      <w:r w:rsidR="0057118E">
        <w:rPr>
          <w:rStyle w:val="CommentReference"/>
        </w:rPr>
        <w:commentReference w:id="0"/>
      </w:r>
      <w:commentRangeEnd w:id="1"/>
      <w:r w:rsidR="0057118E">
        <w:rPr>
          <w:rStyle w:val="CommentReference"/>
        </w:rPr>
        <w:commentReference w:id="1"/>
      </w:r>
      <w:commentRangeEnd w:id="2"/>
      <w:r w:rsidR="0057118E">
        <w:rPr>
          <w:rStyle w:val="CommentReference"/>
        </w:rPr>
        <w:commentReference w:id="2"/>
      </w:r>
    </w:p>
    <w:p w14:paraId="72A13898" w14:textId="77777777" w:rsidR="004F7E30" w:rsidRDefault="0057118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2352305C" w14:textId="77777777" w:rsidR="0057118E" w:rsidRDefault="005711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E     Only concave mirrors and convex lenses can produce images that appear upside down. However, concave mirrors produce these images on the same side of the mirror as the object, while convex lenses produce these images on the opposite side of the mirror from the object.</w:t>
      </w:r>
    </w:p>
    <w:p w14:paraId="2315FEF5" w14:textId="77777777" w:rsidR="0057118E" w:rsidRDefault="0057118E">
      <w:pPr>
        <w:pStyle w:val="CommentText"/>
      </w:pPr>
    </w:p>
  </w:comment>
  <w:comment w:id="1" w:author="Hassan Ahmad" w:date="2019-05-23T21:48:00Z" w:initials="HA">
    <w:p w14:paraId="1DE2C610" w14:textId="77777777" w:rsidR="0057118E" w:rsidRDefault="005711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1FD50B1D" w14:textId="77777777" w:rsidR="0057118E" w:rsidRDefault="005711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Section:Optics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5FEF5" w15:done="0"/>
  <w15:commentEx w15:paraId="1DE2C610" w15:done="0"/>
  <w15:commentEx w15:paraId="1FD5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5FEF5" w16cid:durableId="20919421"/>
  <w16cid:commentId w16cid:paraId="1DE2C610" w16cid:durableId="20919422"/>
  <w16cid:commentId w16cid:paraId="1FD50B1D" w16cid:durableId="209194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F"/>
    <w:rsid w:val="000C0D1F"/>
    <w:rsid w:val="0019429B"/>
    <w:rsid w:val="002A263A"/>
    <w:rsid w:val="0057118E"/>
    <w:rsid w:val="00586C80"/>
    <w:rsid w:val="00630244"/>
    <w:rsid w:val="00671C6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3CDA"/>
  <w15:chartTrackingRefBased/>
  <w15:docId w15:val="{6355D2B8-9EB8-4D0F-8D60-6DFFFBF7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118E"/>
    <w:rPr>
      <w:sz w:val="16"/>
      <w:szCs w:val="16"/>
    </w:rPr>
  </w:style>
  <w:style w:type="paragraph" w:styleId="CommentText">
    <w:name w:val="annotation text"/>
    <w:basedOn w:val="Normal"/>
    <w:link w:val="CommentTextChar"/>
    <w:uiPriority w:val="99"/>
    <w:semiHidden/>
    <w:unhideWhenUsed/>
    <w:rsid w:val="0057118E"/>
    <w:pPr>
      <w:spacing w:line="240" w:lineRule="auto"/>
    </w:pPr>
    <w:rPr>
      <w:sz w:val="20"/>
      <w:szCs w:val="20"/>
    </w:rPr>
  </w:style>
  <w:style w:type="character" w:customStyle="1" w:styleId="CommentTextChar">
    <w:name w:val="Comment Text Char"/>
    <w:basedOn w:val="DefaultParagraphFont"/>
    <w:link w:val="CommentText"/>
    <w:uiPriority w:val="99"/>
    <w:semiHidden/>
    <w:rsid w:val="0057118E"/>
    <w:rPr>
      <w:sz w:val="20"/>
      <w:szCs w:val="20"/>
    </w:rPr>
  </w:style>
  <w:style w:type="paragraph" w:styleId="CommentSubject">
    <w:name w:val="annotation subject"/>
    <w:basedOn w:val="CommentText"/>
    <w:next w:val="CommentText"/>
    <w:link w:val="CommentSubjectChar"/>
    <w:uiPriority w:val="99"/>
    <w:semiHidden/>
    <w:unhideWhenUsed/>
    <w:rsid w:val="0057118E"/>
    <w:rPr>
      <w:b/>
      <w:bCs/>
    </w:rPr>
  </w:style>
  <w:style w:type="character" w:customStyle="1" w:styleId="CommentSubjectChar">
    <w:name w:val="Comment Subject Char"/>
    <w:basedOn w:val="CommentTextChar"/>
    <w:link w:val="CommentSubject"/>
    <w:uiPriority w:val="99"/>
    <w:semiHidden/>
    <w:rsid w:val="0057118E"/>
    <w:rPr>
      <w:b/>
      <w:bCs/>
      <w:sz w:val="20"/>
      <w:szCs w:val="20"/>
    </w:rPr>
  </w:style>
  <w:style w:type="paragraph" w:styleId="BalloonText">
    <w:name w:val="Balloon Text"/>
    <w:basedOn w:val="Normal"/>
    <w:link w:val="BalloonTextChar"/>
    <w:uiPriority w:val="99"/>
    <w:semiHidden/>
    <w:unhideWhenUsed/>
    <w:rsid w:val="00571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2019-05-23T16:48:00Z</dcterms:modified>
</cp:coreProperties>
</file>