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6826" w14:textId="77777777" w:rsidR="003B5903" w:rsidRDefault="003B5903" w:rsidP="003B5903">
      <w:commentRangeStart w:id="0"/>
      <w:commentRangeStart w:id="1"/>
      <w:commentRangeStart w:id="2"/>
      <w:r>
        <w:t>2. . A washing machine, starting from rest, accelerates within 3.14 s to a point where it is revolving at a frequency of 2.00 Hz. Its angular acceleration is most nearly: (A) 0.100 rad/s</w:t>
      </w:r>
      <w:r>
        <w:rPr>
          <w:vertAlign w:val="superscript"/>
        </w:rPr>
        <w:t>2</w:t>
      </w:r>
      <w:r>
        <w:t xml:space="preserve"> (B) 0.637 rad/</w:t>
      </w:r>
      <w:r w:rsidRPr="0007028E">
        <w:t xml:space="preserve"> </w:t>
      </w:r>
      <w:r>
        <w:t>s</w:t>
      </w:r>
      <w:r>
        <w:rPr>
          <w:vertAlign w:val="superscript"/>
        </w:rPr>
        <w:t>2</w:t>
      </w:r>
      <w:r>
        <w:t xml:space="preserve"> (C) 2.00 rad/</w:t>
      </w:r>
      <w:r w:rsidRPr="0007028E">
        <w:t xml:space="preserve"> </w:t>
      </w:r>
      <w:r>
        <w:t>s</w:t>
      </w:r>
      <w:r>
        <w:rPr>
          <w:vertAlign w:val="superscript"/>
        </w:rPr>
        <w:t>2</w:t>
      </w:r>
      <w:r>
        <w:t xml:space="preserve"> (D) 4.00 rad/</w:t>
      </w:r>
      <w:r w:rsidRPr="0007028E">
        <w:t xml:space="preserve"> </w:t>
      </w:r>
      <w:r>
        <w:t>s</w:t>
      </w:r>
      <w:r>
        <w:rPr>
          <w:vertAlign w:val="superscript"/>
        </w:rPr>
        <w:t>2</w:t>
      </w:r>
      <w:r>
        <w:t xml:space="preserve"> (E) 6.28 rad/</w:t>
      </w:r>
      <w:r w:rsidRPr="0007028E">
        <w:t xml:space="preserve"> </w:t>
      </w:r>
      <w:r>
        <w:t>s</w:t>
      </w:r>
      <w:r>
        <w:rPr>
          <w:vertAlign w:val="superscript"/>
        </w:rPr>
        <w:t>2</w:t>
      </w:r>
      <w:commentRangeEnd w:id="0"/>
      <w:r w:rsidR="00B91F50">
        <w:rPr>
          <w:rStyle w:val="CommentReference"/>
        </w:rPr>
        <w:commentReference w:id="0"/>
      </w:r>
      <w:commentRangeEnd w:id="1"/>
      <w:r w:rsidR="00B91F50">
        <w:rPr>
          <w:rStyle w:val="CommentReference"/>
        </w:rPr>
        <w:commentReference w:id="1"/>
      </w:r>
      <w:commentRangeEnd w:id="2"/>
      <w:r w:rsidR="00B91F50">
        <w:rPr>
          <w:rStyle w:val="CommentReference"/>
        </w:rPr>
        <w:commentReference w:id="2"/>
      </w:r>
    </w:p>
    <w:p w14:paraId="24277583" w14:textId="77777777" w:rsidR="004F7E30" w:rsidRDefault="00B91F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44076179" w14:textId="77777777" w:rsidR="00B91F50" w:rsidRDefault="00B91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D     Frequency and angular velocity are related by the formula , and angular velocity and angular acceleration are related by the formula . In order to calculate the washing machine’s acceleration, then, we must calculate its angular velocity, and divide that number by the amount of time it takes to reach that velocity:</w:t>
      </w:r>
    </w:p>
    <w:p w14:paraId="6A333E30" w14:textId="77777777" w:rsidR="00B91F50" w:rsidRDefault="00B91F50">
      <w:pPr>
        <w:pStyle w:val="CommentText"/>
      </w:pPr>
    </w:p>
  </w:comment>
  <w:comment w:id="1" w:author="Hassan Ahmad" w:date="2019-05-23T21:48:00Z" w:initials="HA">
    <w:p w14:paraId="4AE5B278" w14:textId="77777777" w:rsidR="00B91F50" w:rsidRDefault="00B91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68FC892C" w14:textId="77777777" w:rsidR="00B91F50" w:rsidRDefault="00B91F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Section:RotationalMotion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333E30" w15:done="0"/>
  <w15:commentEx w15:paraId="4AE5B278" w15:done="0"/>
  <w15:commentEx w15:paraId="68FC89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333E30" w16cid:durableId="20919430"/>
  <w16cid:commentId w16cid:paraId="4AE5B278" w16cid:durableId="20919431"/>
  <w16cid:commentId w16cid:paraId="68FC892C" w16cid:durableId="209194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03"/>
    <w:rsid w:val="000C0D1F"/>
    <w:rsid w:val="0019429B"/>
    <w:rsid w:val="002A263A"/>
    <w:rsid w:val="003B5903"/>
    <w:rsid w:val="00586C80"/>
    <w:rsid w:val="00630244"/>
    <w:rsid w:val="00746D05"/>
    <w:rsid w:val="0085657A"/>
    <w:rsid w:val="00923028"/>
    <w:rsid w:val="00966C9F"/>
    <w:rsid w:val="009701CB"/>
    <w:rsid w:val="00AB2509"/>
    <w:rsid w:val="00B91F5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D17D"/>
  <w15:chartTrackingRefBased/>
  <w15:docId w15:val="{1A6D3A86-1F1C-40DB-A235-DC31AD2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1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F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