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DF7C" w14:textId="77777777" w:rsidR="00A20A5E" w:rsidRPr="006077AB" w:rsidRDefault="00A20A5E" w:rsidP="00A20A5E">
      <w:commentRangeStart w:id="0"/>
      <w:commentRangeStart w:id="1"/>
      <w:commentRangeStart w:id="2"/>
      <w:r>
        <w:t xml:space="preserve">5. . Which of the following statements is NOT true about </w:t>
      </w:r>
      <w:r w:rsidRPr="006077AB">
        <w:rPr>
          <w:b/>
          <w:bCs/>
          <w:i/>
          <w:iCs/>
        </w:rPr>
        <w:t xml:space="preserve">A </w:t>
      </w:r>
      <w:r>
        <w:rPr>
          <w:i/>
          <w:iCs/>
        </w:rPr>
        <w:t>x</w:t>
      </w:r>
      <w:r w:rsidRPr="006077AB">
        <w:rPr>
          <w:b/>
          <w:bCs/>
          <w:i/>
          <w:iCs/>
        </w:rPr>
        <w:t xml:space="preserve"> B</w:t>
      </w:r>
      <w:r>
        <w:t xml:space="preserve"> ?</w:t>
      </w:r>
      <w:r w:rsidRPr="006077AB">
        <w:t xml:space="preserve"> </w:t>
      </w:r>
      <w:r w:rsidRPr="006077AB">
        <w:rPr>
          <w:noProof/>
        </w:rPr>
        <w:drawing>
          <wp:inline distT="0" distB="0" distL="0" distR="0" wp14:anchorId="4B7D101C" wp14:editId="17DFE30F">
            <wp:extent cx="1313243" cy="153211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41" cy="154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It is a vector that points into the page (B) It has a magnitude that is less than or equal to 12 (C) It has no component in the plane of the page (D) The angle it makes with </w:t>
      </w:r>
      <w:r w:rsidRPr="008E5031">
        <w:rPr>
          <w:b/>
          <w:bCs/>
          <w:i/>
          <w:iCs/>
        </w:rPr>
        <w:t>B</w:t>
      </w:r>
      <w:r>
        <w:t xml:space="preserve"> is less than the angle it makes with </w:t>
      </w:r>
      <w:r w:rsidRPr="008E5031">
        <w:rPr>
          <w:b/>
          <w:bCs/>
          <w:i/>
          <w:iCs/>
        </w:rPr>
        <w:t>A</w:t>
      </w:r>
      <w:r>
        <w:t xml:space="preserve"> (E) It is the same as –</w:t>
      </w:r>
      <w:r w:rsidRPr="008E5031">
        <w:rPr>
          <w:b/>
          <w:bCs/>
          <w:i/>
          <w:iCs/>
        </w:rPr>
        <w:t>B</w:t>
      </w:r>
      <w:r>
        <w:t xml:space="preserve"> x </w:t>
      </w:r>
      <w:r w:rsidRPr="008E5031">
        <w:rPr>
          <w:b/>
          <w:bCs/>
          <w:i/>
          <w:iCs/>
        </w:rPr>
        <w:t>A</w:t>
      </w:r>
      <w:commentRangeEnd w:id="0"/>
      <w:r w:rsidR="009519B0">
        <w:rPr>
          <w:rStyle w:val="CommentReference"/>
        </w:rPr>
        <w:commentReference w:id="0"/>
      </w:r>
      <w:commentRangeEnd w:id="1"/>
      <w:r w:rsidR="009519B0">
        <w:rPr>
          <w:rStyle w:val="CommentReference"/>
        </w:rPr>
        <w:commentReference w:id="1"/>
      </w:r>
      <w:commentRangeEnd w:id="2"/>
      <w:r w:rsidR="009519B0">
        <w:rPr>
          <w:rStyle w:val="CommentReference"/>
        </w:rPr>
        <w:commentReference w:id="2"/>
      </w:r>
    </w:p>
    <w:p w14:paraId="588B5077" w14:textId="77777777" w:rsidR="004F7E30" w:rsidRDefault="009519B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0316649C" w14:textId="77777777" w:rsidR="009519B0" w:rsidRDefault="009519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D     Let’s take a look at each answer choice in turn. Using the right-hand rule, we find that is indeed a vector that points into the page. We know that the magnitude of is , where is the angle between the two vectors. Since AB = 12, and since sin , we know that cannot possibly be greater than 12. As a cross product vector, is perpendicular to both A and B. This means that it has no component in the plane of the page. It also means that both A and B are at right angles with the cross product vector, so neither angle is greater than or less than the other. Last, is a vector of the same magnitude as , but it points in the opposite direction. By negating , we get a vector that is identical to .</w:t>
      </w:r>
    </w:p>
    <w:p w14:paraId="0D1E63F4" w14:textId="77777777" w:rsidR="009519B0" w:rsidRDefault="009519B0">
      <w:pPr>
        <w:pStyle w:val="CommentText"/>
      </w:pPr>
    </w:p>
  </w:comment>
  <w:comment w:id="1" w:author="Hassan Ahmad" w:date="2019-05-23T21:48:00Z" w:initials="HA">
    <w:p w14:paraId="61ED52B8" w14:textId="77777777" w:rsidR="009519B0" w:rsidRDefault="009519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688B4DD3" w14:textId="77777777" w:rsidR="009519B0" w:rsidRDefault="009519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Section:Vectors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1E63F4" w15:done="0"/>
  <w15:commentEx w15:paraId="61ED52B8" w15:done="0"/>
  <w15:commentEx w15:paraId="688B4D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1E63F4" w16cid:durableId="20919493"/>
  <w16cid:commentId w16cid:paraId="61ED52B8" w16cid:durableId="20919494"/>
  <w16cid:commentId w16cid:paraId="688B4DD3" w16cid:durableId="209194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5E"/>
    <w:rsid w:val="000C0D1F"/>
    <w:rsid w:val="0019429B"/>
    <w:rsid w:val="002A263A"/>
    <w:rsid w:val="00586C80"/>
    <w:rsid w:val="00630244"/>
    <w:rsid w:val="00746D05"/>
    <w:rsid w:val="0085657A"/>
    <w:rsid w:val="00923028"/>
    <w:rsid w:val="009519B0"/>
    <w:rsid w:val="00966C9F"/>
    <w:rsid w:val="009701CB"/>
    <w:rsid w:val="00A20A5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8991"/>
  <w15:chartTrackingRefBased/>
  <w15:docId w15:val="{AA8CBE5F-7254-4511-8179-D3E0231E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1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9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9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9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