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A78BC" w14:textId="77777777" w:rsidR="00C90401" w:rsidRDefault="00C90401" w:rsidP="00C90401">
      <w:commentRangeStart w:id="0"/>
      <w:commentRangeStart w:id="1"/>
      <w:commentRangeStart w:id="2"/>
      <w:r>
        <w:t>1. . Which of the following exhibit simple harmonic motion?  I. A pendulum II. A mass attached to a spring III. A ball bouncing up and down, in the absence of friction (A) I only (B) II only (C) III only (D) I and II only (E) I, II, and III</w:t>
      </w:r>
      <w:commentRangeEnd w:id="0"/>
      <w:r w:rsidR="00747721">
        <w:rPr>
          <w:rStyle w:val="CommentReference"/>
        </w:rPr>
        <w:commentReference w:id="0"/>
      </w:r>
      <w:commentRangeEnd w:id="1"/>
      <w:r w:rsidR="00747721">
        <w:rPr>
          <w:rStyle w:val="CommentReference"/>
        </w:rPr>
        <w:commentReference w:id="1"/>
      </w:r>
      <w:commentRangeEnd w:id="2"/>
      <w:r w:rsidR="00747721">
        <w:rPr>
          <w:rStyle w:val="CommentReference"/>
        </w:rPr>
        <w:commentReference w:id="2"/>
      </w:r>
    </w:p>
    <w:p w14:paraId="2A56CD58" w14:textId="77777777" w:rsidR="004F7E30" w:rsidRDefault="00747721">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21:48:00Z" w:initials="HA">
    <w:p w14:paraId="5C5673EA" w14:textId="77777777" w:rsidR="00747721" w:rsidRDefault="0074772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Answer:1.      B     Simple harmonic motion is defined as the oscillation of an object about an equilibrium position where the restoring force acting on the object is directly proportional to its displacement from the equilibrium position.Though we often treat pendulum motion as simple harmonic motion, this is in fact a simplification. The restoring force acting on a pendulum is mg sin , where is the angle of displacement from the equilibrium position. The restoring force, then, is directly proportional to sin , and not to the pendulum bob’s displacement, . At small angles, , so we can approximate the motion of a pendulum as simple harmonic motion, but the truth is more complicated.The motion of a mass attached to a spring is given by Hooke’s Law, F = –kx. Since the restoring force, F, is directly proportional to the mass’s displacement, x, a mass on a spring does indeed exhibit simple harmonic motion.There are two forces acting on a bouncy ball: the constant downward force of mg, and the occasional elastic force that sends the ball back into the air. Neither of these forces is proportional to the ball’s displacement from any point, so, despite the fact that a bouncy ball oscillates up and down, it does not exhibit simple harmonic motion.Of the three examples given above, only a mass on a spring exhibits simple harmonic motion, so the correct answer is B.</w:t>
      </w:r>
    </w:p>
    <w:p w14:paraId="7BA9D0F0" w14:textId="77777777" w:rsidR="00747721" w:rsidRDefault="00747721">
      <w:pPr>
        <w:pStyle w:val="CommentText"/>
      </w:pPr>
    </w:p>
  </w:comment>
  <w:comment w:id="1" w:author="Hassan Ahmad" w:date="2019-05-23T21:48:00Z" w:initials="HA">
    <w:p w14:paraId="3CC18DD6" w14:textId="77777777" w:rsidR="00747721" w:rsidRDefault="0074772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Book:SAT_II_Physics.pdf</w:t>
      </w:r>
    </w:p>
  </w:comment>
  <w:comment w:id="2" w:author="Hassan Ahmad" w:date="2019-05-23T21:48:00Z" w:initials="HA">
    <w:p w14:paraId="686B0DF3" w14:textId="77777777" w:rsidR="00747721" w:rsidRDefault="0074772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Section:Waves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A9D0F0" w15:done="0"/>
  <w15:commentEx w15:paraId="3CC18DD6" w15:done="0"/>
  <w15:commentEx w15:paraId="686B0DF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A9D0F0" w16cid:durableId="20919496"/>
  <w16cid:commentId w16cid:paraId="3CC18DD6" w16cid:durableId="20919497"/>
  <w16cid:commentId w16cid:paraId="686B0DF3" w16cid:durableId="2091949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401"/>
    <w:rsid w:val="000C0D1F"/>
    <w:rsid w:val="0019429B"/>
    <w:rsid w:val="002A263A"/>
    <w:rsid w:val="00586C80"/>
    <w:rsid w:val="00630244"/>
    <w:rsid w:val="00746D05"/>
    <w:rsid w:val="00747721"/>
    <w:rsid w:val="0085657A"/>
    <w:rsid w:val="00923028"/>
    <w:rsid w:val="00966C9F"/>
    <w:rsid w:val="009701CB"/>
    <w:rsid w:val="00AB2509"/>
    <w:rsid w:val="00C757D7"/>
    <w:rsid w:val="00C90401"/>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DCBFA"/>
  <w15:chartTrackingRefBased/>
  <w15:docId w15:val="{EAFE6715-A9D3-42D0-9806-87B29E215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4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47721"/>
    <w:rPr>
      <w:sz w:val="16"/>
      <w:szCs w:val="16"/>
    </w:rPr>
  </w:style>
  <w:style w:type="paragraph" w:styleId="CommentText">
    <w:name w:val="annotation text"/>
    <w:basedOn w:val="Normal"/>
    <w:link w:val="CommentTextChar"/>
    <w:uiPriority w:val="99"/>
    <w:semiHidden/>
    <w:unhideWhenUsed/>
    <w:rsid w:val="00747721"/>
    <w:pPr>
      <w:spacing w:line="240" w:lineRule="auto"/>
    </w:pPr>
    <w:rPr>
      <w:sz w:val="20"/>
      <w:szCs w:val="20"/>
    </w:rPr>
  </w:style>
  <w:style w:type="character" w:customStyle="1" w:styleId="CommentTextChar">
    <w:name w:val="Comment Text Char"/>
    <w:basedOn w:val="DefaultParagraphFont"/>
    <w:link w:val="CommentText"/>
    <w:uiPriority w:val="99"/>
    <w:semiHidden/>
    <w:rsid w:val="00747721"/>
    <w:rPr>
      <w:sz w:val="20"/>
      <w:szCs w:val="20"/>
    </w:rPr>
  </w:style>
  <w:style w:type="paragraph" w:styleId="CommentSubject">
    <w:name w:val="annotation subject"/>
    <w:basedOn w:val="CommentText"/>
    <w:next w:val="CommentText"/>
    <w:link w:val="CommentSubjectChar"/>
    <w:uiPriority w:val="99"/>
    <w:semiHidden/>
    <w:unhideWhenUsed/>
    <w:rsid w:val="00747721"/>
    <w:rPr>
      <w:b/>
      <w:bCs/>
    </w:rPr>
  </w:style>
  <w:style w:type="character" w:customStyle="1" w:styleId="CommentSubjectChar">
    <w:name w:val="Comment Subject Char"/>
    <w:basedOn w:val="CommentTextChar"/>
    <w:link w:val="CommentSubject"/>
    <w:uiPriority w:val="99"/>
    <w:semiHidden/>
    <w:rsid w:val="00747721"/>
    <w:rPr>
      <w:b/>
      <w:bCs/>
      <w:sz w:val="20"/>
      <w:szCs w:val="20"/>
    </w:rPr>
  </w:style>
  <w:style w:type="paragraph" w:styleId="BalloonText">
    <w:name w:val="Balloon Text"/>
    <w:basedOn w:val="Normal"/>
    <w:link w:val="BalloonTextChar"/>
    <w:uiPriority w:val="99"/>
    <w:semiHidden/>
    <w:unhideWhenUsed/>
    <w:rsid w:val="007477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77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Words>
  <Characters>209</Characters>
  <Application>Microsoft Office Word</Application>
  <DocSecurity>0</DocSecurity>
  <Lines>1</Lines>
  <Paragraphs>1</Paragraphs>
  <ScaleCrop>false</ScaleCrop>
  <Company/>
  <LinksUpToDate>false</LinksUpToDate>
  <CharactersWithSpaces>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2019-05-23T16:48:00Z</dcterms:created>
  <dcterms:modified xsi:type="dcterms:W3CDTF">2019-05-23T16:48:00Z</dcterms:modified>
</cp:coreProperties>
</file>