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13" w:rsidRDefault="009A3D13" w:rsidP="009A3D13">
      <w:r>
        <w:t xml:space="preserve">Test driven development for embedded C by James Grenning </w:t>
      </w:r>
    </w:p>
    <w:p w:rsidR="009A3D13" w:rsidRDefault="009A3D13" w:rsidP="009A3D13"/>
    <w:p w:rsidR="009A3D13" w:rsidRPr="00F56F5B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F56F5B">
        <w:rPr>
          <w:rStyle w:val="fontstyle01"/>
          <w:sz w:val="24"/>
          <w:szCs w:val="24"/>
        </w:rPr>
        <w:t xml:space="preserve">Test-Driven Development </w:t>
      </w:r>
      <w:r>
        <w:rPr>
          <w:rStyle w:val="fontstyle01"/>
          <w:sz w:val="24"/>
          <w:szCs w:val="24"/>
        </w:rPr>
        <w:t>is</w:t>
      </w:r>
      <w:r w:rsidRPr="00F56F5B">
        <w:rPr>
          <w:rStyle w:val="fontstyle01"/>
          <w:sz w:val="24"/>
          <w:szCs w:val="24"/>
        </w:rPr>
        <w:t xml:space="preserve"> the key to making meaningful progress</w:t>
      </w:r>
      <w:r w:rsidRPr="00F56F5B">
        <w:rPr>
          <w:rFonts w:ascii="URWBookmanL-Ligh" w:hAnsi="URWBookmanL-Ligh"/>
          <w:color w:val="000000"/>
          <w:sz w:val="24"/>
          <w:szCs w:val="24"/>
        </w:rPr>
        <w:t xml:space="preserve"> </w:t>
      </w:r>
      <w:r w:rsidRPr="00F56F5B">
        <w:rPr>
          <w:rStyle w:val="fontstyle01"/>
          <w:sz w:val="24"/>
          <w:szCs w:val="24"/>
        </w:rPr>
        <w:t>on the code before hardware and throughout the development cycle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DLP means debug later programming which is anti TDD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TDD microcycle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: means cleaning up code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Red Green Refactor from the java world</w:t>
      </w:r>
    </w:p>
    <w:p w:rsidR="009A3D13" w:rsidRPr="003D4D8D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DF10B4">
        <w:rPr>
          <w:rStyle w:val="fontstyle01"/>
          <w:rFonts w:asciiTheme="minorHAnsi" w:hAnsiTheme="minorHAnsi"/>
          <w:sz w:val="24"/>
          <w:szCs w:val="24"/>
        </w:rPr>
        <w:t>A unit test harness is a software package that allows a programmer to</w:t>
      </w:r>
      <w:r>
        <w:rPr>
          <w:color w:val="000000"/>
          <w:sz w:val="24"/>
          <w:szCs w:val="24"/>
        </w:rPr>
        <w:t xml:space="preserve"> </w:t>
      </w:r>
      <w:r w:rsidRPr="00DF10B4">
        <w:rPr>
          <w:rStyle w:val="fontstyle01"/>
          <w:rFonts w:asciiTheme="minorHAnsi" w:hAnsiTheme="minorHAnsi"/>
          <w:sz w:val="24"/>
          <w:szCs w:val="24"/>
        </w:rPr>
        <w:t>express how production code should behave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My plan is to do tdd in eclipse so at first make the eclipse like env ready . to code arduino in eclipse follow the better arduino env guide by me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626C4C" w:rsidP="009A3D13">
      <w:pPr>
        <w:rPr>
          <w:sz w:val="24"/>
          <w:szCs w:val="24"/>
        </w:rPr>
      </w:pPr>
      <w:hyperlink r:id="rId5" w:history="1">
        <w:r w:rsidR="009A3D13" w:rsidRPr="00883A11">
          <w:rPr>
            <w:rStyle w:val="Hyperlink"/>
            <w:sz w:val="24"/>
            <w:szCs w:val="24"/>
          </w:rPr>
          <w:t>https://vimeo.com/131194135</w:t>
        </w:r>
      </w:hyperlink>
      <w:r w:rsidR="009A3D13">
        <w:rPr>
          <w:sz w:val="24"/>
          <w:szCs w:val="24"/>
        </w:rPr>
        <w:t xml:space="preserve"> </w:t>
      </w:r>
    </w:p>
    <w:p w:rsidR="009A3D13" w:rsidRPr="0088681F" w:rsidRDefault="009A3D13" w:rsidP="009A3D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</w:pPr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>Faking and Mocking Legacy Embedded C - James Grenning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Kinds of test doubles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Null object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Exploding 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</w:p>
    <w:p w:rsidR="009A3D13" w:rsidRPr="0088681F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When must you use test doubles ?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code under test cannot be conveniently tested with real collaborators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manual verification is needed (printed output, user interaction)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Interface ( use model view controller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results change (Time, random events)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failures need to be simulated ( Network down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calls, file system calls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Special Hardware Interaction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say our end code is a Light Scheduler. It uses Ligh</w:t>
      </w:r>
      <w:r w:rsidR="00551093">
        <w:rPr>
          <w:sz w:val="24"/>
          <w:szCs w:val="24"/>
        </w:rPr>
        <w:t xml:space="preserve">t Controller &amp; Time Service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7C882D" wp14:editId="16812C3F">
            <wp:extent cx="52387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Working way: every minute RTOS callbacks the light scheduler and the light scheduler reads the time and if it is time for Light to be on/off it does it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Now our motive is to test the Light scheduler Code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Now if we make our design a bit more mo</w:t>
      </w:r>
      <w:r w:rsidR="00986DA6">
        <w:rPr>
          <w:sz w:val="24"/>
          <w:szCs w:val="24"/>
        </w:rPr>
        <w:t xml:space="preserve">dular then our testing would be better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B3723" wp14:editId="1BCF3A25">
            <wp:extent cx="52387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can create spy/test doubles and test our target code easily and the test controller code will say whether tests are passed or not </w:t>
      </w:r>
    </w:p>
    <w:p w:rsidR="009A3D13" w:rsidRDefault="009A3D13" w:rsidP="009A3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65DCD" wp14:editId="417982CD">
            <wp:extent cx="56197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>Upper picture says how to do the mock in cpp below is a C way of doing things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Assigning the address of a function to a mock function with the same prototype is another example of mock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For example say light scheduler uses the function: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>Unsigned long  getTime(void)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{ //actual </w:t>
      </w:r>
    </w:p>
    <w:p w:rsidR="0060574D" w:rsidRDefault="0060574D" w:rsidP="009A3D13">
      <w:pPr>
        <w:rPr>
          <w:sz w:val="24"/>
          <w:szCs w:val="24"/>
        </w:rPr>
      </w:pPr>
      <w:r>
        <w:rPr>
          <w:sz w:val="24"/>
          <w:szCs w:val="24"/>
        </w:rPr>
        <w:t>TODO: read more on this from the video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Some Cpp OOp </w:t>
      </w:r>
    </w:p>
    <w:p w:rsidR="009A3D13" w:rsidRPr="00D24935" w:rsidRDefault="009A3D13" w:rsidP="009A3D13">
      <w:pPr>
        <w:rPr>
          <w:color w:val="FF0000"/>
          <w:sz w:val="24"/>
          <w:szCs w:val="24"/>
        </w:rPr>
      </w:pPr>
      <w:r w:rsidRPr="00D24935">
        <w:rPr>
          <w:color w:val="FF0000"/>
          <w:sz w:val="24"/>
          <w:szCs w:val="24"/>
        </w:rPr>
        <w:t>Inheritance = Base class: child class = is A relationship = generalization = extends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Child class can override functions of the Base class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class is virtual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base class is made pure virtual function then the class becomes Abstract Class then that function must be override in the child class. </w:t>
      </w:r>
      <w:r>
        <w:rPr>
          <w:color w:val="0070C0"/>
          <w:sz w:val="24"/>
          <w:szCs w:val="24"/>
        </w:rPr>
        <w:t xml:space="preserve"> = implements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Class A {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B b; 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}</w:t>
      </w:r>
    </w:p>
    <w:p w:rsidR="009A3D13" w:rsidRDefault="009A3D13" w:rsidP="009A3D13">
      <w:pPr>
        <w:pBdr>
          <w:bottom w:val="single" w:sz="6" w:space="1" w:color="auto"/>
        </w:pBdr>
        <w:rPr>
          <w:color w:val="00B050"/>
          <w:sz w:val="24"/>
          <w:szCs w:val="24"/>
        </w:rPr>
      </w:pPr>
      <w:r w:rsidRPr="00D24935">
        <w:rPr>
          <w:color w:val="00B050"/>
          <w:sz w:val="24"/>
          <w:szCs w:val="24"/>
        </w:rPr>
        <w:t xml:space="preserve">If a class has other class type variables as members then this relationship is called Aggregation = has a relationship </w:t>
      </w:r>
    </w:p>
    <w:p w:rsidR="009A3D13" w:rsidRPr="00B31838" w:rsidRDefault="009A3D13" w:rsidP="009A3D13">
      <w:pPr>
        <w:rPr>
          <w:sz w:val="24"/>
          <w:szCs w:val="24"/>
        </w:rPr>
      </w:pPr>
    </w:p>
    <w:p w:rsidR="009A3D13" w:rsidRDefault="00D54A42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Well too hard </w:t>
      </w:r>
      <w:r w:rsidRPr="00D54A42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switching back to jame’s book</w:t>
      </w:r>
    </w:p>
    <w:p w:rsidR="00D54A42" w:rsidRDefault="00D54A42" w:rsidP="009A3D13">
      <w:pPr>
        <w:rPr>
          <w:sz w:val="24"/>
          <w:szCs w:val="24"/>
        </w:rPr>
      </w:pPr>
      <w:r>
        <w:rPr>
          <w:sz w:val="24"/>
          <w:szCs w:val="24"/>
        </w:rPr>
        <w:t>The embedded TDD cycle has 4 stages</w:t>
      </w:r>
      <w:r w:rsidR="00626C4C">
        <w:rPr>
          <w:sz w:val="24"/>
          <w:szCs w:val="24"/>
        </w:rPr>
        <w:t xml:space="preserve"> this are to be done one after another </w:t>
      </w:r>
      <w:bookmarkStart w:id="0" w:name="_GoBack"/>
      <w:bookmarkEnd w:id="0"/>
      <w:r>
        <w:rPr>
          <w:sz w:val="24"/>
          <w:szCs w:val="24"/>
        </w:rPr>
        <w:t xml:space="preserve">: </w:t>
      </w:r>
    </w:p>
    <w:p w:rsidR="00D54A42" w:rsidRDefault="00D54A42" w:rsidP="00D54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C11">
        <w:rPr>
          <w:b/>
          <w:i/>
          <w:sz w:val="24"/>
          <w:szCs w:val="24"/>
        </w:rPr>
        <w:t>TDD microcycle :</w:t>
      </w:r>
      <w:r>
        <w:rPr>
          <w:sz w:val="24"/>
          <w:szCs w:val="24"/>
        </w:rPr>
        <w:t xml:space="preserve"> write code </w:t>
      </w:r>
      <w:r w:rsidR="00314AF7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test it on the host development system </w:t>
      </w:r>
    </w:p>
    <w:p w:rsidR="00D54A42" w:rsidRDefault="00D54A42" w:rsidP="00D54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C11">
        <w:rPr>
          <w:b/>
          <w:i/>
          <w:sz w:val="24"/>
          <w:szCs w:val="24"/>
        </w:rPr>
        <w:t>Compiler Compatibility check:</w:t>
      </w:r>
      <w:r>
        <w:rPr>
          <w:sz w:val="24"/>
          <w:szCs w:val="24"/>
        </w:rPr>
        <w:t xml:space="preserve"> periodically compile for the target to check compatibility </w:t>
      </w:r>
    </w:p>
    <w:p w:rsidR="00D54A42" w:rsidRPr="00A40C11" w:rsidRDefault="00D54A42" w:rsidP="00D54A42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A40C11">
        <w:rPr>
          <w:b/>
          <w:i/>
          <w:sz w:val="24"/>
          <w:szCs w:val="24"/>
        </w:rPr>
        <w:t xml:space="preserve">Run unit tests in an eval board </w:t>
      </w:r>
    </w:p>
    <w:p w:rsidR="00D54A42" w:rsidRPr="00A40C11" w:rsidRDefault="00D54A42" w:rsidP="00D54A42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A40C11">
        <w:rPr>
          <w:b/>
          <w:i/>
          <w:sz w:val="24"/>
          <w:szCs w:val="24"/>
        </w:rPr>
        <w:t>Run unit tests on the actual hardware</w:t>
      </w:r>
    </w:p>
    <w:p w:rsidR="00D54A42" w:rsidRDefault="00A40C11" w:rsidP="00D54A42">
      <w:pPr>
        <w:rPr>
          <w:sz w:val="24"/>
          <w:szCs w:val="24"/>
        </w:rPr>
      </w:pPr>
      <w:r>
        <w:rPr>
          <w:sz w:val="24"/>
          <w:szCs w:val="24"/>
        </w:rPr>
        <w:t xml:space="preserve">Some terminology: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Code under test: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the code under test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Production Code:</w:t>
      </w:r>
      <w:r>
        <w:rPr>
          <w:sz w:val="24"/>
          <w:szCs w:val="24"/>
        </w:rPr>
        <w:t xml:space="preserve"> part of the released code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Code:</w:t>
      </w:r>
      <w:r>
        <w:rPr>
          <w:sz w:val="24"/>
          <w:szCs w:val="24"/>
        </w:rPr>
        <w:t xml:space="preserve"> Code that is used for testing the production code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Case:</w:t>
      </w:r>
      <w:r>
        <w:rPr>
          <w:sz w:val="24"/>
          <w:szCs w:val="24"/>
        </w:rPr>
        <w:t xml:space="preserve"> A test Code that describes the behavior of code under test </w:t>
      </w:r>
    </w:p>
    <w:p w:rsidR="00A40C11" w:rsidRPr="001C644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Fixture</w:t>
      </w:r>
      <w:r w:rsidRPr="001C6441">
        <w:rPr>
          <w:b/>
          <w:sz w:val="24"/>
          <w:szCs w:val="24"/>
        </w:rPr>
        <w:t>:</w:t>
      </w:r>
      <w:r w:rsidRPr="001C6441">
        <w:rPr>
          <w:sz w:val="24"/>
          <w:szCs w:val="24"/>
        </w:rPr>
        <w:t xml:space="preserve"> Code that provides proper environment for a series of test cases to exercise the code under test </w:t>
      </w:r>
    </w:p>
    <w:p w:rsidR="001C6441" w:rsidRPr="001C6441" w:rsidRDefault="001C6441" w:rsidP="00D54A42">
      <w:pPr>
        <w:rPr>
          <w:sz w:val="24"/>
          <w:szCs w:val="24"/>
        </w:rPr>
      </w:pPr>
      <w:r w:rsidRPr="001C6441">
        <w:rPr>
          <w:sz w:val="24"/>
          <w:szCs w:val="24"/>
        </w:rPr>
        <w:t xml:space="preserve">                        </w:t>
      </w:r>
      <w:r w:rsidRPr="001C6441">
        <w:rPr>
          <w:color w:val="000000"/>
          <w:sz w:val="24"/>
          <w:szCs w:val="24"/>
        </w:rPr>
        <w:t xml:space="preserve">TEST_SETUP( ) and TEST_TEAR_DOWN( ) keep duplication out of the sprintf( ) tests in Unity </w:t>
      </w:r>
    </w:p>
    <w:p w:rsidR="00EA238D" w:rsidRDefault="00EA238D" w:rsidP="00D54A42">
      <w:pPr>
        <w:rPr>
          <w:sz w:val="24"/>
          <w:szCs w:val="24"/>
        </w:rPr>
      </w:pPr>
    </w:p>
    <w:p w:rsidR="00EA238D" w:rsidRDefault="00294720" w:rsidP="00D54A42">
      <w:pPr>
        <w:rPr>
          <w:sz w:val="24"/>
          <w:szCs w:val="24"/>
        </w:rPr>
      </w:pPr>
      <w:r>
        <w:rPr>
          <w:sz w:val="24"/>
          <w:szCs w:val="24"/>
        </w:rPr>
        <w:t xml:space="preserve">Unity Test framework terminology: </w:t>
      </w:r>
    </w:p>
    <w:p w:rsidR="00294720" w:rsidRPr="00294720" w:rsidRDefault="00294720" w:rsidP="00D54A42">
      <w:pPr>
        <w:rPr>
          <w:b/>
          <w:sz w:val="24"/>
          <w:szCs w:val="24"/>
        </w:rPr>
      </w:pPr>
      <w:r w:rsidRPr="00294720">
        <w:rPr>
          <w:b/>
          <w:sz w:val="24"/>
          <w:szCs w:val="24"/>
        </w:rPr>
        <w:t>TEST() macro</w:t>
      </w:r>
    </w:p>
    <w:p w:rsidR="00294720" w:rsidRDefault="00294720" w:rsidP="00D54A42">
      <w:pPr>
        <w:rPr>
          <w:sz w:val="24"/>
          <w:szCs w:val="24"/>
        </w:rPr>
      </w:pPr>
      <w:r>
        <w:rPr>
          <w:sz w:val="24"/>
          <w:szCs w:val="24"/>
        </w:rPr>
        <w:t>TEST( test group name, name of the test in this group)</w:t>
      </w:r>
    </w:p>
    <w:p w:rsidR="00294720" w:rsidRDefault="00294720" w:rsidP="00D54A42">
      <w:pPr>
        <w:rPr>
          <w:sz w:val="24"/>
          <w:szCs w:val="24"/>
        </w:rPr>
      </w:pPr>
    </w:p>
    <w:p w:rsidR="00EA238D" w:rsidRPr="00A40C11" w:rsidRDefault="00EA238D" w:rsidP="00D54A42">
      <w:pPr>
        <w:rPr>
          <w:sz w:val="24"/>
          <w:szCs w:val="24"/>
        </w:rPr>
      </w:pPr>
    </w:p>
    <w:p w:rsidR="00A40C11" w:rsidRPr="00D54A42" w:rsidRDefault="00A40C11" w:rsidP="00D54A42">
      <w:pPr>
        <w:rPr>
          <w:sz w:val="24"/>
          <w:szCs w:val="24"/>
        </w:rPr>
      </w:pPr>
    </w:p>
    <w:p w:rsidR="00D54A42" w:rsidRPr="00363745" w:rsidRDefault="00D54A42" w:rsidP="009A3D13">
      <w:pPr>
        <w:rPr>
          <w:sz w:val="24"/>
          <w:szCs w:val="24"/>
        </w:rPr>
      </w:pPr>
    </w:p>
    <w:p w:rsidR="009A3D13" w:rsidRPr="0088681F" w:rsidRDefault="009A3D13" w:rsidP="009A3D13">
      <w:pPr>
        <w:pStyle w:val="ListParagraph"/>
        <w:rPr>
          <w:sz w:val="24"/>
          <w:szCs w:val="24"/>
        </w:rPr>
      </w:pPr>
    </w:p>
    <w:p w:rsidR="0088681F" w:rsidRPr="0088681F" w:rsidRDefault="0088681F" w:rsidP="0088681F">
      <w:pPr>
        <w:pStyle w:val="ListParagraph"/>
        <w:rPr>
          <w:sz w:val="24"/>
          <w:szCs w:val="24"/>
        </w:rPr>
      </w:pPr>
    </w:p>
    <w:sectPr w:rsidR="0088681F" w:rsidRPr="0088681F" w:rsidSect="00F5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</w:font>
  <w:font w:name="URWGothicL-Boo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F6"/>
    <w:multiLevelType w:val="hybridMultilevel"/>
    <w:tmpl w:val="DAB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0D2E"/>
    <w:multiLevelType w:val="hybridMultilevel"/>
    <w:tmpl w:val="A170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27F85"/>
    <w:multiLevelType w:val="hybridMultilevel"/>
    <w:tmpl w:val="7D44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91CFF"/>
    <w:multiLevelType w:val="hybridMultilevel"/>
    <w:tmpl w:val="100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60"/>
    <w:rsid w:val="0019797A"/>
    <w:rsid w:val="001C6441"/>
    <w:rsid w:val="00294720"/>
    <w:rsid w:val="00314AF7"/>
    <w:rsid w:val="00363745"/>
    <w:rsid w:val="003B2283"/>
    <w:rsid w:val="003D4D8D"/>
    <w:rsid w:val="005221BD"/>
    <w:rsid w:val="00537B3D"/>
    <w:rsid w:val="005436B5"/>
    <w:rsid w:val="00551093"/>
    <w:rsid w:val="005E3394"/>
    <w:rsid w:val="00602F22"/>
    <w:rsid w:val="0060574D"/>
    <w:rsid w:val="00626C4C"/>
    <w:rsid w:val="006641D9"/>
    <w:rsid w:val="006A57D6"/>
    <w:rsid w:val="00720453"/>
    <w:rsid w:val="00804021"/>
    <w:rsid w:val="0088681F"/>
    <w:rsid w:val="00986DA6"/>
    <w:rsid w:val="009A3D13"/>
    <w:rsid w:val="00A04C67"/>
    <w:rsid w:val="00A40C11"/>
    <w:rsid w:val="00A72B60"/>
    <w:rsid w:val="00B1462E"/>
    <w:rsid w:val="00B255B8"/>
    <w:rsid w:val="00B31838"/>
    <w:rsid w:val="00C54CE5"/>
    <w:rsid w:val="00D24935"/>
    <w:rsid w:val="00D54A42"/>
    <w:rsid w:val="00DF10B4"/>
    <w:rsid w:val="00E0650C"/>
    <w:rsid w:val="00EA238D"/>
    <w:rsid w:val="00F56F5B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7E18-3CA5-4C22-9368-EFBBC90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13"/>
  </w:style>
  <w:style w:type="paragraph" w:styleId="Heading1">
    <w:name w:val="heading 1"/>
    <w:basedOn w:val="Normal"/>
    <w:link w:val="Heading1Char"/>
    <w:uiPriority w:val="9"/>
    <w:qFormat/>
    <w:rsid w:val="0088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B"/>
    <w:pPr>
      <w:ind w:left="720"/>
      <w:contextualSpacing/>
    </w:pPr>
  </w:style>
  <w:style w:type="character" w:customStyle="1" w:styleId="fontstyle01">
    <w:name w:val="fontstyle01"/>
    <w:basedOn w:val="DefaultParagraphFont"/>
    <w:rsid w:val="00F56F5B"/>
    <w:rPr>
      <w:rFonts w:ascii="URWBookmanL-Ligh" w:hAnsi="URWBookmanL-Ligh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8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1838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1C6441"/>
    <w:rPr>
      <w:rFonts w:ascii="URWGothicL-Book" w:hAnsi="URWGothicL-Book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vimeo.com/1311941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2016-12-18T07:33:00Z</dcterms:created>
  <dcterms:modified xsi:type="dcterms:W3CDTF">2017-01-07T06:21:00Z</dcterms:modified>
</cp:coreProperties>
</file>