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25343" w14:textId="51F4B365" w:rsidR="001F5FE4" w:rsidRDefault="00697B4D">
      <w:pPr>
        <w:rPr>
          <w:rFonts w:asciiTheme="majorHAnsi" w:hAnsiTheme="majorHAnsi" w:cstheme="majorHAnsi"/>
          <w:sz w:val="44"/>
          <w:szCs w:val="44"/>
        </w:rPr>
      </w:pPr>
      <w:r w:rsidRPr="00697B4D">
        <w:rPr>
          <w:rFonts w:asciiTheme="majorHAnsi" w:hAnsiTheme="majorHAnsi" w:cstheme="majorHAnsi"/>
          <w:sz w:val="44"/>
          <w:szCs w:val="44"/>
        </w:rPr>
        <w:t>Team afspraken – Team gp-v1a-projectgroep_5</w:t>
      </w:r>
    </w:p>
    <w:p w14:paraId="33930255" w14:textId="47218A03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6CB872D3" w14:textId="7B19EB68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2C68DE35" w14:textId="4E21609C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718413D7" w14:textId="72FA10C5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7E624488" w14:textId="1AEC1610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6E1712A4" w14:textId="06330B94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6F4FD2C0" w14:textId="64551379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2ED8EF63" w14:textId="5364680E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4DF8B8AD" w14:textId="59D1ABA6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5BB2E13C" w14:textId="7877A425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20E1081E" w14:textId="7401374B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6DB334A0" w14:textId="0EF6CC0C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2CFEADD2" w14:textId="415F1360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77772BA7" w14:textId="31D2A772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796E8AF7" w14:textId="20D61BAB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50F0455D" w14:textId="2CA1DD40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58B19945" w14:textId="3051CEAC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4D7277D2" w14:textId="3B6B9D3D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2A7C00DB" w14:textId="7239A746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28D320D7" w14:textId="469FAE0C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76E4E94F" w14:textId="46D76B91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51467ADB" w14:textId="17E413F4" w:rsidR="00697B4D" w:rsidRDefault="00697B4D">
      <w:pPr>
        <w:rPr>
          <w:rFonts w:asciiTheme="majorHAnsi" w:hAnsiTheme="majorHAnsi" w:cstheme="majorHAnsi"/>
          <w:sz w:val="28"/>
          <w:szCs w:val="28"/>
        </w:rPr>
      </w:pPr>
    </w:p>
    <w:p w14:paraId="06370A95" w14:textId="24A153D6" w:rsidR="00697B4D" w:rsidRDefault="00697B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Martin Rog - </w:t>
      </w:r>
      <w:r w:rsidRPr="00697B4D">
        <w:rPr>
          <w:rFonts w:asciiTheme="majorHAnsi" w:hAnsiTheme="majorHAnsi" w:cstheme="majorHAnsi"/>
          <w:sz w:val="28"/>
          <w:szCs w:val="28"/>
        </w:rPr>
        <w:t>1792195</w:t>
      </w:r>
    </w:p>
    <w:p w14:paraId="1A0013C8" w14:textId="4D48B760" w:rsidR="00697B4D" w:rsidRDefault="00697B4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Fares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Hamad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 </w:t>
      </w:r>
      <w:r w:rsidRPr="00697B4D">
        <w:rPr>
          <w:rFonts w:asciiTheme="majorHAnsi" w:hAnsiTheme="majorHAnsi" w:cstheme="majorHAnsi"/>
          <w:sz w:val="28"/>
          <w:szCs w:val="28"/>
        </w:rPr>
        <w:t>1762013</w:t>
      </w:r>
    </w:p>
    <w:p w14:paraId="0C3F8342" w14:textId="4074A5F2" w:rsidR="00802881" w:rsidRPr="00673AF5" w:rsidRDefault="00697B4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Hussin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Almoestafa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</w:t>
      </w:r>
      <w:r w:rsidRPr="00697B4D">
        <w:rPr>
          <w:rFonts w:asciiTheme="majorHAnsi" w:hAnsiTheme="majorHAnsi" w:cstheme="majorHAnsi"/>
          <w:sz w:val="28"/>
          <w:szCs w:val="28"/>
        </w:rPr>
        <w:t>1776495</w:t>
      </w:r>
    </w:p>
    <w:p w14:paraId="0A241765" w14:textId="02F38EC5" w:rsidR="00802881" w:rsidRPr="00697B4D" w:rsidRDefault="0080288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Rollen</w:t>
      </w:r>
    </w:p>
    <w:p w14:paraId="72668878" w14:textId="1CD23B79" w:rsidR="00802881" w:rsidRDefault="00697B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sprint 1 is Martin de Scrum Master.</w:t>
      </w:r>
      <w:r w:rsidR="00802881">
        <w:rPr>
          <w:rFonts w:asciiTheme="majorHAnsi" w:hAnsiTheme="majorHAnsi" w:cstheme="majorHAnsi"/>
          <w:sz w:val="28"/>
          <w:szCs w:val="28"/>
        </w:rPr>
        <w:t xml:space="preserve"> De taken worden evenredig verdeeld over alle teamleden. Wie welke taak uitvoert bespreken we tijdens onderlinge meetings. </w:t>
      </w:r>
    </w:p>
    <w:p w14:paraId="6905CC4C" w14:textId="484062DA" w:rsidR="00697B4D" w:rsidRDefault="00697B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Onze user </w:t>
      </w:r>
      <w:proofErr w:type="spellStart"/>
      <w:r>
        <w:rPr>
          <w:rFonts w:asciiTheme="majorHAnsi" w:hAnsiTheme="majorHAnsi" w:cstheme="majorHAnsi"/>
          <w:sz w:val="28"/>
          <w:szCs w:val="28"/>
        </w:rPr>
        <w:t>stories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zijn </w:t>
      </w:r>
      <w:proofErr w:type="spellStart"/>
      <w:r>
        <w:rPr>
          <w:rFonts w:asciiTheme="majorHAnsi" w:hAnsiTheme="majorHAnsi" w:cstheme="majorHAnsi"/>
          <w:sz w:val="28"/>
          <w:szCs w:val="28"/>
        </w:rPr>
        <w:t>uitgwerkt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 aparte issues in </w:t>
      </w:r>
      <w:proofErr w:type="spellStart"/>
      <w:r>
        <w:rPr>
          <w:rFonts w:asciiTheme="majorHAnsi" w:hAnsiTheme="majorHAnsi" w:cstheme="majorHAnsi"/>
          <w:sz w:val="28"/>
          <w:szCs w:val="28"/>
        </w:rPr>
        <w:t>Azure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DevOps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De </w:t>
      </w:r>
      <w:proofErr w:type="spellStart"/>
      <w:r>
        <w:rPr>
          <w:rFonts w:asciiTheme="majorHAnsi" w:hAnsiTheme="majorHAnsi" w:cstheme="majorHAnsi"/>
          <w:sz w:val="28"/>
          <w:szCs w:val="28"/>
        </w:rPr>
        <w:t>tasks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zijn daarbij ook verdeeld in overzichtelijke en niet te lange taken. </w:t>
      </w:r>
      <w:r w:rsidR="00673AF5">
        <w:rPr>
          <w:rFonts w:asciiTheme="majorHAnsi" w:hAnsiTheme="majorHAnsi" w:cstheme="majorHAnsi"/>
          <w:sz w:val="28"/>
          <w:szCs w:val="28"/>
        </w:rPr>
        <w:t>Ook houden we goed bij of we met de taken bezig zijn en als taken zijn voltooid, worden ze op “</w:t>
      </w:r>
      <w:proofErr w:type="spellStart"/>
      <w:r w:rsidR="00673AF5">
        <w:rPr>
          <w:rFonts w:asciiTheme="majorHAnsi" w:hAnsiTheme="majorHAnsi" w:cstheme="majorHAnsi"/>
          <w:sz w:val="28"/>
          <w:szCs w:val="28"/>
        </w:rPr>
        <w:t>Done</w:t>
      </w:r>
      <w:proofErr w:type="spellEnd"/>
      <w:r w:rsidR="00673AF5">
        <w:rPr>
          <w:rFonts w:asciiTheme="majorHAnsi" w:hAnsiTheme="majorHAnsi" w:cstheme="majorHAnsi"/>
          <w:sz w:val="28"/>
          <w:szCs w:val="28"/>
        </w:rPr>
        <w:t xml:space="preserve">” gezet. </w:t>
      </w:r>
    </w:p>
    <w:p w14:paraId="691D337D" w14:textId="204D2AA3" w:rsidR="00673AF5" w:rsidRDefault="00673AF5">
      <w:pPr>
        <w:rPr>
          <w:rFonts w:asciiTheme="majorHAnsi" w:hAnsiTheme="majorHAnsi" w:cstheme="majorHAnsi"/>
          <w:sz w:val="28"/>
          <w:szCs w:val="28"/>
        </w:rPr>
      </w:pPr>
    </w:p>
    <w:p w14:paraId="4B697C17" w14:textId="24FEE954" w:rsidR="00673AF5" w:rsidRPr="00673AF5" w:rsidRDefault="00673AF5">
      <w:pPr>
        <w:rPr>
          <w:rFonts w:asciiTheme="majorHAnsi" w:hAnsiTheme="majorHAnsi" w:cstheme="majorHAnsi"/>
          <w:sz w:val="32"/>
          <w:szCs w:val="32"/>
        </w:rPr>
      </w:pPr>
      <w:r w:rsidRPr="00673AF5">
        <w:rPr>
          <w:rFonts w:asciiTheme="majorHAnsi" w:hAnsiTheme="majorHAnsi" w:cstheme="majorHAnsi"/>
          <w:sz w:val="32"/>
          <w:szCs w:val="32"/>
        </w:rPr>
        <w:t>Bijeenkomsten</w:t>
      </w:r>
    </w:p>
    <w:p w14:paraId="686C3384" w14:textId="314D5ECD" w:rsidR="00697B4D" w:rsidRDefault="00673A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Naast de onderlinge meetings hebben we sowieso 3 Daily-</w:t>
      </w:r>
      <w:proofErr w:type="spellStart"/>
      <w:r>
        <w:rPr>
          <w:rFonts w:asciiTheme="majorHAnsi" w:hAnsiTheme="majorHAnsi" w:cstheme="majorHAnsi"/>
          <w:sz w:val="28"/>
          <w:szCs w:val="28"/>
        </w:rPr>
        <w:t>Standups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per </w:t>
      </w:r>
      <w:r>
        <w:rPr>
          <w:rFonts w:asciiTheme="majorHAnsi" w:hAnsiTheme="majorHAnsi" w:cstheme="majorHAnsi"/>
          <w:sz w:val="28"/>
          <w:szCs w:val="28"/>
        </w:rPr>
        <w:t>project</w:t>
      </w:r>
      <w:r>
        <w:rPr>
          <w:rFonts w:asciiTheme="majorHAnsi" w:hAnsiTheme="majorHAnsi" w:cstheme="majorHAnsi"/>
          <w:sz w:val="28"/>
          <w:szCs w:val="28"/>
        </w:rPr>
        <w:t>week. Hier bespreken we onze voortgang van onze taken en eventuele onduidelijkheden.</w:t>
      </w:r>
      <w:r>
        <w:rPr>
          <w:rFonts w:asciiTheme="majorHAnsi" w:hAnsiTheme="majorHAnsi" w:cstheme="majorHAnsi"/>
          <w:sz w:val="28"/>
          <w:szCs w:val="28"/>
        </w:rPr>
        <w:t xml:space="preserve"> Deze </w:t>
      </w:r>
      <w:proofErr w:type="spellStart"/>
      <w:r>
        <w:rPr>
          <w:rFonts w:asciiTheme="majorHAnsi" w:hAnsiTheme="majorHAnsi" w:cstheme="majorHAnsi"/>
          <w:sz w:val="28"/>
          <w:szCs w:val="28"/>
        </w:rPr>
        <w:t>standups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worden gehouden in ons Microsoft Teams kanaal. </w:t>
      </w:r>
    </w:p>
    <w:p w14:paraId="003A9DB7" w14:textId="610201DD" w:rsidR="00673AF5" w:rsidRDefault="00673A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 sprint </w:t>
      </w:r>
      <w:proofErr w:type="spellStart"/>
      <w:r>
        <w:rPr>
          <w:rFonts w:asciiTheme="majorHAnsi" w:hAnsiTheme="majorHAnsi" w:cstheme="majorHAnsi"/>
          <w:sz w:val="28"/>
          <w:szCs w:val="28"/>
        </w:rPr>
        <w:t>retrospective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en de sprint review worden gehouden vóórdat de volgende sprint in begonnen. Welke dag dat précies is, bespreken we tijdens een van onze </w:t>
      </w:r>
      <w:proofErr w:type="spellStart"/>
      <w:r>
        <w:rPr>
          <w:rFonts w:asciiTheme="majorHAnsi" w:hAnsiTheme="majorHAnsi" w:cstheme="majorHAnsi"/>
          <w:sz w:val="28"/>
          <w:szCs w:val="28"/>
        </w:rPr>
        <w:t>meetingen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Daarna maken we ook meteen de planning voor de volgende sprint. </w:t>
      </w:r>
    </w:p>
    <w:p w14:paraId="250E7771" w14:textId="37090311" w:rsidR="00673AF5" w:rsidRDefault="00673AF5">
      <w:pPr>
        <w:rPr>
          <w:rFonts w:asciiTheme="majorHAnsi" w:hAnsiTheme="majorHAnsi" w:cstheme="majorHAnsi"/>
          <w:sz w:val="28"/>
          <w:szCs w:val="28"/>
        </w:rPr>
      </w:pPr>
    </w:p>
    <w:p w14:paraId="04C31BE9" w14:textId="2C190F2D" w:rsidR="00673AF5" w:rsidRDefault="00673AF5">
      <w:pPr>
        <w:rPr>
          <w:rFonts w:asciiTheme="majorHAnsi" w:hAnsiTheme="majorHAnsi" w:cstheme="majorHAnsi"/>
          <w:sz w:val="32"/>
          <w:szCs w:val="32"/>
        </w:rPr>
      </w:pPr>
      <w:r w:rsidRPr="00673AF5">
        <w:rPr>
          <w:rFonts w:asciiTheme="majorHAnsi" w:hAnsiTheme="majorHAnsi" w:cstheme="majorHAnsi"/>
          <w:sz w:val="32"/>
          <w:szCs w:val="32"/>
        </w:rPr>
        <w:t>Tijdsbesteding</w:t>
      </w:r>
    </w:p>
    <w:p w14:paraId="5867F48F" w14:textId="7C3E5CA9" w:rsidR="00173160" w:rsidRPr="00173160" w:rsidRDefault="0017316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Per week besteden we minimaal 32 uur aan het project, pér persoon. </w:t>
      </w:r>
    </w:p>
    <w:sectPr w:rsidR="00173160" w:rsidRPr="00173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13"/>
    <w:rsid w:val="00173160"/>
    <w:rsid w:val="001F5FE4"/>
    <w:rsid w:val="00673AF5"/>
    <w:rsid w:val="00697B4D"/>
    <w:rsid w:val="00802881"/>
    <w:rsid w:val="009C0213"/>
    <w:rsid w:val="00D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A8DB"/>
  <w15:chartTrackingRefBased/>
  <w15:docId w15:val="{CCCB9550-E8E8-49CB-999E-2EFCF5D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Rog</dc:creator>
  <cp:keywords/>
  <dc:description/>
  <cp:lastModifiedBy>Martin Rog</cp:lastModifiedBy>
  <cp:revision>1</cp:revision>
  <dcterms:created xsi:type="dcterms:W3CDTF">2021-03-22T09:03:00Z</dcterms:created>
  <dcterms:modified xsi:type="dcterms:W3CDTF">2021-03-22T11:27:00Z</dcterms:modified>
</cp:coreProperties>
</file>