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720"/>
      </w:pPr>
      <w:r>
        <w:t xml:space="preserve"/>
      </w:r>
    </w:p>
    <w:p>
      <w:pPr>
        <w:spacing w:after="120"/>
        <w:jc w:val="center"/>
      </w:pPr>
      <w:r>
        <w:rPr>
          <w:rFonts w:ascii="Calibri" w:cs="Calibri" w:eastAsia="Calibri" w:hAnsi="Calibri"/>
          <w:b/>
          <w:bCs/>
          <w:color w:val="1a1a2e"/>
          <w:sz w:val="56"/>
          <w:szCs w:val="56"/>
        </w:rPr>
        <w:t xml:space="preserve">AI Memory Brain</w:t>
      </w:r>
    </w:p>
    <w:p>
      <w:pPr>
        <w:spacing w:after="480"/>
        <w:jc w:val="center"/>
      </w:pPr>
      <w:r>
        <w:rPr>
          <w:rFonts w:ascii="Calibri" w:cs="Calibri" w:eastAsia="Calibri" w:hAnsi="Calibri"/>
          <w:b/>
          <w:bCs/>
          <w:color w:val="1a1a2e"/>
          <w:sz w:val="40"/>
          <w:szCs w:val="40"/>
        </w:rPr>
        <w:t xml:space="preserve">Session Close Protocol</w:t>
      </w:r>
    </w:p>
    <w:p>
      <w:pPr>
        <w:spacing w:after="240"/>
        <w:jc w:val="center"/>
      </w:pPr>
      <w:r>
        <w:rPr>
          <w:rFonts w:ascii="Calibri" w:cs="Calibri" w:eastAsia="Calibri" w:hAnsi="Calibri"/>
          <w:color w:val="1a1a2e"/>
          <w:sz w:val="24"/>
          <w:szCs w:val="24"/>
        </w:rPr>
        <w:t xml:space="preserve">Provecta Group</w:t>
      </w:r>
    </w:p>
    <w:p>
      <w:pPr>
        <w:spacing w:after="1440"/>
        <w:jc w:val="center"/>
      </w:pPr>
      <w:r>
        <w:rPr>
          <w:rFonts w:ascii="Calibri" w:cs="Calibri" w:eastAsia="Calibri" w:hAnsi="Calibri"/>
          <w:color w:val="1a1a2e"/>
          <w:sz w:val="22"/>
          <w:szCs w:val="22"/>
        </w:rPr>
        <w:t xml:space="preserve">hassan.qaseem@gc-usa.com</w:t>
      </w:r>
    </w:p>
    <w:p>
      <w:pPr>
        <w:spacing w:after="720"/>
      </w:pPr>
      <w:r>
        <w:t xml:space="preserve"/>
      </w:r>
    </w:p>
    <w:p>
      <w:pPr>
        <w:jc w:val="center"/>
      </w:pPr>
      <w:r>
        <w:rPr>
          <w:rFonts w:ascii="Calibri" w:cs="Calibri" w:eastAsia="Calibri" w:hAnsi="Calibri"/>
          <w:sz w:val="24"/>
          <w:szCs w:val="24"/>
        </w:rPr>
        <w:t xml:space="preserve">The session debrief and memory save—capture what you've accomplished and update your brain for next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spacing w:after="120"/>
            </w:pPr>
            <w:r>
              <w:rPr>
                <w:rFonts w:ascii="Calibri" w:cs="Calibri" w:eastAsia="Calibri" w:hAnsi="Calibri"/>
                <w:b/>
                <w:bCs/>
                <w:color w:val="1a1a2e"/>
                <w:sz w:val="24"/>
                <w:szCs w:val="24"/>
              </w:rPr>
              <w:t xml:space="preserve">How to Use This Template</w:t>
            </w:r>
          </w:p>
          <w:p>
            <w:r>
              <w:rPr>
                <w:rFonts w:ascii="Calibri" w:cs="Calibri" w:eastAsia="Calibri" w:hAnsi="Calibri"/>
                <w:sz w:val="22"/>
                <w:szCs w:val="22"/>
              </w:rPr>
              <w:t xml:space="preserve">Run this protocol at the end of each AI session to capture what was accomplished, what was decided, and what comes next. It ensures your Master AI Context stays up-to-date and your AI brain continues to grow. Save the session summary for future reference.</w:t>
            </w:r>
          </w:p>
        </w:tc>
      </w:tr>
    </w:tbl>
    <w:p>
      <w:pPr>
        <w:spacing w:after="360"/>
      </w:pPr>
      <w:r>
        <w:t xml:space="preserve"/>
      </w:r>
    </w:p>
    <w:p>
      <w:pPr>
        <w:pStyle w:val="Heading1"/>
        <w:spacing w:after="240" w:before="120"/>
      </w:pPr>
      <w:r>
        <w:rPr>
          <w:rFonts w:ascii="Calibri" w:cs="Calibri" w:eastAsia="Calibri" w:hAnsi="Calibri"/>
          <w:b/>
          <w:bCs/>
          <w:color w:val="1a1a2e"/>
          <w:sz w:val="32"/>
          <w:szCs w:val="32"/>
        </w:rPr>
        <w:t xml:space="preserve">What is Session Close &amp; Why It Matters</w:t>
      </w:r>
    </w:p>
    <w:p>
      <w:pPr>
        <w:spacing w:after="240"/>
      </w:pPr>
      <w:r>
        <w:rPr>
          <w:rFonts w:ascii="Calibri" w:cs="Calibri" w:eastAsia="Calibri" w:hAnsi="Calibri"/>
          <w:sz w:val="22"/>
          <w:szCs w:val="22"/>
        </w:rPr>
        <w:t xml:space="preserve">Session Close is what makes your AI memory persistent. Without it, every session starts fresh and you lose all the work, decisions, and context you've built up. With it, your AI learns continuously and gets smarter with every interaction.</w:t>
      </w:r>
    </w:p>
    <w:p>
      <w:pPr>
        <w:spacing w:after="120"/>
      </w:pPr>
      <w:r>
        <w:rPr>
          <w:rFonts w:ascii="Calibri" w:cs="Calibri" w:eastAsia="Calibri" w:hAnsi="Calibri"/>
          <w:b/>
          <w:bCs/>
          <w:sz w:val="22"/>
          <w:szCs w:val="22"/>
        </w:rPr>
        <w:t xml:space="preserve">Session Close does four critical things:</w:t>
      </w:r>
    </w:p>
    <w:p>
      <w:pPr>
        <w:pStyle w:val="ListParagraph"/>
        <w:numPr>
          <w:ilvl w:val="0"/>
          <w:numId w:val="2"/>
        </w:numPr>
      </w:pPr>
      <w:r>
        <w:rPr>
          <w:rFonts w:ascii="Calibri" w:cs="Calibri" w:eastAsia="Calibri" w:hAnsi="Calibri"/>
          <w:sz w:val="22"/>
          <w:szCs w:val="22"/>
        </w:rPr>
        <w:t xml:space="preserve">Captures what you accomplished this session</w:t>
      </w:r>
    </w:p>
    <w:p>
      <w:pPr>
        <w:pStyle w:val="ListParagraph"/>
        <w:numPr>
          <w:ilvl w:val="0"/>
          <w:numId w:val="2"/>
        </w:numPr>
      </w:pPr>
      <w:r>
        <w:rPr>
          <w:rFonts w:ascii="Calibri" w:cs="Calibri" w:eastAsia="Calibri" w:hAnsi="Calibri"/>
          <w:sz w:val="22"/>
          <w:szCs w:val="22"/>
        </w:rPr>
        <w:t xml:space="preserve">Documents key decisions made and the reasoning behind them</w:t>
      </w:r>
    </w:p>
    <w:p>
      <w:pPr>
        <w:pStyle w:val="ListParagraph"/>
        <w:numPr>
          <w:ilvl w:val="0"/>
          <w:numId w:val="2"/>
        </w:numPr>
      </w:pPr>
      <w:r>
        <w:rPr>
          <w:rFonts w:ascii="Calibri" w:cs="Calibri" w:eastAsia="Calibri" w:hAnsi="Calibri"/>
          <w:sz w:val="22"/>
          <w:szCs w:val="22"/>
        </w:rPr>
        <w:t xml:space="preserve">Lists files created/modified so you can find them later</w:t>
      </w:r>
    </w:p>
    <w:p>
      <w:pPr>
        <w:pStyle w:val="ListParagraph"/>
        <w:numPr>
          <w:ilvl w:val="0"/>
          <w:numId w:val="2"/>
        </w:numPr>
        <w:spacing w:after="360"/>
      </w:pPr>
      <w:r>
        <w:rPr>
          <w:rFonts w:ascii="Calibri" w:cs="Calibri" w:eastAsia="Calibri" w:hAnsi="Calibri"/>
          <w:sz w:val="22"/>
          <w:szCs w:val="22"/>
        </w:rPr>
        <w:t xml:space="preserve">Updates your Master AI Context with new info so your next session starts with the latest state</w:t>
      </w:r>
    </w:p>
    <w:p>
      <w:r>
        <w:br w:type="page"/>
      </w:r>
    </w:p>
    <w:p>
      <w:pPr>
        <w:pStyle w:val="Heading1"/>
        <w:spacing w:after="240" w:before="120"/>
      </w:pPr>
      <w:r>
        <w:rPr>
          <w:rFonts w:ascii="Calibri" w:cs="Calibri" w:eastAsia="Calibri" w:hAnsi="Calibri"/>
          <w:b/>
          <w:bCs/>
          <w:color w:val="1a1a2e"/>
          <w:sz w:val="32"/>
          <w:szCs w:val="32"/>
        </w:rPr>
        <w:t xml:space="preserve">The Session Close Template</w:t>
      </w:r>
    </w:p>
    <w:p>
      <w:pPr>
        <w:spacing w:after="360"/>
      </w:pPr>
      <w:r>
        <w:rPr>
          <w:rFonts w:ascii="Calibri" w:cs="Calibri" w:eastAsia="Calibri" w:hAnsi="Calibri"/>
          <w:sz w:val="22"/>
          <w:szCs w:val="22"/>
        </w:rPr>
        <w:t xml:space="preserve">Run this at the end of your session. Fill in each section with what actually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20"/>
              <w:bottom w:type="dxa" w:w="120"/>
              <w:right w:type="dxa" w:w="120"/>
            </w:tcMar>
          </w:tcPr>
          <w:p>
            <w:r>
              <w:rPr>
                <w:rFonts w:ascii="Courier New" w:cs="Courier New" w:eastAsia="Courier New" w:hAnsi="Courier New"/>
                <w:sz w:val="20"/>
                <w:szCs w:val="20"/>
              </w:rPr>
              <w:t xml:space="preserve">SESSION SUMMARY
================
Session Date: [TODAY'S DATE]
Session Type: [STRATEGY / GTM / TECHNICAL / OPERATIONS / OTHER]
Session Owner: [YOUR NAME]
Duration: [HOW LONG?]
WHAT WE ACCOMPLISHED
=====================
[BULLET LIST: What did we actually get done this session?]
• Example: Defined Q2 roadmap with 3 core priorities
• Example: Completed competitive analysis
• Example: Created product messaging framework
KEY DECISIONS MADE
===================
[LIST EACH DECISION WITH REASONING]
Decision 1: [What was decided?]
Rationale: [Why did we make this choice?]
Who Approved: [Who signed off?]
Next Steps: [What happens because of this decision?]
Decision 2: [What was decided?]
Rationale: [Why did we make this choice?]
Who Approved: [Who signed off?]
Next Steps: [What happens because of this decision?]
FILES CREATED/MODIFIED
=======================
[PATHS TO ALL FILES YOU CREATED OR CHANGED]
• /path/to/Q2-Roadmap.md (CREATED)
• /path/to/Competitive-Analysis.docx (MODIFIED)
• /path/to/Product-Messaging.pdf (CREATED)
OPEN ITEMS &amp; BLOCKERS
=======================
[ANYTHING THAT'S INCOMPLETE OR BLOCKING PROGRESS?]
• Customer validation interviews (due April 15)
• Legal review of pricing terms (waiting on legal team)
• Sales training on new messaging (scheduled April 22)
NEXT STEPS
===========
[WHAT HAPPENS NEXT? WHAT SHOULD THE NEXT SESSION FOCUS ON?]
1. Conduct customer validation interviews
2. Incorporate feedback into messaging
3. Finalize marketing materials
4. Schedule product demo for stakeholders
UPDATE MASTER CONTEXT
======================
Please update the Master AI Context file with:
- New decisions made today
- Updated project status
- New open items
- Updated agent assignments if needed
File to update: /workspace/Master-AI-Context.md</w:t>
            </w:r>
          </w:p>
        </w:tc>
      </w:tr>
    </w:tbl>
    <w:p>
      <w:pPr>
        <w:spacing w:after="360"/>
      </w:pPr>
      <w:r>
        <w:t xml:space="preserve"/>
      </w:r>
    </w:p>
    <w:p>
      <w:r>
        <w:br w:type="page"/>
      </w:r>
    </w:p>
    <w:p>
      <w:pPr>
        <w:pStyle w:val="Heading1"/>
        <w:spacing w:after="240" w:before="120"/>
      </w:pPr>
      <w:r>
        <w:rPr>
          <w:rFonts w:ascii="Calibri" w:cs="Calibri" w:eastAsia="Calibri" w:hAnsi="Calibri"/>
          <w:b/>
          <w:bCs/>
          <w:color w:val="1a1a2e"/>
          <w:sz w:val="32"/>
          <w:szCs w:val="32"/>
        </w:rPr>
        <w:t xml:space="preserve">Session Close Variations by Type</w:t>
      </w:r>
    </w:p>
    <w:p>
      <w:pPr>
        <w:spacing w:after="240"/>
      </w:pPr>
      <w:r>
        <w:rPr>
          <w:rFonts w:ascii="Calibri" w:cs="Calibri" w:eastAsia="Calibri" w:hAnsi="Calibri"/>
          <w:sz w:val="22"/>
          <w:szCs w:val="22"/>
        </w:rPr>
        <w:t xml:space="preserve">Adjust your Session Close based on session type. Some sessions produce more decisions, others produce more artifacts.</w:t>
      </w:r>
    </w:p>
    <w:p>
      <w:pPr>
        <w:pStyle w:val="Heading2"/>
        <w:spacing w:after="120" w:before="120"/>
      </w:pPr>
      <w:r>
        <w:rPr>
          <w:rFonts w:ascii="Calibri" w:cs="Calibri" w:eastAsia="Calibri" w:hAnsi="Calibri"/>
          <w:b/>
          <w:bCs/>
          <w:color w:val="1a1a2e"/>
          <w:sz w:val="26"/>
          <w:szCs w:val="26"/>
        </w:rPr>
        <w:t xml:space="preserve">Strategy Session Close</w:t>
      </w:r>
    </w:p>
    <w:p>
      <w:pPr>
        <w:spacing w:after="240"/>
      </w:pPr>
      <w:r>
        <w:rPr>
          <w:rFonts w:ascii="Calibri" w:cs="Calibri" w:eastAsia="Calibri" w:hAnsi="Calibri"/>
          <w:sz w:val="22"/>
          <w:szCs w:val="22"/>
        </w:rPr>
        <w:t xml:space="preserve">Emphasize: Decisions made, reasoning, stakeholder approval. Include: Market insights discovered, positioning defined, roadmap updated.</w:t>
      </w:r>
    </w:p>
    <w:p>
      <w:pPr>
        <w:pStyle w:val="Heading2"/>
        <w:spacing w:after="120" w:before="120"/>
      </w:pPr>
      <w:r>
        <w:rPr>
          <w:rFonts w:ascii="Calibri" w:cs="Calibri" w:eastAsia="Calibri" w:hAnsi="Calibri"/>
          <w:b/>
          <w:bCs/>
          <w:color w:val="1a1a2e"/>
          <w:sz w:val="26"/>
          <w:szCs w:val="26"/>
        </w:rPr>
        <w:t xml:space="preserve">GTM Session Close</w:t>
      </w:r>
    </w:p>
    <w:p>
      <w:pPr>
        <w:spacing w:after="240"/>
      </w:pPr>
      <w:r>
        <w:rPr>
          <w:rFonts w:ascii="Calibri" w:cs="Calibri" w:eastAsia="Calibri" w:hAnsi="Calibri"/>
          <w:sz w:val="22"/>
          <w:szCs w:val="22"/>
        </w:rPr>
        <w:t xml:space="preserve">Emphasize: Files created (positioning doc, messaging, launch plan), timeline, budget decisions. Include: Marketing materials drafted, launch milestones defined.</w:t>
      </w:r>
    </w:p>
    <w:p>
      <w:pPr>
        <w:pStyle w:val="Heading2"/>
        <w:spacing w:after="120" w:before="120"/>
      </w:pPr>
      <w:r>
        <w:rPr>
          <w:rFonts w:ascii="Calibri" w:cs="Calibri" w:eastAsia="Calibri" w:hAnsi="Calibri"/>
          <w:b/>
          <w:bCs/>
          <w:color w:val="1a1a2e"/>
          <w:sz w:val="26"/>
          <w:szCs w:val="26"/>
        </w:rPr>
        <w:t xml:space="preserve">Technical Session Close</w:t>
      </w:r>
    </w:p>
    <w:p>
      <w:pPr>
        <w:spacing w:after="240"/>
      </w:pPr>
      <w:r>
        <w:rPr>
          <w:rFonts w:ascii="Calibri" w:cs="Calibri" w:eastAsia="Calibri" w:hAnsi="Calibri"/>
          <w:sz w:val="22"/>
          <w:szCs w:val="22"/>
        </w:rPr>
        <w:t xml:space="preserve">Emphasize: Code reviewed/committed, PRs created, bugs fixed, architecture decisions. Include: Testing completed, deployment timeline.</w:t>
      </w:r>
    </w:p>
    <w:p>
      <w:pPr>
        <w:pStyle w:val="Heading2"/>
        <w:spacing w:after="120" w:before="120"/>
      </w:pPr>
      <w:r>
        <w:rPr>
          <w:rFonts w:ascii="Calibri" w:cs="Calibri" w:eastAsia="Calibri" w:hAnsi="Calibri"/>
          <w:b/>
          <w:bCs/>
          <w:color w:val="1a1a2e"/>
          <w:sz w:val="26"/>
          <w:szCs w:val="26"/>
        </w:rPr>
        <w:t xml:space="preserve">Operations Session Close</w:t>
      </w:r>
    </w:p>
    <w:p>
      <w:pPr>
        <w:spacing w:after="360"/>
      </w:pPr>
      <w:r>
        <w:rPr>
          <w:rFonts w:ascii="Calibri" w:cs="Calibri" w:eastAsia="Calibri" w:hAnsi="Calibri"/>
          <w:sz w:val="22"/>
          <w:szCs w:val="22"/>
        </w:rPr>
        <w:t xml:space="preserve">Emphasize: Metrics updated, reports generated, processes optimized. Include: KPIs tracked, dashboards created.</w:t>
      </w:r>
    </w:p>
    <w:p>
      <w:r>
        <w:br w:type="page"/>
      </w:r>
    </w:p>
    <w:p>
      <w:pPr>
        <w:pStyle w:val="Heading1"/>
        <w:spacing w:after="240" w:before="120"/>
      </w:pPr>
      <w:r>
        <w:rPr>
          <w:rFonts w:ascii="Calibri" w:cs="Calibri" w:eastAsia="Calibri" w:hAnsi="Calibri"/>
          <w:b/>
          <w:bCs/>
          <w:color w:val="1a1a2e"/>
          <w:sz w:val="32"/>
          <w:szCs w:val="32"/>
        </w:rPr>
        <w:t xml:space="preserve">Example: Completed Session Close</w:t>
      </w:r>
    </w:p>
    <w:p>
      <w:pPr>
        <w:spacing w:after="240"/>
      </w:pPr>
      <w:r>
        <w:rPr>
          <w:rFonts w:ascii="Calibri" w:cs="Calibri" w:eastAsia="Calibri" w:hAnsi="Calibri"/>
          <w:sz w:val="22"/>
          <w:szCs w:val="22"/>
        </w:rPr>
        <w:t xml:space="preserve">Here's what a real Session Close looks like when filled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20"/>
              <w:bottom w:type="dxa" w:w="120"/>
              <w:right w:type="dxa" w:w="120"/>
            </w:tcMar>
          </w:tcPr>
          <w:p>
            <w:r>
              <w:rPr>
                <w:rFonts w:ascii="Courier New" w:cs="Courier New" w:eastAsia="Courier New" w:hAnsi="Courier New"/>
                <w:sz w:val="20"/>
                <w:szCs w:val="20"/>
              </w:rPr>
              <w:t xml:space="preserve">SESSION SUMMARY
================
Session Date: April 8, 2026
Session Type: GTM
Session Owner: Hassan
Duration: 2 hours
WHAT WE ACCOMPLISHED
=====================
• Completed competitive positioning analysis
• Defined 3 core product messaging pillars
• Created customer persona profiles (Enterprise + SMB)
• Approved Q2 launch marketing budget of $75k
• Drafted go-to-market timeline
KEY DECISIONS MADE
===================
Decision 1: Focus GTM on Enterprise buyers first
Rationale: Higher contract values, faster buying cycles
Who Approved: Jane (CEO), John (CFO)
Next Steps: Adjust messaging and pricing for enterprise
Decision 2: Launch in-person event as centerpiece of campaign
Rationale: Build momentum and customer relationships
Who Approved: Jane (CEO), Marketing Team
Next Steps: Book venue and create event program
FILES CREATED/MODIFIED
=======================
• /gtm/Q2-Competitive-Analysis.md (CREATED)
• /gtm/Product-Positioning.docx (CREATED)
• /gtm/Customer-Personas.pdf (CREATED)
• /gtm/Launch-Timeline.xlsx (CREATED)
OPEN ITEMS
===========
• Customer validation interviews (due April 15)
• Legal review of positioning claims (in progress)
• Sales enablement training (scheduled for April 22)
NEXT STEPS
===========
1. Schedule and run 5 customer validation interviews
2. Finalize marketing materials based on feedback
3. Create sales collateral and training deck
4. Brief executive team on launch plan</w:t>
            </w:r>
          </w:p>
        </w:tc>
      </w:tr>
    </w:tbl>
    <w:p>
      <w:pPr>
        <w:spacing w:after="360"/>
      </w:pPr>
      <w:r>
        <w:t xml:space="preserve"/>
      </w:r>
    </w:p>
    <w:p>
      <w:r>
        <w:br w:type="page"/>
      </w:r>
    </w:p>
    <w:p>
      <w:pPr>
        <w:pStyle w:val="Heading1"/>
        <w:spacing w:after="240" w:before="120"/>
      </w:pPr>
      <w:r>
        <w:rPr>
          <w:rFonts w:ascii="Calibri" w:cs="Calibri" w:eastAsia="Calibri" w:hAnsi="Calibri"/>
          <w:b/>
          <w:bCs/>
          <w:color w:val="1a1a2e"/>
          <w:sz w:val="32"/>
          <w:szCs w:val="32"/>
        </w:rPr>
        <w:t xml:space="preserve">Session Close Best Practices</w:t>
      </w:r>
    </w:p>
    <w:p>
      <w:pPr>
        <w:pStyle w:val="ListParagraph"/>
        <w:numPr>
          <w:ilvl w:val="0"/>
          <w:numId w:val="3"/>
        </w:numPr>
      </w:pPr>
      <w:r>
        <w:rPr>
          <w:rFonts w:ascii="Calibri" w:cs="Calibri" w:eastAsia="Calibri" w:hAnsi="Calibri"/>
          <w:sz w:val="22"/>
          <w:szCs w:val="22"/>
        </w:rPr>
        <w:t xml:space="preserve">Do it immediately after the session ends, while everything is fresh. Don't wait until tomorrow.</w:t>
      </w:r>
    </w:p>
    <w:p>
      <w:pPr>
        <w:pStyle w:val="ListParagraph"/>
        <w:numPr>
          <w:ilvl w:val="0"/>
          <w:numId w:val="3"/>
        </w:numPr>
      </w:pPr>
      <w:r>
        <w:rPr>
          <w:rFonts w:ascii="Calibri" w:cs="Calibri" w:eastAsia="Calibri" w:hAnsi="Calibri"/>
          <w:sz w:val="22"/>
          <w:szCs w:val="22"/>
        </w:rPr>
        <w:t xml:space="preserve">Be specific about decisions. Don't just say 'made a decision'—state what it is and why.</w:t>
      </w:r>
    </w:p>
    <w:p>
      <w:pPr>
        <w:pStyle w:val="ListParagraph"/>
        <w:numPr>
          <w:ilvl w:val="0"/>
          <w:numId w:val="3"/>
        </w:numPr>
      </w:pPr>
      <w:r>
        <w:rPr>
          <w:rFonts w:ascii="Calibri" w:cs="Calibri" w:eastAsia="Calibri" w:hAnsi="Calibri"/>
          <w:sz w:val="22"/>
          <w:szCs w:val="22"/>
        </w:rPr>
        <w:t xml:space="preserve">Document all file paths. Future you will need to find these artifacts.</w:t>
      </w:r>
    </w:p>
    <w:p>
      <w:pPr>
        <w:pStyle w:val="ListParagraph"/>
        <w:numPr>
          <w:ilvl w:val="0"/>
          <w:numId w:val="3"/>
        </w:numPr>
      </w:pPr>
      <w:r>
        <w:rPr>
          <w:rFonts w:ascii="Calibri" w:cs="Calibri" w:eastAsia="Calibri" w:hAnsi="Calibri"/>
          <w:sz w:val="22"/>
          <w:szCs w:val="22"/>
        </w:rPr>
        <w:t xml:space="preserve">Update the Master Context. If you don't, your next session won't know what changed.</w:t>
      </w:r>
    </w:p>
    <w:p>
      <w:pPr>
        <w:pStyle w:val="ListParagraph"/>
        <w:numPr>
          <w:ilvl w:val="0"/>
          <w:numId w:val="3"/>
        </w:numPr>
        <w:spacing w:after="240"/>
      </w:pPr>
      <w:r>
        <w:rPr>
          <w:rFonts w:ascii="Calibri" w:cs="Calibri" w:eastAsia="Calibri" w:hAnsi="Calibri"/>
          <w:sz w:val="22"/>
          <w:szCs w:val="22"/>
        </w:rPr>
        <w:t xml:space="preserve">Save the session summary to a dated file in session-summary/ folder for archive.</w:t>
      </w:r>
    </w:p>
    <w:p>
      <w:r>
        <w:rPr>
          <w:rFonts w:ascii="Calibri" w:cs="Calibri" w:eastAsia="Calibri" w:hAnsi="Calibri"/>
          <w:b/>
          <w:bCs/>
          <w:sz w:val="22"/>
          <w:szCs w:val="22"/>
        </w:rPr>
        <w:t xml:space="preserve">Example session summary filename:</w:t>
      </w:r>
    </w:p>
    <w:p>
      <w:pPr>
        <w:spacing w:after="360"/>
      </w:pPr>
      <w:r>
        <w:rPr>
          <w:rFonts w:ascii="Calibri" w:cs="Calibri" w:eastAsia="Calibri" w:hAnsi="Calibri"/>
          <w:sz w:val="22"/>
          <w:szCs w:val="22"/>
        </w:rPr>
        <w:t xml:space="preserve">session-summary/2026-04-08-GTM-Session-Summary.md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AI Memory Brain | Provecta Group | hassan.qaseem@gc-usa.com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80" w:before="180"/>
      <w:outlineLvl w:val="1"/>
    </w:pPr>
    <w:rPr>
      <w:rFonts w:ascii="Calibri" w:cs="Calibri" w:eastAsia="Calibri" w:hAnsi="Calibri"/>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2026-04-08T18:30:05.011Z</dcterms:created>
  <dcterms:modified xsi:type="dcterms:W3CDTF">2026-04-08T18:30:05.011Z</dcterms:modified>
</cp:coreProperties>
</file>

<file path=docProps/custom.xml><?xml version="1.0" encoding="utf-8"?>
<Properties xmlns="http://schemas.openxmlformats.org/officeDocument/2006/custom-properties" xmlns:vt="http://schemas.openxmlformats.org/officeDocument/2006/docPropsVTypes"/>
</file>