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ED771" w14:textId="77638B10" w:rsidR="002C3D55" w:rsidRDefault="00705296">
      <w:pPr>
        <w:tabs>
          <w:tab w:val="center" w:pos="2995"/>
        </w:tabs>
        <w:spacing w:after="0" w:line="259" w:lineRule="auto"/>
        <w:ind w:left="0" w:right="0" w:firstLine="0"/>
        <w:jc w:val="left"/>
      </w:pPr>
      <w:r>
        <w:rPr>
          <w:b/>
          <w:sz w:val="29"/>
        </w:rPr>
        <w:t>Classification with Weka</w:t>
      </w:r>
    </w:p>
    <w:p w14:paraId="022BB8CF" w14:textId="2C33B026" w:rsidR="002C3D55" w:rsidRDefault="00705296">
      <w:pPr>
        <w:ind w:right="0"/>
      </w:pPr>
      <w:r>
        <w:t xml:space="preserve">The marketing department of a financial firm keeps records on customers, including demographic information and account </w:t>
      </w:r>
      <w:r>
        <w:t xml:space="preserve">types. When launching a new product, such as a “Personal Equity Plan” (PEP), a direct mail </w:t>
      </w:r>
      <w:r>
        <w:t>piece, advertising the product, is sent to exi</w:t>
      </w:r>
      <w:r>
        <w:t xml:space="preserve">sting customers. After that, a record indicating whether that customer responded and bought the product is created. </w:t>
      </w:r>
      <w:r>
        <w:t>Based on customers’ buying history, the manager decides to use data mining techniques to build</w:t>
      </w:r>
      <w:r>
        <w:t xml:space="preserve"> customer profile models. The data contains th</w:t>
      </w:r>
      <w:r>
        <w:t xml:space="preserve">e following fields: </w:t>
      </w:r>
    </w:p>
    <w:p w14:paraId="55F96A8F" w14:textId="77777777" w:rsidR="00705296" w:rsidRDefault="00705296">
      <w:pPr>
        <w:ind w:right="0"/>
      </w:pPr>
      <w:bookmarkStart w:id="0" w:name="_GoBack"/>
      <w:bookmarkEnd w:id="0"/>
    </w:p>
    <w:p w14:paraId="625D9DDC" w14:textId="77777777" w:rsidR="002C3D55" w:rsidRDefault="00705296">
      <w:pPr>
        <w:spacing w:after="255" w:line="259" w:lineRule="auto"/>
        <w:ind w:left="0" w:right="1146" w:firstLine="0"/>
        <w:jc w:val="right"/>
      </w:pPr>
      <w:r>
        <w:rPr>
          <w:noProof/>
        </w:rPr>
        <w:drawing>
          <wp:inline distT="0" distB="0" distL="0" distR="0" wp14:anchorId="058D8B35" wp14:editId="22223078">
            <wp:extent cx="5356225" cy="341122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4"/>
                    <a:stretch>
                      <a:fillRect/>
                    </a:stretch>
                  </pic:blipFill>
                  <pic:spPr>
                    <a:xfrm>
                      <a:off x="0" y="0"/>
                      <a:ext cx="5356225" cy="3411220"/>
                    </a:xfrm>
                    <a:prstGeom prst="rect">
                      <a:avLst/>
                    </a:prstGeom>
                  </pic:spPr>
                </pic:pic>
              </a:graphicData>
            </a:graphic>
          </wp:inline>
        </w:drawing>
      </w:r>
      <w:r>
        <w:t xml:space="preserve"> </w:t>
      </w:r>
    </w:p>
    <w:p w14:paraId="3C7DF7C3" w14:textId="77777777" w:rsidR="002C3D55" w:rsidRDefault="00705296">
      <w:pPr>
        <w:spacing w:after="541" w:line="265" w:lineRule="auto"/>
        <w:ind w:left="22" w:right="0"/>
        <w:jc w:val="center"/>
      </w:pPr>
      <w:r>
        <w:t xml:space="preserve">Figure 1: Description of each field </w:t>
      </w:r>
    </w:p>
    <w:p w14:paraId="4796C177" w14:textId="77777777" w:rsidR="002C3D55" w:rsidRDefault="00705296">
      <w:pPr>
        <w:spacing w:after="40" w:line="265" w:lineRule="auto"/>
        <w:ind w:left="22" w:right="1"/>
        <w:jc w:val="center"/>
      </w:pPr>
      <w:r>
        <w:t xml:space="preserve">1 </w:t>
      </w:r>
    </w:p>
    <w:p w14:paraId="7D88D2F6" w14:textId="77777777" w:rsidR="002C3D55" w:rsidRDefault="00705296">
      <w:pPr>
        <w:spacing w:after="160"/>
        <w:ind w:left="0" w:right="0" w:firstLine="300"/>
      </w:pPr>
      <w:r>
        <w:t xml:space="preserve">Each record corresponds to a customer and contains the customers attributes above. The “pep” attribute indicates whether </w:t>
      </w:r>
      <w:r>
        <w:t>or not that customer bought a PEP after the last mailing. We plan on us</w:t>
      </w:r>
      <w:r>
        <w:t>ing historical data on past customer responses (contained in bank-</w:t>
      </w:r>
      <w:proofErr w:type="spellStart"/>
      <w:proofErr w:type="gramStart"/>
      <w:r>
        <w:t>data.arff</w:t>
      </w:r>
      <w:proofErr w:type="spellEnd"/>
      <w:proofErr w:type="gramEnd"/>
      <w:r>
        <w:t>) in order to build a classification model. The model will then be applied to a new set of prospects to whom the bank may extend an offer for a Personal Equity Plan. Rather than a m</w:t>
      </w:r>
      <w:r>
        <w:t xml:space="preserve">ass marketing campaign which will target all new prospects, the bank wishes to target only a subset of customers who are more likely to respond positively to this offer. In this you are expected to explore the use of </w:t>
      </w:r>
      <w:proofErr w:type="gramStart"/>
      <w:r>
        <w:t>Weka, and</w:t>
      </w:r>
      <w:proofErr w:type="gramEnd"/>
      <w:r>
        <w:t xml:space="preserve"> use the C4.5 decision tree fo</w:t>
      </w:r>
      <w:r>
        <w:t xml:space="preserve">r classification. To start with, download the data set </w:t>
      </w:r>
      <w:proofErr w:type="gramStart"/>
      <w:r>
        <w:t>bank-</w:t>
      </w:r>
      <w:proofErr w:type="spellStart"/>
      <w:r>
        <w:t>data.csv.arff</w:t>
      </w:r>
      <w:proofErr w:type="spellEnd"/>
      <w:proofErr w:type="gramEnd"/>
      <w:r>
        <w:t xml:space="preserve"> from </w:t>
      </w:r>
      <w:proofErr w:type="spellStart"/>
      <w:r>
        <w:t>MyLearningSpace</w:t>
      </w:r>
      <w:proofErr w:type="spellEnd"/>
      <w:r>
        <w:t xml:space="preserve">. Then, complete the following tasks: </w:t>
      </w:r>
    </w:p>
    <w:p w14:paraId="05121451" w14:textId="111D4D85" w:rsidR="002C3D55" w:rsidRDefault="00705296">
      <w:pPr>
        <w:spacing w:after="200"/>
        <w:ind w:left="270" w:right="0"/>
      </w:pPr>
      <w:r>
        <w:t>1.</w:t>
      </w:r>
      <w:r>
        <w:rPr>
          <w:rFonts w:ascii="Arial" w:eastAsia="Arial" w:hAnsi="Arial" w:cs="Arial"/>
        </w:rPr>
        <w:t xml:space="preserve"> </w:t>
      </w:r>
      <w:r>
        <w:t xml:space="preserve">Data Preprocessing </w:t>
      </w:r>
    </w:p>
    <w:p w14:paraId="21A21F1A" w14:textId="77777777" w:rsidR="002C3D55" w:rsidRDefault="00705296">
      <w:pPr>
        <w:spacing w:after="89" w:line="250" w:lineRule="auto"/>
        <w:ind w:left="950" w:right="10" w:hanging="200"/>
      </w:pPr>
      <w:r>
        <w:t>•</w:t>
      </w:r>
      <w:r>
        <w:rPr>
          <w:rFonts w:ascii="Arial" w:eastAsia="Arial" w:hAnsi="Arial" w:cs="Arial"/>
        </w:rPr>
        <w:t xml:space="preserve"> </w:t>
      </w:r>
      <w:r>
        <w:t>Decision tree is designed for categorical data. This requires performing discretization</w:t>
      </w:r>
      <w:r>
        <w:t xml:space="preserve"> on numeric or continuous </w:t>
      </w:r>
      <w:r>
        <w:t xml:space="preserve">attributes. There are 3 such attributes in this data set: “age”, “income”, and “children”. In the case of the “children”, </w:t>
      </w:r>
      <w:r>
        <w:t xml:space="preserve">the range of possible values are only 0, 1, 2, and 3. At this stage, you </w:t>
      </w:r>
      <w:r>
        <w:t>are required to convert the attribu</w:t>
      </w:r>
      <w:r>
        <w:t xml:space="preserve">te “Children” into a binary attribute whose values are either “1” (when the original value is positive) or “0” (when the original value is 0). You are now free to explore your own way to handle the attribute “income” and “age”. Please provide </w:t>
      </w:r>
      <w:r>
        <w:t>detailed rati</w:t>
      </w:r>
      <w:r>
        <w:t xml:space="preserve">onale on your </w:t>
      </w:r>
      <w:proofErr w:type="gramStart"/>
      <w:r>
        <w:t>method, and</w:t>
      </w:r>
      <w:proofErr w:type="gramEnd"/>
      <w:r>
        <w:t xml:space="preserve"> demonstrate the output. </w:t>
      </w:r>
    </w:p>
    <w:p w14:paraId="638FDA59" w14:textId="77777777" w:rsidR="002C3D55" w:rsidRDefault="00705296">
      <w:pPr>
        <w:spacing w:after="85" w:line="259" w:lineRule="auto"/>
        <w:ind w:left="15" w:right="0" w:firstLine="0"/>
        <w:jc w:val="left"/>
      </w:pPr>
      <w:r>
        <w:t xml:space="preserve"> </w:t>
      </w:r>
    </w:p>
    <w:p w14:paraId="20B86120" w14:textId="77777777" w:rsidR="002C3D55" w:rsidRDefault="00705296">
      <w:pPr>
        <w:ind w:right="0"/>
      </w:pPr>
      <w:r>
        <w:t xml:space="preserve">Looking through the available filters in Weka, and after some trial and error, I decided to solve the </w:t>
      </w:r>
      <w:r>
        <w:rPr>
          <w:b/>
        </w:rPr>
        <w:t>children</w:t>
      </w:r>
      <w:r>
        <w:t xml:space="preserve"> attribute requirement using the </w:t>
      </w:r>
      <w:proofErr w:type="spellStart"/>
      <w:r>
        <w:rPr>
          <w:b/>
        </w:rPr>
        <w:t>MakeIndicator</w:t>
      </w:r>
      <w:proofErr w:type="spellEnd"/>
      <w:r>
        <w:t xml:space="preserve"> filter, with the configuration as follows: </w:t>
      </w:r>
    </w:p>
    <w:p w14:paraId="5C72C577" w14:textId="77777777" w:rsidR="002C3D55" w:rsidRDefault="00705296">
      <w:pPr>
        <w:spacing w:after="35" w:line="259" w:lineRule="auto"/>
        <w:ind w:left="0" w:right="1131" w:firstLine="0"/>
        <w:jc w:val="right"/>
      </w:pPr>
      <w:r>
        <w:rPr>
          <w:noProof/>
        </w:rPr>
        <w:lastRenderedPageBreak/>
        <w:drawing>
          <wp:inline distT="0" distB="0" distL="0" distR="0" wp14:anchorId="14AA389F" wp14:editId="614AFB1C">
            <wp:extent cx="5367910" cy="404431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5"/>
                    <a:stretch>
                      <a:fillRect/>
                    </a:stretch>
                  </pic:blipFill>
                  <pic:spPr>
                    <a:xfrm>
                      <a:off x="0" y="0"/>
                      <a:ext cx="5367910" cy="4044315"/>
                    </a:xfrm>
                    <a:prstGeom prst="rect">
                      <a:avLst/>
                    </a:prstGeom>
                  </pic:spPr>
                </pic:pic>
              </a:graphicData>
            </a:graphic>
          </wp:inline>
        </w:drawing>
      </w:r>
      <w:r>
        <w:t xml:space="preserve"> </w:t>
      </w:r>
    </w:p>
    <w:p w14:paraId="3A0E52F4" w14:textId="77777777" w:rsidR="002C3D55" w:rsidRDefault="00705296">
      <w:pPr>
        <w:spacing w:after="47"/>
        <w:ind w:right="0"/>
      </w:pPr>
      <w:r>
        <w:t xml:space="preserve">Setting the </w:t>
      </w:r>
      <w:proofErr w:type="spellStart"/>
      <w:r>
        <w:t>attributeIndex</w:t>
      </w:r>
      <w:proofErr w:type="spellEnd"/>
      <w:r>
        <w:t xml:space="preserve"> for the children attribute to 7, changing the output to numeric and selecting the positive </w:t>
      </w:r>
      <w:proofErr w:type="spellStart"/>
      <w:r>
        <w:t>valueIndices</w:t>
      </w:r>
      <w:proofErr w:type="spellEnd"/>
      <w:r>
        <w:t xml:space="preserve"> (2-4) gave the following results: </w:t>
      </w:r>
    </w:p>
    <w:p w14:paraId="5291239F" w14:textId="77777777" w:rsidR="002C3D55" w:rsidRDefault="00705296">
      <w:pPr>
        <w:spacing w:after="35" w:line="259" w:lineRule="auto"/>
        <w:ind w:left="0" w:right="846" w:firstLine="0"/>
        <w:jc w:val="right"/>
      </w:pPr>
      <w:r>
        <w:rPr>
          <w:noProof/>
        </w:rPr>
        <w:drawing>
          <wp:inline distT="0" distB="0" distL="0" distR="0" wp14:anchorId="149048BA" wp14:editId="7E42BC17">
            <wp:extent cx="5737098" cy="432244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6"/>
                    <a:stretch>
                      <a:fillRect/>
                    </a:stretch>
                  </pic:blipFill>
                  <pic:spPr>
                    <a:xfrm>
                      <a:off x="0" y="0"/>
                      <a:ext cx="5737098" cy="4322445"/>
                    </a:xfrm>
                    <a:prstGeom prst="rect">
                      <a:avLst/>
                    </a:prstGeom>
                  </pic:spPr>
                </pic:pic>
              </a:graphicData>
            </a:graphic>
          </wp:inline>
        </w:drawing>
      </w:r>
      <w:r>
        <w:t xml:space="preserve"> </w:t>
      </w:r>
    </w:p>
    <w:p w14:paraId="25106175" w14:textId="77777777" w:rsidR="002C3D55" w:rsidRDefault="00705296">
      <w:pPr>
        <w:spacing w:after="80" w:line="259" w:lineRule="auto"/>
        <w:ind w:left="15" w:right="0" w:firstLine="0"/>
        <w:jc w:val="left"/>
      </w:pPr>
      <w:r>
        <w:t xml:space="preserve"> </w:t>
      </w:r>
    </w:p>
    <w:p w14:paraId="00777F0E" w14:textId="77777777" w:rsidR="002C3D55" w:rsidRDefault="00705296">
      <w:pPr>
        <w:spacing w:after="89"/>
        <w:ind w:right="0"/>
      </w:pPr>
      <w:r>
        <w:t xml:space="preserve">Discretizing as 0 when the id has no </w:t>
      </w:r>
      <w:r>
        <w:rPr>
          <w:b/>
        </w:rPr>
        <w:t>children</w:t>
      </w:r>
      <w:r>
        <w:t xml:space="preserve"> (263) and 1 when </w:t>
      </w:r>
      <w:r>
        <w:rPr>
          <w:b/>
        </w:rPr>
        <w:t>children</w:t>
      </w:r>
      <w:r>
        <w:t xml:space="preserve"> where in th</w:t>
      </w:r>
      <w:r>
        <w:t xml:space="preserve">e range 1-3(337). </w:t>
      </w:r>
    </w:p>
    <w:p w14:paraId="0351DC62" w14:textId="77777777" w:rsidR="002C3D55" w:rsidRDefault="00705296">
      <w:pPr>
        <w:spacing w:after="0" w:line="259" w:lineRule="auto"/>
        <w:ind w:left="15" w:right="0" w:firstLine="0"/>
        <w:jc w:val="left"/>
      </w:pPr>
      <w:r>
        <w:t xml:space="preserve"> </w:t>
      </w:r>
    </w:p>
    <w:p w14:paraId="76805A17" w14:textId="77777777" w:rsidR="002C3D55" w:rsidRDefault="00705296">
      <w:pPr>
        <w:spacing w:after="51"/>
        <w:ind w:right="0"/>
      </w:pPr>
      <w:r>
        <w:lastRenderedPageBreak/>
        <w:t xml:space="preserve">For the </w:t>
      </w:r>
      <w:r>
        <w:rPr>
          <w:b/>
        </w:rPr>
        <w:t>income</w:t>
      </w:r>
      <w:r>
        <w:t xml:space="preserve"> and </w:t>
      </w:r>
      <w:r>
        <w:rPr>
          <w:b/>
        </w:rPr>
        <w:t xml:space="preserve">age </w:t>
      </w:r>
      <w:r>
        <w:t xml:space="preserve">attributes, I analyzed both using the Weka explorer: </w:t>
      </w:r>
    </w:p>
    <w:p w14:paraId="350D1C6D" w14:textId="77777777" w:rsidR="002C3D55" w:rsidRDefault="00705296">
      <w:pPr>
        <w:spacing w:after="35" w:line="259" w:lineRule="auto"/>
        <w:ind w:left="0" w:right="1416" w:firstLine="0"/>
        <w:jc w:val="right"/>
      </w:pPr>
      <w:r>
        <w:rPr>
          <w:rFonts w:ascii="Calibri" w:eastAsia="Calibri" w:hAnsi="Calibri" w:cs="Calibri"/>
          <w:noProof/>
          <w:sz w:val="22"/>
        </w:rPr>
        <mc:AlternateContent>
          <mc:Choice Requires="wpg">
            <w:drawing>
              <wp:inline distT="0" distB="0" distL="0" distR="0" wp14:anchorId="6136CB38" wp14:editId="0E1F0FC5">
                <wp:extent cx="5003800" cy="7536561"/>
                <wp:effectExtent l="0" t="0" r="0" b="0"/>
                <wp:docPr id="3245" name="Group 3245"/>
                <wp:cNvGraphicFramePr/>
                <a:graphic xmlns:a="http://schemas.openxmlformats.org/drawingml/2006/main">
                  <a:graphicData uri="http://schemas.microsoft.com/office/word/2010/wordprocessingGroup">
                    <wpg:wgp>
                      <wpg:cNvGrpSpPr/>
                      <wpg:grpSpPr>
                        <a:xfrm>
                          <a:off x="0" y="0"/>
                          <a:ext cx="5003800" cy="7536561"/>
                          <a:chOff x="0" y="0"/>
                          <a:chExt cx="5003800" cy="7536561"/>
                        </a:xfrm>
                      </wpg:grpSpPr>
                      <wps:wsp>
                        <wps:cNvPr id="307" name="Rectangle 307"/>
                        <wps:cNvSpPr/>
                        <wps:spPr>
                          <a:xfrm>
                            <a:off x="4965065" y="3603139"/>
                            <a:ext cx="37160" cy="168910"/>
                          </a:xfrm>
                          <a:prstGeom prst="rect">
                            <a:avLst/>
                          </a:prstGeom>
                          <a:ln>
                            <a:noFill/>
                          </a:ln>
                        </wps:spPr>
                        <wps:txbx>
                          <w:txbxContent>
                            <w:p w14:paraId="74098AD2" w14:textId="77777777" w:rsidR="002C3D55" w:rsidRDefault="0070529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6" name="Picture 366"/>
                          <pic:cNvPicPr/>
                        </pic:nvPicPr>
                        <pic:blipFill>
                          <a:blip r:embed="rId7"/>
                          <a:stretch>
                            <a:fillRect/>
                          </a:stretch>
                        </pic:blipFill>
                        <pic:spPr>
                          <a:xfrm>
                            <a:off x="47625" y="0"/>
                            <a:ext cx="4913630" cy="3702050"/>
                          </a:xfrm>
                          <a:prstGeom prst="rect">
                            <a:avLst/>
                          </a:prstGeom>
                        </pic:spPr>
                      </pic:pic>
                      <pic:pic xmlns:pic="http://schemas.openxmlformats.org/drawingml/2006/picture">
                        <pic:nvPicPr>
                          <pic:cNvPr id="368" name="Picture 368"/>
                          <pic:cNvPicPr/>
                        </pic:nvPicPr>
                        <pic:blipFill>
                          <a:blip r:embed="rId8"/>
                          <a:stretch>
                            <a:fillRect/>
                          </a:stretch>
                        </pic:blipFill>
                        <pic:spPr>
                          <a:xfrm>
                            <a:off x="0" y="3766566"/>
                            <a:ext cx="5003800" cy="3769995"/>
                          </a:xfrm>
                          <a:prstGeom prst="rect">
                            <a:avLst/>
                          </a:prstGeom>
                        </pic:spPr>
                      </pic:pic>
                    </wpg:wgp>
                  </a:graphicData>
                </a:graphic>
              </wp:inline>
            </w:drawing>
          </mc:Choice>
          <mc:Fallback xmlns:a="http://schemas.openxmlformats.org/drawingml/2006/main">
            <w:pict>
              <v:group id="Group 3245" style="width:394pt;height:593.43pt;mso-position-horizontal-relative:char;mso-position-vertical-relative:line" coordsize="50038,75365">
                <v:rect id="Rectangle 307" style="position:absolute;width:371;height:1689;left:49650;top:36031;" filled="f" stroked="f">
                  <v:textbox inset="0,0,0,0">
                    <w:txbxContent>
                      <w:p>
                        <w:pPr>
                          <w:spacing w:before="0" w:after="160" w:line="259" w:lineRule="auto"/>
                          <w:ind w:left="0" w:right="0" w:firstLine="0"/>
                          <w:jc w:val="left"/>
                        </w:pPr>
                        <w:r>
                          <w:rPr/>
                          <w:t xml:space="preserve"> </w:t>
                        </w:r>
                      </w:p>
                    </w:txbxContent>
                  </v:textbox>
                </v:rect>
                <v:shape id="Picture 366" style="position:absolute;width:49136;height:37020;left:476;top:0;" filled="f">
                  <v:imagedata r:id="rId9"/>
                </v:shape>
                <v:shape id="Picture 368" style="position:absolute;width:50038;height:37699;left:0;top:37665;" filled="f">
                  <v:imagedata r:id="rId10"/>
                </v:shape>
              </v:group>
            </w:pict>
          </mc:Fallback>
        </mc:AlternateContent>
      </w:r>
      <w:r>
        <w:t xml:space="preserve"> </w:t>
      </w:r>
    </w:p>
    <w:p w14:paraId="53085AB0" w14:textId="77777777" w:rsidR="002C3D55" w:rsidRDefault="00705296">
      <w:pPr>
        <w:spacing w:after="85"/>
        <w:ind w:right="0"/>
      </w:pPr>
      <w:r>
        <w:t xml:space="preserve">Considering that the minimum age possible is 18 and the maximum is 67 for the </w:t>
      </w:r>
      <w:r>
        <w:rPr>
          <w:b/>
        </w:rPr>
        <w:t>age attribute</w:t>
      </w:r>
      <w:r>
        <w:t xml:space="preserve"> and noticing that it has 50 distinct </w:t>
      </w:r>
      <w:r>
        <w:t xml:space="preserve">numbers, I decided to use multiples of 50 to discretize it. I first selected 2 bins and then 5 bins afterwards just to compare the performance. </w:t>
      </w:r>
    </w:p>
    <w:p w14:paraId="028BEAA8" w14:textId="77777777" w:rsidR="002C3D55" w:rsidRDefault="00705296">
      <w:pPr>
        <w:spacing w:after="86"/>
        <w:ind w:right="0"/>
      </w:pPr>
      <w:r>
        <w:t xml:space="preserve">For the income attribute, I decided to apply the same logic as with </w:t>
      </w:r>
      <w:r>
        <w:t xml:space="preserve">the age attribute, even though the </w:t>
      </w:r>
      <w:r>
        <w:t xml:space="preserve">distinct labels are 599, it’s </w:t>
      </w:r>
      <w:r>
        <w:t xml:space="preserve">almost 600 which is also multiple of 2 and 5. </w:t>
      </w:r>
    </w:p>
    <w:p w14:paraId="4CB5E4E7" w14:textId="77777777" w:rsidR="002C3D55" w:rsidRDefault="00705296">
      <w:pPr>
        <w:ind w:right="0"/>
      </w:pPr>
      <w:r>
        <w:t xml:space="preserve">I selected the Discretize unsupervised filter with the configuration as follows: </w:t>
      </w:r>
    </w:p>
    <w:p w14:paraId="791B62C2" w14:textId="77777777" w:rsidR="002C3D55" w:rsidRDefault="00705296">
      <w:pPr>
        <w:spacing w:after="40" w:line="259" w:lineRule="auto"/>
        <w:ind w:left="0" w:right="2707" w:firstLine="0"/>
        <w:jc w:val="right"/>
      </w:pPr>
      <w:r>
        <w:rPr>
          <w:noProof/>
        </w:rPr>
        <w:lastRenderedPageBreak/>
        <w:drawing>
          <wp:inline distT="0" distB="0" distL="0" distR="0" wp14:anchorId="58ACA5AC" wp14:editId="725C9EA8">
            <wp:extent cx="3362960" cy="4189349"/>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1"/>
                    <a:stretch>
                      <a:fillRect/>
                    </a:stretch>
                  </pic:blipFill>
                  <pic:spPr>
                    <a:xfrm>
                      <a:off x="0" y="0"/>
                      <a:ext cx="3362960" cy="4189349"/>
                    </a:xfrm>
                    <a:prstGeom prst="rect">
                      <a:avLst/>
                    </a:prstGeom>
                  </pic:spPr>
                </pic:pic>
              </a:graphicData>
            </a:graphic>
          </wp:inline>
        </w:drawing>
      </w:r>
      <w:r>
        <w:t xml:space="preserve"> </w:t>
      </w:r>
    </w:p>
    <w:p w14:paraId="2AA8B273" w14:textId="77777777" w:rsidR="002C3D55" w:rsidRDefault="00705296">
      <w:pPr>
        <w:spacing w:after="46"/>
        <w:ind w:right="0"/>
      </w:pPr>
      <w:r>
        <w:t xml:space="preserve">Using the </w:t>
      </w:r>
      <w:r>
        <w:rPr>
          <w:b/>
        </w:rPr>
        <w:t>equal width</w:t>
      </w:r>
      <w:r>
        <w:t xml:space="preserve"> default </w:t>
      </w:r>
      <w:proofErr w:type="spellStart"/>
      <w:r>
        <w:t>behaviour</w:t>
      </w:r>
      <w:proofErr w:type="spellEnd"/>
      <w:r>
        <w:t xml:space="preserve"> for the filter, giv</w:t>
      </w:r>
      <w:r>
        <w:t xml:space="preserve">es the following output: </w:t>
      </w:r>
    </w:p>
    <w:p w14:paraId="24D2B6ED" w14:textId="77777777" w:rsidR="002C3D55" w:rsidRDefault="00705296">
      <w:pPr>
        <w:spacing w:after="35" w:line="259" w:lineRule="auto"/>
        <w:ind w:left="0" w:right="1101" w:firstLine="0"/>
        <w:jc w:val="right"/>
      </w:pPr>
      <w:r>
        <w:rPr>
          <w:noProof/>
        </w:rPr>
        <w:drawing>
          <wp:inline distT="0" distB="0" distL="0" distR="0" wp14:anchorId="663F97CD" wp14:editId="30AF8E95">
            <wp:extent cx="5403342" cy="4070985"/>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2"/>
                    <a:stretch>
                      <a:fillRect/>
                    </a:stretch>
                  </pic:blipFill>
                  <pic:spPr>
                    <a:xfrm>
                      <a:off x="0" y="0"/>
                      <a:ext cx="5403342" cy="4070985"/>
                    </a:xfrm>
                    <a:prstGeom prst="rect">
                      <a:avLst/>
                    </a:prstGeom>
                  </pic:spPr>
                </pic:pic>
              </a:graphicData>
            </a:graphic>
          </wp:inline>
        </w:drawing>
      </w:r>
      <w:r>
        <w:t xml:space="preserve"> </w:t>
      </w:r>
    </w:p>
    <w:p w14:paraId="42C07112" w14:textId="77777777" w:rsidR="002C3D55" w:rsidRDefault="00705296">
      <w:pPr>
        <w:spacing w:after="80" w:line="259" w:lineRule="auto"/>
        <w:ind w:left="15" w:right="0" w:firstLine="0"/>
        <w:jc w:val="left"/>
      </w:pPr>
      <w:r>
        <w:t xml:space="preserve"> </w:t>
      </w:r>
    </w:p>
    <w:p w14:paraId="6BBEAA9C" w14:textId="77777777" w:rsidR="002C3D55" w:rsidRDefault="00705296">
      <w:pPr>
        <w:spacing w:after="0" w:line="259" w:lineRule="auto"/>
        <w:ind w:left="15" w:right="0" w:firstLine="0"/>
        <w:jc w:val="left"/>
      </w:pPr>
      <w:r>
        <w:t xml:space="preserve"> </w:t>
      </w:r>
    </w:p>
    <w:p w14:paraId="0CA4122B" w14:textId="77777777" w:rsidR="002C3D55" w:rsidRDefault="00705296">
      <w:pPr>
        <w:spacing w:after="35" w:line="259" w:lineRule="auto"/>
        <w:ind w:left="0" w:right="1201" w:firstLine="0"/>
        <w:jc w:val="right"/>
      </w:pPr>
      <w:r>
        <w:rPr>
          <w:noProof/>
        </w:rPr>
        <w:lastRenderedPageBreak/>
        <w:drawing>
          <wp:inline distT="0" distB="0" distL="0" distR="0" wp14:anchorId="59FDAE50" wp14:editId="74151823">
            <wp:extent cx="5286248" cy="398272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3"/>
                    <a:stretch>
                      <a:fillRect/>
                    </a:stretch>
                  </pic:blipFill>
                  <pic:spPr>
                    <a:xfrm>
                      <a:off x="0" y="0"/>
                      <a:ext cx="5286248" cy="3982720"/>
                    </a:xfrm>
                    <a:prstGeom prst="rect">
                      <a:avLst/>
                    </a:prstGeom>
                  </pic:spPr>
                </pic:pic>
              </a:graphicData>
            </a:graphic>
          </wp:inline>
        </w:drawing>
      </w:r>
      <w:r>
        <w:t xml:space="preserve"> </w:t>
      </w:r>
    </w:p>
    <w:p w14:paraId="0D59B9E4" w14:textId="77777777" w:rsidR="002C3D55" w:rsidRDefault="00705296">
      <w:pPr>
        <w:spacing w:after="84"/>
        <w:ind w:right="0"/>
      </w:pPr>
      <w:r>
        <w:t xml:space="preserve">I also decided to do some runs using the equal frequency option: </w:t>
      </w:r>
    </w:p>
    <w:p w14:paraId="463D1122" w14:textId="77777777" w:rsidR="002C3D55" w:rsidRDefault="00705296">
      <w:pPr>
        <w:spacing w:after="45" w:line="259" w:lineRule="auto"/>
        <w:ind w:left="15" w:right="0" w:firstLine="0"/>
        <w:jc w:val="left"/>
      </w:pPr>
      <w:r>
        <w:t xml:space="preserve"> </w:t>
      </w:r>
    </w:p>
    <w:p w14:paraId="2FC70CC2" w14:textId="77777777" w:rsidR="002C3D55" w:rsidRDefault="00705296">
      <w:pPr>
        <w:spacing w:after="0" w:line="300" w:lineRule="auto"/>
        <w:ind w:left="15" w:right="2722" w:firstLine="2760"/>
        <w:jc w:val="left"/>
      </w:pPr>
      <w:r>
        <w:rPr>
          <w:noProof/>
        </w:rPr>
        <w:drawing>
          <wp:inline distT="0" distB="0" distL="0" distR="0" wp14:anchorId="684BF830" wp14:editId="457D44D8">
            <wp:extent cx="3348863" cy="4699000"/>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4"/>
                    <a:stretch>
                      <a:fillRect/>
                    </a:stretch>
                  </pic:blipFill>
                  <pic:spPr>
                    <a:xfrm>
                      <a:off x="0" y="0"/>
                      <a:ext cx="3348863" cy="4699000"/>
                    </a:xfrm>
                    <a:prstGeom prst="rect">
                      <a:avLst/>
                    </a:prstGeom>
                  </pic:spPr>
                </pic:pic>
              </a:graphicData>
            </a:graphic>
          </wp:inline>
        </w:drawing>
      </w:r>
      <w:r>
        <w:t xml:space="preserve">  </w:t>
      </w:r>
    </w:p>
    <w:p w14:paraId="02414C4A" w14:textId="77777777" w:rsidR="002C3D55" w:rsidRDefault="00705296">
      <w:pPr>
        <w:spacing w:after="51"/>
        <w:ind w:right="0"/>
      </w:pPr>
      <w:r>
        <w:t xml:space="preserve">Producing the following outputs for the age and income attributes: </w:t>
      </w:r>
    </w:p>
    <w:p w14:paraId="1E18763F" w14:textId="77777777" w:rsidR="002C3D55" w:rsidRDefault="00705296">
      <w:pPr>
        <w:spacing w:after="35" w:line="259" w:lineRule="auto"/>
        <w:ind w:left="0" w:right="1596" w:firstLine="0"/>
        <w:jc w:val="right"/>
      </w:pPr>
      <w:r>
        <w:rPr>
          <w:rFonts w:ascii="Calibri" w:eastAsia="Calibri" w:hAnsi="Calibri" w:cs="Calibri"/>
          <w:noProof/>
          <w:sz w:val="22"/>
        </w:rPr>
        <w:lastRenderedPageBreak/>
        <mc:AlternateContent>
          <mc:Choice Requires="wpg">
            <w:drawing>
              <wp:inline distT="0" distB="0" distL="0" distR="0" wp14:anchorId="71C6F286" wp14:editId="7852F9A2">
                <wp:extent cx="4792981" cy="7248398"/>
                <wp:effectExtent l="0" t="0" r="0" b="0"/>
                <wp:docPr id="3146" name="Group 3146"/>
                <wp:cNvGraphicFramePr/>
                <a:graphic xmlns:a="http://schemas.openxmlformats.org/drawingml/2006/main">
                  <a:graphicData uri="http://schemas.microsoft.com/office/word/2010/wordprocessingGroup">
                    <wpg:wgp>
                      <wpg:cNvGrpSpPr/>
                      <wpg:grpSpPr>
                        <a:xfrm>
                          <a:off x="0" y="0"/>
                          <a:ext cx="4792981" cy="7248398"/>
                          <a:chOff x="0" y="0"/>
                          <a:chExt cx="4792981" cy="7248398"/>
                        </a:xfrm>
                      </wpg:grpSpPr>
                      <wps:wsp>
                        <wps:cNvPr id="412" name="Rectangle 412"/>
                        <wps:cNvSpPr/>
                        <wps:spPr>
                          <a:xfrm>
                            <a:off x="4765040" y="3482489"/>
                            <a:ext cx="37160" cy="168910"/>
                          </a:xfrm>
                          <a:prstGeom prst="rect">
                            <a:avLst/>
                          </a:prstGeom>
                          <a:ln>
                            <a:noFill/>
                          </a:ln>
                        </wps:spPr>
                        <wps:txbx>
                          <w:txbxContent>
                            <w:p w14:paraId="2D65E8E7" w14:textId="77777777" w:rsidR="002C3D55" w:rsidRDefault="0070529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8" name="Picture 428"/>
                          <pic:cNvPicPr/>
                        </pic:nvPicPr>
                        <pic:blipFill>
                          <a:blip r:embed="rId15"/>
                          <a:stretch>
                            <a:fillRect/>
                          </a:stretch>
                        </pic:blipFill>
                        <pic:spPr>
                          <a:xfrm>
                            <a:off x="18796" y="0"/>
                            <a:ext cx="4744085" cy="3574288"/>
                          </a:xfrm>
                          <a:prstGeom prst="rect">
                            <a:avLst/>
                          </a:prstGeom>
                        </pic:spPr>
                      </pic:pic>
                      <pic:pic xmlns:pic="http://schemas.openxmlformats.org/drawingml/2006/picture">
                        <pic:nvPicPr>
                          <pic:cNvPr id="430" name="Picture 430"/>
                          <pic:cNvPicPr/>
                        </pic:nvPicPr>
                        <pic:blipFill>
                          <a:blip r:embed="rId16"/>
                          <a:stretch>
                            <a:fillRect/>
                          </a:stretch>
                        </pic:blipFill>
                        <pic:spPr>
                          <a:xfrm>
                            <a:off x="0" y="3646043"/>
                            <a:ext cx="4781296" cy="3602355"/>
                          </a:xfrm>
                          <a:prstGeom prst="rect">
                            <a:avLst/>
                          </a:prstGeom>
                        </pic:spPr>
                      </pic:pic>
                    </wpg:wgp>
                  </a:graphicData>
                </a:graphic>
              </wp:inline>
            </w:drawing>
          </mc:Choice>
          <mc:Fallback xmlns:a="http://schemas.openxmlformats.org/drawingml/2006/main">
            <w:pict>
              <v:group id="Group 3146" style="width:377.4pt;height:570.74pt;mso-position-horizontal-relative:char;mso-position-vertical-relative:line" coordsize="47929,72483">
                <v:rect id="Rectangle 412" style="position:absolute;width:371;height:1689;left:47650;top:34824;" filled="f" stroked="f">
                  <v:textbox inset="0,0,0,0">
                    <w:txbxContent>
                      <w:p>
                        <w:pPr>
                          <w:spacing w:before="0" w:after="160" w:line="259" w:lineRule="auto"/>
                          <w:ind w:left="0" w:right="0" w:firstLine="0"/>
                          <w:jc w:val="left"/>
                        </w:pPr>
                        <w:r>
                          <w:rPr/>
                          <w:t xml:space="preserve"> </w:t>
                        </w:r>
                      </w:p>
                    </w:txbxContent>
                  </v:textbox>
                </v:rect>
                <v:shape id="Picture 428" style="position:absolute;width:47440;height:35742;left:187;top:0;" filled="f">
                  <v:imagedata r:id="rId17"/>
                </v:shape>
                <v:shape id="Picture 430" style="position:absolute;width:47812;height:36023;left:0;top:36460;" filled="f">
                  <v:imagedata r:id="rId18"/>
                </v:shape>
              </v:group>
            </w:pict>
          </mc:Fallback>
        </mc:AlternateContent>
      </w:r>
      <w:r>
        <w:t xml:space="preserve"> </w:t>
      </w:r>
    </w:p>
    <w:p w14:paraId="2B7D0DAE" w14:textId="77777777" w:rsidR="002C3D55" w:rsidRDefault="00705296">
      <w:pPr>
        <w:spacing w:after="105" w:line="259" w:lineRule="auto"/>
        <w:ind w:left="15" w:right="0" w:firstLine="0"/>
        <w:jc w:val="left"/>
      </w:pPr>
      <w:r>
        <w:t xml:space="preserve"> </w:t>
      </w:r>
    </w:p>
    <w:p w14:paraId="77829EEE" w14:textId="77777777" w:rsidR="002C3D55" w:rsidRDefault="00705296">
      <w:pPr>
        <w:spacing w:after="141"/>
        <w:ind w:left="950" w:right="0" w:hanging="200"/>
      </w:pPr>
      <w:r>
        <w:t>•</w:t>
      </w:r>
      <w:r>
        <w:rPr>
          <w:rFonts w:ascii="Arial" w:eastAsia="Arial" w:hAnsi="Arial" w:cs="Arial"/>
        </w:rPr>
        <w:t xml:space="preserve"> </w:t>
      </w:r>
      <w:r>
        <w:t xml:space="preserve">Remove the attribute “ID”. In our data file, each record is uniquely identified by a customer id (the “id” </w:t>
      </w:r>
      <w:r>
        <w:t xml:space="preserve">attribute). We need to remove this attribute before the data mining </w:t>
      </w:r>
      <w:proofErr w:type="gramStart"/>
      <w:r>
        <w:t>step, and</w:t>
      </w:r>
      <w:proofErr w:type="gramEnd"/>
      <w:r>
        <w:t xml:space="preserve"> show your result after removal in the submission. </w:t>
      </w:r>
    </w:p>
    <w:p w14:paraId="6917FEAE" w14:textId="77777777" w:rsidR="002C3D55" w:rsidRDefault="00705296">
      <w:pPr>
        <w:ind w:right="0"/>
      </w:pPr>
      <w:r>
        <w:t xml:space="preserve">I selected the </w:t>
      </w:r>
      <w:r>
        <w:rPr>
          <w:b/>
          <w:i/>
        </w:rPr>
        <w:t>Remov</w:t>
      </w:r>
      <w:r>
        <w:rPr>
          <w:b/>
          <w:i/>
        </w:rPr>
        <w:t>e</w:t>
      </w:r>
      <w:r>
        <w:t xml:space="preserve"> filter for the above task: </w:t>
      </w:r>
    </w:p>
    <w:p w14:paraId="58923A8B" w14:textId="77777777" w:rsidR="002C3D55" w:rsidRDefault="00705296">
      <w:pPr>
        <w:spacing w:after="116" w:line="259" w:lineRule="auto"/>
        <w:ind w:left="0" w:right="1251" w:firstLine="0"/>
        <w:jc w:val="right"/>
      </w:pPr>
      <w:r>
        <w:rPr>
          <w:noProof/>
        </w:rPr>
        <w:lastRenderedPageBreak/>
        <w:drawing>
          <wp:inline distT="0" distB="0" distL="0" distR="0" wp14:anchorId="223FBEE7" wp14:editId="028B71EC">
            <wp:extent cx="5222875" cy="3934968"/>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9"/>
                    <a:stretch>
                      <a:fillRect/>
                    </a:stretch>
                  </pic:blipFill>
                  <pic:spPr>
                    <a:xfrm>
                      <a:off x="0" y="0"/>
                      <a:ext cx="5222875" cy="3934968"/>
                    </a:xfrm>
                    <a:prstGeom prst="rect">
                      <a:avLst/>
                    </a:prstGeom>
                  </pic:spPr>
                </pic:pic>
              </a:graphicData>
            </a:graphic>
          </wp:inline>
        </w:drawing>
      </w:r>
      <w:r>
        <w:t xml:space="preserve"> </w:t>
      </w:r>
    </w:p>
    <w:p w14:paraId="7CDCBE75" w14:textId="77777777" w:rsidR="002C3D55" w:rsidRDefault="00705296">
      <w:pPr>
        <w:spacing w:after="214"/>
        <w:ind w:left="515" w:right="0" w:hanging="255"/>
      </w:pPr>
      <w:r>
        <w:t>2.</w:t>
      </w:r>
      <w:r>
        <w:rPr>
          <w:rFonts w:ascii="Arial" w:eastAsia="Arial" w:hAnsi="Arial" w:cs="Arial"/>
        </w:rPr>
        <w:t xml:space="preserve"> </w:t>
      </w:r>
      <w:r>
        <w:t xml:space="preserve">We want to make classification on the attribute “pep”. Please adopt the Weka </w:t>
      </w:r>
      <w:r>
        <w:t>version C4.5, called J48 in this, and conduct the 10-</w:t>
      </w:r>
      <w:r>
        <w:t xml:space="preserve">fold validation on the provided dataset. Report performance using precision and recall measures on class pep = yes. (5 points) </w:t>
      </w:r>
    </w:p>
    <w:p w14:paraId="3B839826" w14:textId="77777777" w:rsidR="002C3D55" w:rsidRDefault="00705296">
      <w:pPr>
        <w:spacing w:after="0" w:line="259" w:lineRule="auto"/>
        <w:ind w:left="595" w:right="0" w:firstLine="0"/>
        <w:jc w:val="left"/>
      </w:pPr>
      <w:r>
        <w:rPr>
          <w:rFonts w:ascii="Calibri" w:eastAsia="Calibri" w:hAnsi="Calibri" w:cs="Calibri"/>
          <w:noProof/>
          <w:sz w:val="22"/>
        </w:rPr>
        <mc:AlternateContent>
          <mc:Choice Requires="wpg">
            <w:drawing>
              <wp:inline distT="0" distB="0" distL="0" distR="0" wp14:anchorId="3A9E2195" wp14:editId="5F7B2978">
                <wp:extent cx="6158484" cy="4120219"/>
                <wp:effectExtent l="0" t="0" r="0" b="0"/>
                <wp:docPr id="3226" name="Group 3226"/>
                <wp:cNvGraphicFramePr/>
                <a:graphic xmlns:a="http://schemas.openxmlformats.org/drawingml/2006/main">
                  <a:graphicData uri="http://schemas.microsoft.com/office/word/2010/wordprocessingGroup">
                    <wpg:wgp>
                      <wpg:cNvGrpSpPr/>
                      <wpg:grpSpPr>
                        <a:xfrm>
                          <a:off x="0" y="0"/>
                          <a:ext cx="6158484" cy="4120219"/>
                          <a:chOff x="0" y="0"/>
                          <a:chExt cx="6158484" cy="4120219"/>
                        </a:xfrm>
                      </wpg:grpSpPr>
                      <wps:wsp>
                        <wps:cNvPr id="445" name="Rectangle 445"/>
                        <wps:cNvSpPr/>
                        <wps:spPr>
                          <a:xfrm>
                            <a:off x="6130544" y="3993219"/>
                            <a:ext cx="37160" cy="168910"/>
                          </a:xfrm>
                          <a:prstGeom prst="rect">
                            <a:avLst/>
                          </a:prstGeom>
                          <a:ln>
                            <a:noFill/>
                          </a:ln>
                        </wps:spPr>
                        <wps:txbx>
                          <w:txbxContent>
                            <w:p w14:paraId="7E82FC7C" w14:textId="77777777" w:rsidR="002C3D55" w:rsidRDefault="0070529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20"/>
                          <a:stretch>
                            <a:fillRect/>
                          </a:stretch>
                        </pic:blipFill>
                        <pic:spPr>
                          <a:xfrm>
                            <a:off x="88900" y="88836"/>
                            <a:ext cx="5942838" cy="3906520"/>
                          </a:xfrm>
                          <a:prstGeom prst="rect">
                            <a:avLst/>
                          </a:prstGeom>
                        </pic:spPr>
                      </pic:pic>
                      <pic:pic xmlns:pic="http://schemas.openxmlformats.org/drawingml/2006/picture">
                        <pic:nvPicPr>
                          <pic:cNvPr id="451" name="Picture 451"/>
                          <pic:cNvPicPr/>
                        </pic:nvPicPr>
                        <pic:blipFill>
                          <a:blip r:embed="rId21"/>
                          <a:stretch>
                            <a:fillRect/>
                          </a:stretch>
                        </pic:blipFill>
                        <pic:spPr>
                          <a:xfrm>
                            <a:off x="85725" y="85497"/>
                            <a:ext cx="5947537" cy="3909187"/>
                          </a:xfrm>
                          <a:prstGeom prst="rect">
                            <a:avLst/>
                          </a:prstGeom>
                        </pic:spPr>
                      </pic:pic>
                      <wps:wsp>
                        <wps:cNvPr id="452" name="Shape 452"/>
                        <wps:cNvSpPr/>
                        <wps:spPr>
                          <a:xfrm>
                            <a:off x="71120" y="71120"/>
                            <a:ext cx="2989199" cy="3942017"/>
                          </a:xfrm>
                          <a:custGeom>
                            <a:avLst/>
                            <a:gdLst/>
                            <a:ahLst/>
                            <a:cxnLst/>
                            <a:rect l="0" t="0" r="0" b="0"/>
                            <a:pathLst>
                              <a:path w="2989199" h="3942017">
                                <a:moveTo>
                                  <a:pt x="0" y="0"/>
                                </a:moveTo>
                                <a:lnTo>
                                  <a:pt x="2989199" y="0"/>
                                </a:lnTo>
                                <a:lnTo>
                                  <a:pt x="2989199" y="17780"/>
                                </a:lnTo>
                                <a:lnTo>
                                  <a:pt x="17780" y="17780"/>
                                </a:lnTo>
                                <a:lnTo>
                                  <a:pt x="17780" y="3924237"/>
                                </a:lnTo>
                                <a:lnTo>
                                  <a:pt x="2989199" y="3924237"/>
                                </a:lnTo>
                                <a:lnTo>
                                  <a:pt x="2989199" y="3942017"/>
                                </a:lnTo>
                                <a:lnTo>
                                  <a:pt x="0" y="3942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Shape 453"/>
                        <wps:cNvSpPr/>
                        <wps:spPr>
                          <a:xfrm>
                            <a:off x="0" y="0"/>
                            <a:ext cx="3060319" cy="4084257"/>
                          </a:xfrm>
                          <a:custGeom>
                            <a:avLst/>
                            <a:gdLst/>
                            <a:ahLst/>
                            <a:cxnLst/>
                            <a:rect l="0" t="0" r="0" b="0"/>
                            <a:pathLst>
                              <a:path w="3060319" h="4084257">
                                <a:moveTo>
                                  <a:pt x="0" y="0"/>
                                </a:moveTo>
                                <a:lnTo>
                                  <a:pt x="3060319" y="0"/>
                                </a:lnTo>
                                <a:lnTo>
                                  <a:pt x="3060319" y="53340"/>
                                </a:lnTo>
                                <a:lnTo>
                                  <a:pt x="53340" y="53340"/>
                                </a:lnTo>
                                <a:lnTo>
                                  <a:pt x="53340" y="4030916"/>
                                </a:lnTo>
                                <a:lnTo>
                                  <a:pt x="3060319" y="4030916"/>
                                </a:lnTo>
                                <a:lnTo>
                                  <a:pt x="3060319" y="4084257"/>
                                </a:lnTo>
                                <a:lnTo>
                                  <a:pt x="0" y="4084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54"/>
                        <wps:cNvSpPr/>
                        <wps:spPr>
                          <a:xfrm>
                            <a:off x="3060319" y="71120"/>
                            <a:ext cx="2989199" cy="3942017"/>
                          </a:xfrm>
                          <a:custGeom>
                            <a:avLst/>
                            <a:gdLst/>
                            <a:ahLst/>
                            <a:cxnLst/>
                            <a:rect l="0" t="0" r="0" b="0"/>
                            <a:pathLst>
                              <a:path w="2989199" h="3942017">
                                <a:moveTo>
                                  <a:pt x="0" y="0"/>
                                </a:moveTo>
                                <a:lnTo>
                                  <a:pt x="2989199" y="0"/>
                                </a:lnTo>
                                <a:lnTo>
                                  <a:pt x="2989199" y="3942017"/>
                                </a:lnTo>
                                <a:lnTo>
                                  <a:pt x="0" y="3942017"/>
                                </a:lnTo>
                                <a:lnTo>
                                  <a:pt x="0" y="3924237"/>
                                </a:lnTo>
                                <a:lnTo>
                                  <a:pt x="2971419" y="3924237"/>
                                </a:lnTo>
                                <a:lnTo>
                                  <a:pt x="2971419"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 name="Shape 455"/>
                        <wps:cNvSpPr/>
                        <wps:spPr>
                          <a:xfrm>
                            <a:off x="3060319" y="0"/>
                            <a:ext cx="3060319" cy="4084257"/>
                          </a:xfrm>
                          <a:custGeom>
                            <a:avLst/>
                            <a:gdLst/>
                            <a:ahLst/>
                            <a:cxnLst/>
                            <a:rect l="0" t="0" r="0" b="0"/>
                            <a:pathLst>
                              <a:path w="3060319" h="4084257">
                                <a:moveTo>
                                  <a:pt x="0" y="0"/>
                                </a:moveTo>
                                <a:lnTo>
                                  <a:pt x="3060319" y="0"/>
                                </a:lnTo>
                                <a:lnTo>
                                  <a:pt x="3060319" y="4084257"/>
                                </a:lnTo>
                                <a:lnTo>
                                  <a:pt x="0" y="4084257"/>
                                </a:lnTo>
                                <a:lnTo>
                                  <a:pt x="0" y="4030916"/>
                                </a:lnTo>
                                <a:lnTo>
                                  <a:pt x="3006979" y="4030916"/>
                                </a:lnTo>
                                <a:lnTo>
                                  <a:pt x="3006979"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6" style="width:484.92pt;height:324.427pt;mso-position-horizontal-relative:char;mso-position-vertical-relative:line" coordsize="61584,41202">
                <v:rect id="Rectangle 445" style="position:absolute;width:371;height:1689;left:61305;top:39932;" filled="f" stroked="f">
                  <v:textbox inset="0,0,0,0">
                    <w:txbxContent>
                      <w:p>
                        <w:pPr>
                          <w:spacing w:before="0" w:after="160" w:line="259" w:lineRule="auto"/>
                          <w:ind w:left="0" w:right="0" w:firstLine="0"/>
                          <w:jc w:val="left"/>
                        </w:pPr>
                        <w:r>
                          <w:rPr/>
                          <w:t xml:space="preserve"> </w:t>
                        </w:r>
                      </w:p>
                    </w:txbxContent>
                  </v:textbox>
                </v:rect>
                <v:shape id="Picture 449" style="position:absolute;width:59428;height:39065;left:889;top:888;" filled="f">
                  <v:imagedata r:id="rId22"/>
                </v:shape>
                <v:shape id="Picture 451" style="position:absolute;width:59475;height:39091;left:857;top:854;" filled="f">
                  <v:imagedata r:id="rId23"/>
                </v:shape>
                <v:shape id="Shape 452" style="position:absolute;width:29891;height:39420;left:711;top:711;" coordsize="2989199,3942017" path="m0,0l2989199,0l2989199,17780l17780,17780l17780,3924237l2989199,3924237l2989199,3942017l0,3942017l0,0x">
                  <v:stroke weight="0pt" endcap="flat" joinstyle="miter" miterlimit="10" on="false" color="#000000" opacity="0"/>
                  <v:fill on="true" color="#000000"/>
                </v:shape>
                <v:shape id="Shape 453" style="position:absolute;width:30603;height:40842;left:0;top:0;" coordsize="3060319,4084257" path="m0,0l3060319,0l3060319,53340l53340,53340l53340,4030916l3060319,4030916l3060319,4084257l0,4084257l0,0x">
                  <v:stroke weight="0pt" endcap="flat" joinstyle="miter" miterlimit="10" on="false" color="#000000" opacity="0"/>
                  <v:fill on="true" color="#000000"/>
                </v:shape>
                <v:shape id="Shape 454" style="position:absolute;width:29891;height:39420;left:30603;top:711;" coordsize="2989199,3942017" path="m0,0l2989199,0l2989199,3942017l0,3942017l0,3924237l2971419,3924237l2971419,17780l0,17780l0,0x">
                  <v:stroke weight="0pt" endcap="flat" joinstyle="miter" miterlimit="10" on="false" color="#000000" opacity="0"/>
                  <v:fill on="true" color="#000000"/>
                </v:shape>
                <v:shape id="Shape 455" style="position:absolute;width:30603;height:40842;left:30603;top:0;" coordsize="3060319,4084257" path="m0,0l3060319,0l3060319,4084257l0,4084257l0,4030916l3006979,4030916l3006979,53340l0,53340l0,0x">
                  <v:stroke weight="0pt" endcap="flat" joinstyle="miter" miterlimit="10" on="false" color="#000000" opacity="0"/>
                  <v:fill on="true" color="#000000"/>
                </v:shape>
              </v:group>
            </w:pict>
          </mc:Fallback>
        </mc:AlternateContent>
      </w:r>
    </w:p>
    <w:p w14:paraId="4270B735" w14:textId="77777777" w:rsidR="002C3D55" w:rsidRDefault="00705296">
      <w:pPr>
        <w:spacing w:after="435" w:line="259" w:lineRule="auto"/>
        <w:ind w:left="805" w:right="0" w:firstLine="0"/>
        <w:jc w:val="left"/>
      </w:pPr>
      <w:r>
        <w:rPr>
          <w:rFonts w:ascii="Calibri" w:eastAsia="Calibri" w:hAnsi="Calibri" w:cs="Calibri"/>
          <w:noProof/>
          <w:sz w:val="22"/>
        </w:rPr>
        <w:lastRenderedPageBreak/>
        <mc:AlternateContent>
          <mc:Choice Requires="wpg">
            <w:drawing>
              <wp:inline distT="0" distB="0" distL="0" distR="0" wp14:anchorId="12F2D75C" wp14:editId="093C9414">
                <wp:extent cx="5891784" cy="6367040"/>
                <wp:effectExtent l="0" t="0" r="0" b="0"/>
                <wp:docPr id="3371" name="Group 3371"/>
                <wp:cNvGraphicFramePr/>
                <a:graphic xmlns:a="http://schemas.openxmlformats.org/drawingml/2006/main">
                  <a:graphicData uri="http://schemas.microsoft.com/office/word/2010/wordprocessingGroup">
                    <wpg:wgp>
                      <wpg:cNvGrpSpPr/>
                      <wpg:grpSpPr>
                        <a:xfrm>
                          <a:off x="0" y="0"/>
                          <a:ext cx="5891784" cy="6367040"/>
                          <a:chOff x="0" y="0"/>
                          <a:chExt cx="5891784" cy="6367040"/>
                        </a:xfrm>
                      </wpg:grpSpPr>
                      <wps:wsp>
                        <wps:cNvPr id="458" name="Rectangle 458"/>
                        <wps:cNvSpPr/>
                        <wps:spPr>
                          <a:xfrm>
                            <a:off x="5863844" y="6240040"/>
                            <a:ext cx="37160" cy="168910"/>
                          </a:xfrm>
                          <a:prstGeom prst="rect">
                            <a:avLst/>
                          </a:prstGeom>
                          <a:ln>
                            <a:noFill/>
                          </a:ln>
                        </wps:spPr>
                        <wps:txbx>
                          <w:txbxContent>
                            <w:p w14:paraId="30EAD8EF" w14:textId="77777777" w:rsidR="002C3D55" w:rsidRDefault="0070529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23" name="Picture 523"/>
                          <pic:cNvPicPr/>
                        </pic:nvPicPr>
                        <pic:blipFill>
                          <a:blip r:embed="rId24"/>
                          <a:stretch>
                            <a:fillRect/>
                          </a:stretch>
                        </pic:blipFill>
                        <pic:spPr>
                          <a:xfrm>
                            <a:off x="88900" y="88900"/>
                            <a:ext cx="5680710" cy="6154039"/>
                          </a:xfrm>
                          <a:prstGeom prst="rect">
                            <a:avLst/>
                          </a:prstGeom>
                        </pic:spPr>
                      </pic:pic>
                      <pic:pic xmlns:pic="http://schemas.openxmlformats.org/drawingml/2006/picture">
                        <pic:nvPicPr>
                          <pic:cNvPr id="525" name="Picture 525"/>
                          <pic:cNvPicPr/>
                        </pic:nvPicPr>
                        <pic:blipFill>
                          <a:blip r:embed="rId25"/>
                          <a:stretch>
                            <a:fillRect/>
                          </a:stretch>
                        </pic:blipFill>
                        <pic:spPr>
                          <a:xfrm>
                            <a:off x="85725" y="85090"/>
                            <a:ext cx="5684012" cy="6160262"/>
                          </a:xfrm>
                          <a:prstGeom prst="rect">
                            <a:avLst/>
                          </a:prstGeom>
                        </pic:spPr>
                      </pic:pic>
                      <wps:wsp>
                        <wps:cNvPr id="526" name="Shape 526"/>
                        <wps:cNvSpPr/>
                        <wps:spPr>
                          <a:xfrm>
                            <a:off x="71120" y="71120"/>
                            <a:ext cx="2858135" cy="6189599"/>
                          </a:xfrm>
                          <a:custGeom>
                            <a:avLst/>
                            <a:gdLst/>
                            <a:ahLst/>
                            <a:cxnLst/>
                            <a:rect l="0" t="0" r="0" b="0"/>
                            <a:pathLst>
                              <a:path w="2858135" h="6189599">
                                <a:moveTo>
                                  <a:pt x="0" y="0"/>
                                </a:moveTo>
                                <a:lnTo>
                                  <a:pt x="2858135" y="0"/>
                                </a:lnTo>
                                <a:lnTo>
                                  <a:pt x="2858135" y="17780"/>
                                </a:lnTo>
                                <a:lnTo>
                                  <a:pt x="17780" y="17780"/>
                                </a:lnTo>
                                <a:lnTo>
                                  <a:pt x="17780" y="6171819"/>
                                </a:lnTo>
                                <a:lnTo>
                                  <a:pt x="2858135" y="6171819"/>
                                </a:lnTo>
                                <a:lnTo>
                                  <a:pt x="2858135" y="6189599"/>
                                </a:lnTo>
                                <a:lnTo>
                                  <a:pt x="0" y="61895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 name="Shape 527"/>
                        <wps:cNvSpPr/>
                        <wps:spPr>
                          <a:xfrm>
                            <a:off x="0" y="0"/>
                            <a:ext cx="2929255" cy="6331839"/>
                          </a:xfrm>
                          <a:custGeom>
                            <a:avLst/>
                            <a:gdLst/>
                            <a:ahLst/>
                            <a:cxnLst/>
                            <a:rect l="0" t="0" r="0" b="0"/>
                            <a:pathLst>
                              <a:path w="2929255" h="6331839">
                                <a:moveTo>
                                  <a:pt x="0" y="0"/>
                                </a:moveTo>
                                <a:lnTo>
                                  <a:pt x="2929255" y="0"/>
                                </a:lnTo>
                                <a:lnTo>
                                  <a:pt x="2929255" y="53340"/>
                                </a:lnTo>
                                <a:lnTo>
                                  <a:pt x="53340" y="53340"/>
                                </a:lnTo>
                                <a:lnTo>
                                  <a:pt x="53340" y="6278500"/>
                                </a:lnTo>
                                <a:lnTo>
                                  <a:pt x="2929255" y="6278500"/>
                                </a:lnTo>
                                <a:lnTo>
                                  <a:pt x="2929255" y="6331839"/>
                                </a:lnTo>
                                <a:lnTo>
                                  <a:pt x="0" y="6331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2929255" y="71120"/>
                            <a:ext cx="2858135" cy="6189599"/>
                          </a:xfrm>
                          <a:custGeom>
                            <a:avLst/>
                            <a:gdLst/>
                            <a:ahLst/>
                            <a:cxnLst/>
                            <a:rect l="0" t="0" r="0" b="0"/>
                            <a:pathLst>
                              <a:path w="2858135" h="6189599">
                                <a:moveTo>
                                  <a:pt x="0" y="0"/>
                                </a:moveTo>
                                <a:lnTo>
                                  <a:pt x="2858135" y="0"/>
                                </a:lnTo>
                                <a:lnTo>
                                  <a:pt x="2858135" y="6189599"/>
                                </a:lnTo>
                                <a:lnTo>
                                  <a:pt x="0" y="6189599"/>
                                </a:lnTo>
                                <a:lnTo>
                                  <a:pt x="0" y="6171819"/>
                                </a:lnTo>
                                <a:lnTo>
                                  <a:pt x="2840355" y="6171819"/>
                                </a:lnTo>
                                <a:lnTo>
                                  <a:pt x="2840355"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929255" y="0"/>
                            <a:ext cx="2929255" cy="6331839"/>
                          </a:xfrm>
                          <a:custGeom>
                            <a:avLst/>
                            <a:gdLst/>
                            <a:ahLst/>
                            <a:cxnLst/>
                            <a:rect l="0" t="0" r="0" b="0"/>
                            <a:pathLst>
                              <a:path w="2929255" h="6331839">
                                <a:moveTo>
                                  <a:pt x="0" y="0"/>
                                </a:moveTo>
                                <a:lnTo>
                                  <a:pt x="2929255" y="0"/>
                                </a:lnTo>
                                <a:lnTo>
                                  <a:pt x="2929255" y="6331839"/>
                                </a:lnTo>
                                <a:lnTo>
                                  <a:pt x="0" y="6331839"/>
                                </a:lnTo>
                                <a:lnTo>
                                  <a:pt x="0" y="6278500"/>
                                </a:lnTo>
                                <a:lnTo>
                                  <a:pt x="2875915" y="6278500"/>
                                </a:lnTo>
                                <a:lnTo>
                                  <a:pt x="2875915"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1" style="width:463.92pt;height:501.342pt;mso-position-horizontal-relative:char;mso-position-vertical-relative:line" coordsize="58917,63670">
                <v:rect id="Rectangle 458" style="position:absolute;width:371;height:1689;left:58638;top:62400;" filled="f" stroked="f">
                  <v:textbox inset="0,0,0,0">
                    <w:txbxContent>
                      <w:p>
                        <w:pPr>
                          <w:spacing w:before="0" w:after="160" w:line="259" w:lineRule="auto"/>
                          <w:ind w:left="0" w:right="0" w:firstLine="0"/>
                          <w:jc w:val="left"/>
                        </w:pPr>
                        <w:r>
                          <w:rPr/>
                          <w:t xml:space="preserve"> </w:t>
                        </w:r>
                      </w:p>
                    </w:txbxContent>
                  </v:textbox>
                </v:rect>
                <v:shape id="Picture 523" style="position:absolute;width:56807;height:61540;left:889;top:889;" filled="f">
                  <v:imagedata r:id="rId26"/>
                </v:shape>
                <v:shape id="Picture 525" style="position:absolute;width:56840;height:61602;left:857;top:850;" filled="f">
                  <v:imagedata r:id="rId27"/>
                </v:shape>
                <v:shape id="Shape 526" style="position:absolute;width:28581;height:61895;left:711;top:711;" coordsize="2858135,6189599" path="m0,0l2858135,0l2858135,17780l17780,17780l17780,6171819l2858135,6171819l2858135,6189599l0,6189599l0,0x">
                  <v:stroke weight="0pt" endcap="flat" joinstyle="miter" miterlimit="10" on="false" color="#000000" opacity="0"/>
                  <v:fill on="true" color="#000000"/>
                </v:shape>
                <v:shape id="Shape 527" style="position:absolute;width:29292;height:63318;left:0;top:0;" coordsize="2929255,6331839" path="m0,0l2929255,0l2929255,53340l53340,53340l53340,6278500l2929255,6278500l2929255,6331839l0,6331839l0,0x">
                  <v:stroke weight="0pt" endcap="flat" joinstyle="miter" miterlimit="10" on="false" color="#000000" opacity="0"/>
                  <v:fill on="true" color="#000000"/>
                </v:shape>
                <v:shape id="Shape 528" style="position:absolute;width:28581;height:61895;left:29292;top:711;" coordsize="2858135,6189599" path="m0,0l2858135,0l2858135,6189599l0,6189599l0,6171819l2840355,6171819l2840355,17780l0,17780l0,0x">
                  <v:stroke weight="0pt" endcap="flat" joinstyle="miter" miterlimit="10" on="false" color="#000000" opacity="0"/>
                  <v:fill on="true" color="#000000"/>
                </v:shape>
                <v:shape id="Shape 529" style="position:absolute;width:29292;height:63318;left:29292;top:0;" coordsize="2929255,6331839" path="m0,0l2929255,0l2929255,6331839l0,6331839l0,6278500l2875915,6278500l2875915,53340l0,53340l0,0x">
                  <v:stroke weight="0pt" endcap="flat" joinstyle="miter" miterlimit="10" on="false" color="#000000" opacity="0"/>
                  <v:fill on="true" color="#000000"/>
                </v:shape>
              </v:group>
            </w:pict>
          </mc:Fallback>
        </mc:AlternateContent>
      </w:r>
    </w:p>
    <w:p w14:paraId="79313814" w14:textId="77777777" w:rsidR="002C3D55" w:rsidRDefault="00705296">
      <w:pPr>
        <w:spacing w:after="0" w:line="259" w:lineRule="auto"/>
        <w:ind w:left="24" w:right="7"/>
        <w:jc w:val="center"/>
      </w:pPr>
      <w:r>
        <w:rPr>
          <w:b/>
        </w:rPr>
        <w:t xml:space="preserve">Results </w:t>
      </w:r>
    </w:p>
    <w:p w14:paraId="70415092" w14:textId="77777777" w:rsidR="002C3D55" w:rsidRDefault="00705296">
      <w:pPr>
        <w:spacing w:after="0" w:line="259" w:lineRule="auto"/>
        <w:ind w:left="24" w:right="0"/>
        <w:jc w:val="center"/>
      </w:pPr>
      <w:r>
        <w:rPr>
          <w:b/>
        </w:rPr>
        <w:t>2 bins</w:t>
      </w:r>
      <w:r>
        <w:t xml:space="preserve"> with equal </w:t>
      </w:r>
      <w:r>
        <w:rPr>
          <w:b/>
        </w:rPr>
        <w:t>width</w:t>
      </w:r>
      <w:r>
        <w:t xml:space="preserve"> </w:t>
      </w:r>
    </w:p>
    <w:p w14:paraId="14BCF43E" w14:textId="77777777" w:rsidR="002C3D55" w:rsidRDefault="00705296">
      <w:pPr>
        <w:spacing w:after="3" w:line="265" w:lineRule="auto"/>
        <w:ind w:left="22" w:right="1"/>
        <w:jc w:val="center"/>
      </w:pPr>
      <w:r>
        <w:t xml:space="preserve">Correctly classified instances = 73.833 </w:t>
      </w:r>
    </w:p>
    <w:p w14:paraId="2FF2A419" w14:textId="77777777" w:rsidR="002C3D55" w:rsidRDefault="00705296">
      <w:pPr>
        <w:tabs>
          <w:tab w:val="center" w:pos="3689"/>
          <w:tab w:val="center" w:pos="5712"/>
          <w:tab w:val="center" w:pos="7219"/>
        </w:tabs>
        <w:ind w:left="0" w:right="0" w:firstLine="0"/>
        <w:jc w:val="left"/>
      </w:pPr>
      <w:r>
        <w:rPr>
          <w:rFonts w:ascii="Calibri" w:eastAsia="Calibri" w:hAnsi="Calibri" w:cs="Calibri"/>
          <w:sz w:val="22"/>
        </w:rPr>
        <w:tab/>
      </w:r>
      <w:r>
        <w:t xml:space="preserve">Precision = 0.758 </w:t>
      </w:r>
      <w:r>
        <w:tab/>
      </w:r>
      <w:r>
        <w:t xml:space="preserve">Recall = 0.628 </w:t>
      </w:r>
      <w:r>
        <w:tab/>
        <w:t xml:space="preserve">Class Pep = YES </w:t>
      </w:r>
    </w:p>
    <w:p w14:paraId="0A8E280E" w14:textId="77777777" w:rsidR="002C3D55" w:rsidRDefault="00705296">
      <w:pPr>
        <w:spacing w:after="0" w:line="259" w:lineRule="auto"/>
        <w:ind w:left="54" w:right="0" w:firstLine="0"/>
        <w:jc w:val="center"/>
      </w:pPr>
      <w:r>
        <w:t xml:space="preserve"> </w:t>
      </w:r>
    </w:p>
    <w:p w14:paraId="0AA353D1" w14:textId="77777777" w:rsidR="002C3D55" w:rsidRDefault="00705296">
      <w:pPr>
        <w:spacing w:after="0" w:line="259" w:lineRule="auto"/>
        <w:ind w:left="24" w:right="8"/>
        <w:jc w:val="center"/>
      </w:pPr>
      <w:r>
        <w:rPr>
          <w:b/>
        </w:rPr>
        <w:t>2 bins</w:t>
      </w:r>
      <w:r>
        <w:t xml:space="preserve"> with equal </w:t>
      </w:r>
      <w:r>
        <w:rPr>
          <w:b/>
        </w:rPr>
        <w:t>frequency</w:t>
      </w:r>
      <w:r>
        <w:t xml:space="preserve"> </w:t>
      </w:r>
    </w:p>
    <w:p w14:paraId="36D32B47" w14:textId="77777777" w:rsidR="002C3D55" w:rsidRDefault="00705296">
      <w:pPr>
        <w:spacing w:after="3" w:line="265" w:lineRule="auto"/>
        <w:ind w:left="22" w:right="5"/>
        <w:jc w:val="center"/>
      </w:pPr>
      <w:r>
        <w:t xml:space="preserve">Correctly classified instances = 75.6667 </w:t>
      </w:r>
    </w:p>
    <w:p w14:paraId="5E301F07" w14:textId="77777777" w:rsidR="002C3D55" w:rsidRDefault="00705296">
      <w:pPr>
        <w:tabs>
          <w:tab w:val="center" w:pos="3689"/>
          <w:tab w:val="center" w:pos="5712"/>
          <w:tab w:val="center" w:pos="7219"/>
        </w:tabs>
        <w:ind w:left="0" w:right="0" w:firstLine="0"/>
        <w:jc w:val="left"/>
      </w:pPr>
      <w:r>
        <w:rPr>
          <w:rFonts w:ascii="Calibri" w:eastAsia="Calibri" w:hAnsi="Calibri" w:cs="Calibri"/>
          <w:sz w:val="22"/>
        </w:rPr>
        <w:tab/>
      </w:r>
      <w:r>
        <w:t xml:space="preserve">Precision = 0.754 </w:t>
      </w:r>
      <w:r>
        <w:tab/>
        <w:t xml:space="preserve">Recall = 0.693 </w:t>
      </w:r>
      <w:r>
        <w:tab/>
        <w:t xml:space="preserve">Class Pep = YES </w:t>
      </w:r>
    </w:p>
    <w:p w14:paraId="77234062" w14:textId="77777777" w:rsidR="002C3D55" w:rsidRDefault="00705296">
      <w:pPr>
        <w:spacing w:after="0" w:line="259" w:lineRule="auto"/>
        <w:ind w:left="54" w:right="0" w:firstLine="0"/>
        <w:jc w:val="center"/>
      </w:pPr>
      <w:r>
        <w:t xml:space="preserve"> </w:t>
      </w:r>
    </w:p>
    <w:p w14:paraId="1E69DE93" w14:textId="77777777" w:rsidR="002C3D55" w:rsidRDefault="00705296">
      <w:pPr>
        <w:spacing w:after="0" w:line="259" w:lineRule="auto"/>
        <w:ind w:left="24" w:right="0"/>
        <w:jc w:val="center"/>
      </w:pPr>
      <w:r>
        <w:rPr>
          <w:b/>
        </w:rPr>
        <w:t>5 bins</w:t>
      </w:r>
      <w:r>
        <w:t xml:space="preserve"> with equal </w:t>
      </w:r>
      <w:r>
        <w:rPr>
          <w:b/>
        </w:rPr>
        <w:t>width</w:t>
      </w:r>
      <w:r>
        <w:t xml:space="preserve"> </w:t>
      </w:r>
    </w:p>
    <w:p w14:paraId="5E8C6153" w14:textId="77777777" w:rsidR="002C3D55" w:rsidRDefault="00705296">
      <w:pPr>
        <w:spacing w:after="3" w:line="265" w:lineRule="auto"/>
        <w:ind w:left="22" w:right="5"/>
        <w:jc w:val="center"/>
      </w:pPr>
      <w:r>
        <w:t xml:space="preserve">Correctly classified instances = 76.6667 </w:t>
      </w:r>
    </w:p>
    <w:p w14:paraId="4A7EA8A2" w14:textId="77777777" w:rsidR="002C3D55" w:rsidRDefault="00705296">
      <w:pPr>
        <w:tabs>
          <w:tab w:val="center" w:pos="3689"/>
          <w:tab w:val="center" w:pos="5712"/>
          <w:tab w:val="center" w:pos="7219"/>
        </w:tabs>
        <w:ind w:left="0" w:right="0" w:firstLine="0"/>
        <w:jc w:val="left"/>
      </w:pPr>
      <w:r>
        <w:rPr>
          <w:rFonts w:ascii="Calibri" w:eastAsia="Calibri" w:hAnsi="Calibri" w:cs="Calibri"/>
          <w:sz w:val="22"/>
        </w:rPr>
        <w:tab/>
      </w:r>
      <w:r>
        <w:t xml:space="preserve">Precision = 0.748 </w:t>
      </w:r>
      <w:r>
        <w:tab/>
        <w:t>Recall =</w:t>
      </w:r>
      <w:r>
        <w:t xml:space="preserve"> 0.737 </w:t>
      </w:r>
      <w:r>
        <w:tab/>
        <w:t xml:space="preserve">Class Pep = YES </w:t>
      </w:r>
    </w:p>
    <w:p w14:paraId="781835E0" w14:textId="77777777" w:rsidR="002C3D55" w:rsidRDefault="00705296">
      <w:pPr>
        <w:spacing w:after="0" w:line="259" w:lineRule="auto"/>
        <w:ind w:left="54" w:right="0" w:firstLine="0"/>
        <w:jc w:val="center"/>
      </w:pPr>
      <w:r>
        <w:t xml:space="preserve"> </w:t>
      </w:r>
    </w:p>
    <w:p w14:paraId="53D7C936" w14:textId="77777777" w:rsidR="002C3D55" w:rsidRDefault="00705296">
      <w:pPr>
        <w:spacing w:after="0" w:line="259" w:lineRule="auto"/>
        <w:ind w:left="24" w:right="8"/>
        <w:jc w:val="center"/>
      </w:pPr>
      <w:r>
        <w:rPr>
          <w:b/>
        </w:rPr>
        <w:t>5 bins</w:t>
      </w:r>
      <w:r>
        <w:t xml:space="preserve"> with equal </w:t>
      </w:r>
      <w:r>
        <w:rPr>
          <w:b/>
        </w:rPr>
        <w:t>frequency</w:t>
      </w:r>
      <w:r>
        <w:t xml:space="preserve"> </w:t>
      </w:r>
    </w:p>
    <w:p w14:paraId="184EF9C1" w14:textId="77777777" w:rsidR="002C3D55" w:rsidRDefault="00705296">
      <w:pPr>
        <w:spacing w:after="3" w:line="265" w:lineRule="auto"/>
        <w:ind w:left="22" w:right="5"/>
        <w:jc w:val="center"/>
      </w:pPr>
      <w:r>
        <w:t xml:space="preserve">Correctly classified instances = 79.1667 </w:t>
      </w:r>
    </w:p>
    <w:p w14:paraId="28D0327D" w14:textId="77777777" w:rsidR="002C3D55" w:rsidRDefault="00705296">
      <w:pPr>
        <w:tabs>
          <w:tab w:val="center" w:pos="3689"/>
          <w:tab w:val="center" w:pos="5712"/>
          <w:tab w:val="center" w:pos="7219"/>
        </w:tabs>
        <w:ind w:left="0" w:right="0" w:firstLine="0"/>
        <w:jc w:val="left"/>
      </w:pPr>
      <w:r>
        <w:rPr>
          <w:rFonts w:ascii="Calibri" w:eastAsia="Calibri" w:hAnsi="Calibri" w:cs="Calibri"/>
          <w:sz w:val="22"/>
        </w:rPr>
        <w:tab/>
      </w:r>
      <w:r>
        <w:t xml:space="preserve">Precision = 0.796 </w:t>
      </w:r>
      <w:r>
        <w:tab/>
        <w:t xml:space="preserve">Recall = 0.777 </w:t>
      </w:r>
      <w:r>
        <w:tab/>
        <w:t xml:space="preserve">Class Pep = YES </w:t>
      </w:r>
    </w:p>
    <w:p w14:paraId="562DA2ED" w14:textId="77777777" w:rsidR="002C3D55" w:rsidRDefault="00705296">
      <w:pPr>
        <w:spacing w:after="0" w:line="259" w:lineRule="auto"/>
        <w:ind w:left="15" w:right="0" w:firstLine="0"/>
        <w:jc w:val="left"/>
      </w:pPr>
      <w:r>
        <w:t xml:space="preserve"> </w:t>
      </w:r>
    </w:p>
    <w:p w14:paraId="2FD03CCF" w14:textId="77777777" w:rsidR="002C3D55" w:rsidRDefault="00705296">
      <w:pPr>
        <w:spacing w:after="0" w:line="259" w:lineRule="auto"/>
        <w:ind w:left="0" w:right="1780" w:firstLine="0"/>
        <w:jc w:val="right"/>
      </w:pPr>
      <w:r>
        <w:lastRenderedPageBreak/>
        <w:t xml:space="preserve">Discretizing using 5 bins with equal frequency led to the most precise measurements. </w:t>
      </w:r>
    </w:p>
    <w:p w14:paraId="62B99B74" w14:textId="77777777" w:rsidR="002C3D55" w:rsidRDefault="00705296">
      <w:pPr>
        <w:spacing w:after="3" w:line="265" w:lineRule="auto"/>
        <w:ind w:left="22" w:right="1"/>
        <w:jc w:val="center"/>
      </w:pPr>
      <w:r>
        <w:t xml:space="preserve">2 </w:t>
      </w:r>
    </w:p>
    <w:sectPr w:rsidR="002C3D55">
      <w:pgSz w:w="12240" w:h="15840"/>
      <w:pgMar w:top="781" w:right="711" w:bottom="166"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D55"/>
    <w:rsid w:val="002C3D55"/>
    <w:rsid w:val="007052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BF74E71"/>
  <w15:docId w15:val="{2AD4F9C9-DF39-BA41-B68F-3BF43D94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10" w:right="4" w:hanging="10"/>
      <w:jc w:val="both"/>
    </w:pPr>
    <w:rPr>
      <w:rFonts w:ascii="Cambria" w:eastAsia="Cambria" w:hAnsi="Cambria" w:cs="Cambria"/>
      <w:color w:val="000000"/>
      <w:sz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8.jpg"/><Relationship Id="rId18" Type="http://schemas.openxmlformats.org/officeDocument/2006/relationships/image" Target="media/image100.jpg"/><Relationship Id="rId26"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jpg"/><Relationship Id="rId12" Type="http://schemas.openxmlformats.org/officeDocument/2006/relationships/image" Target="media/image7.jpg"/><Relationship Id="rId17" Type="http://schemas.openxmlformats.org/officeDocument/2006/relationships/image" Target="media/image90.jp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24" Type="http://schemas.openxmlformats.org/officeDocument/2006/relationships/image" Target="media/image15.jpg"/><Relationship Id="rId5"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0.jpg"/><Relationship Id="rId19" Type="http://schemas.openxmlformats.org/officeDocument/2006/relationships/image" Target="media/image12.jpg"/><Relationship Id="rId4" Type="http://schemas.openxmlformats.org/officeDocument/2006/relationships/image" Target="media/image1.jpg"/><Relationship Id="rId9" Type="http://schemas.openxmlformats.org/officeDocument/2006/relationships/image" Target="media/image30.jpg"/><Relationship Id="rId14" Type="http://schemas.openxmlformats.org/officeDocument/2006/relationships/image" Target="media/image9.jpg"/><Relationship Id="rId22" Type="http://schemas.openxmlformats.org/officeDocument/2006/relationships/image" Target="media/image120.jp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687</Words>
  <Characters>3916</Characters>
  <Application>Microsoft Office Word</Application>
  <DocSecurity>0</DocSecurity>
  <Lines>32</Lines>
  <Paragraphs>9</Paragraphs>
  <ScaleCrop>false</ScaleCrop>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Tariq</dc:creator>
  <cp:keywords/>
  <cp:lastModifiedBy>Hassan Tariq</cp:lastModifiedBy>
  <cp:revision>2</cp:revision>
  <dcterms:created xsi:type="dcterms:W3CDTF">2020-11-16T01:38:00Z</dcterms:created>
  <dcterms:modified xsi:type="dcterms:W3CDTF">2020-11-16T01:38:00Z</dcterms:modified>
</cp:coreProperties>
</file>