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29F2" w14:textId="77777777" w:rsidR="00FE511B" w:rsidRDefault="00000000">
      <w:pPr>
        <w:spacing w:after="0"/>
        <w:jc w:val="center"/>
        <w:rPr>
          <w:b/>
          <w:sz w:val="28"/>
          <w:szCs w:val="28"/>
        </w:rPr>
      </w:pPr>
      <w:r>
        <w:rPr>
          <w:b/>
          <w:sz w:val="28"/>
          <w:szCs w:val="28"/>
        </w:rPr>
        <w:t>Ideation Phase</w:t>
      </w:r>
    </w:p>
    <w:p w14:paraId="1B7EFCB0" w14:textId="77777777" w:rsidR="00FE511B" w:rsidRDefault="00000000">
      <w:pPr>
        <w:spacing w:after="0"/>
        <w:jc w:val="center"/>
        <w:rPr>
          <w:b/>
          <w:sz w:val="28"/>
          <w:szCs w:val="28"/>
        </w:rPr>
      </w:pPr>
      <w:r>
        <w:rPr>
          <w:b/>
          <w:sz w:val="28"/>
          <w:szCs w:val="28"/>
        </w:rPr>
        <w:t>Define the Problem Statements</w:t>
      </w:r>
    </w:p>
    <w:p w14:paraId="71B0A242" w14:textId="77777777" w:rsidR="00FE511B" w:rsidRDefault="00FE511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E511B" w14:paraId="64DD1060" w14:textId="77777777">
        <w:tc>
          <w:tcPr>
            <w:tcW w:w="4508" w:type="dxa"/>
          </w:tcPr>
          <w:p w14:paraId="204DB244" w14:textId="77777777" w:rsidR="00FE511B" w:rsidRDefault="00000000">
            <w:r>
              <w:t>Date</w:t>
            </w:r>
          </w:p>
        </w:tc>
        <w:tc>
          <w:tcPr>
            <w:tcW w:w="4508" w:type="dxa"/>
          </w:tcPr>
          <w:p w14:paraId="5FBCB0F2" w14:textId="5790470D" w:rsidR="00FE511B" w:rsidRDefault="00305EA3">
            <w:r>
              <w:t>14 July 2026</w:t>
            </w:r>
          </w:p>
        </w:tc>
      </w:tr>
      <w:tr w:rsidR="00FE511B" w14:paraId="56BF3F77" w14:textId="77777777">
        <w:tc>
          <w:tcPr>
            <w:tcW w:w="4508" w:type="dxa"/>
          </w:tcPr>
          <w:p w14:paraId="0FCA1243" w14:textId="77777777" w:rsidR="00FE511B" w:rsidRDefault="00000000">
            <w:r>
              <w:t>Team ID</w:t>
            </w:r>
          </w:p>
        </w:tc>
        <w:tc>
          <w:tcPr>
            <w:tcW w:w="4508" w:type="dxa"/>
          </w:tcPr>
          <w:p w14:paraId="562B5095" w14:textId="0EEF67C3" w:rsidR="00FE511B" w:rsidRDefault="00F63691">
            <w:r w:rsidRPr="00F63691">
              <w:t>SWTID-2026-7950</w:t>
            </w:r>
          </w:p>
        </w:tc>
      </w:tr>
      <w:tr w:rsidR="00FE511B" w14:paraId="65B17580" w14:textId="77777777">
        <w:tc>
          <w:tcPr>
            <w:tcW w:w="4508" w:type="dxa"/>
          </w:tcPr>
          <w:p w14:paraId="01F2A22F" w14:textId="77777777" w:rsidR="00FE511B" w:rsidRDefault="00000000">
            <w:r>
              <w:t>Project Name</w:t>
            </w:r>
          </w:p>
        </w:tc>
        <w:tc>
          <w:tcPr>
            <w:tcW w:w="4508" w:type="dxa"/>
          </w:tcPr>
          <w:p w14:paraId="54449268" w14:textId="5798F62A" w:rsidR="00FE511B" w:rsidRPr="00305EA3" w:rsidRDefault="00305EA3">
            <w:r w:rsidRPr="00305EA3">
              <w:t>ONLINE COMPLAINT REGISTRATION</w:t>
            </w:r>
          </w:p>
        </w:tc>
      </w:tr>
      <w:tr w:rsidR="00FE511B" w14:paraId="34C194FD" w14:textId="77777777">
        <w:tc>
          <w:tcPr>
            <w:tcW w:w="4508" w:type="dxa"/>
          </w:tcPr>
          <w:p w14:paraId="63F5988C" w14:textId="77777777" w:rsidR="00FE511B" w:rsidRDefault="00000000">
            <w:r>
              <w:t>Maximum Marks</w:t>
            </w:r>
          </w:p>
        </w:tc>
        <w:tc>
          <w:tcPr>
            <w:tcW w:w="4508" w:type="dxa"/>
          </w:tcPr>
          <w:p w14:paraId="5FEA2606" w14:textId="77777777" w:rsidR="00FE511B" w:rsidRDefault="00000000">
            <w:r>
              <w:t>2 Marks</w:t>
            </w:r>
          </w:p>
        </w:tc>
      </w:tr>
    </w:tbl>
    <w:p w14:paraId="017D7B77" w14:textId="77777777" w:rsidR="00FE511B" w:rsidRDefault="00FE511B">
      <w:pPr>
        <w:rPr>
          <w:b/>
          <w:sz w:val="24"/>
          <w:szCs w:val="24"/>
        </w:rPr>
      </w:pPr>
    </w:p>
    <w:p w14:paraId="254D9EBB" w14:textId="7AF9F929" w:rsidR="00305EA3" w:rsidRPr="00305EA3" w:rsidRDefault="00305EA3" w:rsidP="00305EA3">
      <w:pPr>
        <w:rPr>
          <w:b/>
          <w:bCs/>
          <w:sz w:val="24"/>
          <w:szCs w:val="24"/>
        </w:rPr>
      </w:pPr>
      <w:r>
        <w:rPr>
          <w:b/>
          <w:bCs/>
          <w:sz w:val="24"/>
          <w:szCs w:val="24"/>
        </w:rPr>
        <w:t>C</w:t>
      </w:r>
      <w:r w:rsidRPr="00305EA3">
        <w:rPr>
          <w:b/>
          <w:bCs/>
          <w:sz w:val="24"/>
          <w:szCs w:val="24"/>
        </w:rPr>
        <w:t>ustomer Problem Statement</w:t>
      </w:r>
      <w:r>
        <w:rPr>
          <w:b/>
          <w:bCs/>
          <w:sz w:val="24"/>
          <w:szCs w:val="24"/>
        </w:rPr>
        <w:t xml:space="preserve"> .</w:t>
      </w:r>
    </w:p>
    <w:p w14:paraId="2DCF3238" w14:textId="77777777" w:rsidR="00305EA3" w:rsidRPr="00305EA3" w:rsidRDefault="00305EA3" w:rsidP="00305EA3">
      <w:pPr>
        <w:rPr>
          <w:bCs/>
          <w:sz w:val="24"/>
          <w:szCs w:val="24"/>
        </w:rPr>
      </w:pPr>
      <w:r w:rsidRPr="00305EA3">
        <w:rPr>
          <w:bCs/>
          <w:sz w:val="24"/>
          <w:szCs w:val="24"/>
        </w:rPr>
        <w:t>The Online Complaint Registration System aims to understand the problems faced by users while registering and tracking complaints. This template helps identify customer needs, pain points, and expectations so that the system can provide a simple, secure, and efficient complaint management experience.</w:t>
      </w:r>
    </w:p>
    <w:p w14:paraId="00C6505C" w14:textId="77777777" w:rsidR="00305EA3" w:rsidRPr="00305EA3" w:rsidRDefault="00305EA3" w:rsidP="00305EA3">
      <w:pPr>
        <w:rPr>
          <w:bCs/>
          <w:sz w:val="24"/>
          <w:szCs w:val="24"/>
        </w:rPr>
      </w:pPr>
      <w:r w:rsidRPr="00305EA3">
        <w:rPr>
          <w:bCs/>
          <w:sz w:val="24"/>
          <w:szCs w:val="24"/>
        </w:rPr>
        <w:t>A well-defined customer problem statement enables the development team to understand users' challenges, improve the complaint handling process, and build a solution that ensures transparency, timely updates, and better communication between users and administrators.</w:t>
      </w:r>
    </w:p>
    <w:p w14:paraId="741C3625" w14:textId="77777777" w:rsidR="00FE511B" w:rsidRDefault="00000000">
      <w:pPr>
        <w:rPr>
          <w:sz w:val="24"/>
          <w:szCs w:val="24"/>
        </w:rPr>
      </w:pPr>
      <w:r>
        <w:rPr>
          <w:noProof/>
          <w:sz w:val="24"/>
          <w:szCs w:val="24"/>
        </w:rPr>
        <w:drawing>
          <wp:inline distT="0" distB="0" distL="0" distR="0" wp14:anchorId="6C4CC2FF" wp14:editId="57E1A52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tbl>
      <w:tblPr>
        <w:tblStyle w:val="a0"/>
        <w:tblpPr w:leftFromText="180" w:rightFromText="180" w:vertAnchor="text" w:horzAnchor="margin" w:tblpY="-27"/>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05EA3" w14:paraId="22275045" w14:textId="77777777" w:rsidTr="00305EA3">
        <w:tc>
          <w:tcPr>
            <w:tcW w:w="1838" w:type="dxa"/>
          </w:tcPr>
          <w:p w14:paraId="02572440" w14:textId="77777777" w:rsidR="00305EA3" w:rsidRDefault="00305EA3" w:rsidP="00305EA3">
            <w:pPr>
              <w:rPr>
                <w:b/>
                <w:sz w:val="24"/>
                <w:szCs w:val="24"/>
              </w:rPr>
            </w:pPr>
            <w:r>
              <w:rPr>
                <w:b/>
                <w:sz w:val="24"/>
                <w:szCs w:val="24"/>
              </w:rPr>
              <w:lastRenderedPageBreak/>
              <w:t>Problem Statement (PS)</w:t>
            </w:r>
          </w:p>
        </w:tc>
        <w:tc>
          <w:tcPr>
            <w:tcW w:w="1418" w:type="dxa"/>
          </w:tcPr>
          <w:p w14:paraId="64166145" w14:textId="77777777" w:rsidR="00305EA3" w:rsidRDefault="00305EA3" w:rsidP="00305EA3">
            <w:pPr>
              <w:rPr>
                <w:b/>
                <w:sz w:val="24"/>
                <w:szCs w:val="24"/>
              </w:rPr>
            </w:pPr>
            <w:r>
              <w:rPr>
                <w:b/>
                <w:sz w:val="24"/>
                <w:szCs w:val="24"/>
              </w:rPr>
              <w:t>I am (Customer)</w:t>
            </w:r>
          </w:p>
        </w:tc>
        <w:tc>
          <w:tcPr>
            <w:tcW w:w="1559" w:type="dxa"/>
          </w:tcPr>
          <w:p w14:paraId="499E92D9" w14:textId="77777777" w:rsidR="00305EA3" w:rsidRDefault="00305EA3" w:rsidP="00305EA3">
            <w:pPr>
              <w:rPr>
                <w:b/>
                <w:sz w:val="24"/>
                <w:szCs w:val="24"/>
              </w:rPr>
            </w:pPr>
            <w:r>
              <w:rPr>
                <w:b/>
                <w:sz w:val="24"/>
                <w:szCs w:val="24"/>
              </w:rPr>
              <w:t>I’m trying to</w:t>
            </w:r>
          </w:p>
        </w:tc>
        <w:tc>
          <w:tcPr>
            <w:tcW w:w="1207" w:type="dxa"/>
          </w:tcPr>
          <w:p w14:paraId="63746632" w14:textId="77777777" w:rsidR="00305EA3" w:rsidRDefault="00305EA3" w:rsidP="00305EA3">
            <w:pPr>
              <w:rPr>
                <w:b/>
                <w:sz w:val="24"/>
                <w:szCs w:val="24"/>
              </w:rPr>
            </w:pPr>
            <w:r>
              <w:rPr>
                <w:b/>
                <w:sz w:val="24"/>
                <w:szCs w:val="24"/>
              </w:rPr>
              <w:t>But</w:t>
            </w:r>
          </w:p>
        </w:tc>
        <w:tc>
          <w:tcPr>
            <w:tcW w:w="1501" w:type="dxa"/>
          </w:tcPr>
          <w:p w14:paraId="0381846E" w14:textId="77777777" w:rsidR="00305EA3" w:rsidRDefault="00305EA3" w:rsidP="00305EA3">
            <w:pPr>
              <w:rPr>
                <w:b/>
                <w:sz w:val="24"/>
                <w:szCs w:val="24"/>
              </w:rPr>
            </w:pPr>
            <w:r>
              <w:rPr>
                <w:b/>
                <w:sz w:val="24"/>
                <w:szCs w:val="24"/>
              </w:rPr>
              <w:t>Because</w:t>
            </w:r>
          </w:p>
        </w:tc>
        <w:tc>
          <w:tcPr>
            <w:tcW w:w="2537" w:type="dxa"/>
          </w:tcPr>
          <w:p w14:paraId="1AC21188" w14:textId="77777777" w:rsidR="00305EA3" w:rsidRDefault="00305EA3" w:rsidP="00305EA3">
            <w:pPr>
              <w:rPr>
                <w:b/>
                <w:sz w:val="24"/>
                <w:szCs w:val="24"/>
              </w:rPr>
            </w:pPr>
            <w:r>
              <w:rPr>
                <w:b/>
                <w:sz w:val="24"/>
                <w:szCs w:val="24"/>
              </w:rPr>
              <w:t>Which makes me feel</w:t>
            </w:r>
          </w:p>
        </w:tc>
      </w:tr>
      <w:tr w:rsidR="00305EA3" w14:paraId="333F042F" w14:textId="77777777" w:rsidTr="00305EA3">
        <w:tc>
          <w:tcPr>
            <w:tcW w:w="1838" w:type="dxa"/>
          </w:tcPr>
          <w:p w14:paraId="593F33F1" w14:textId="77777777" w:rsidR="00305EA3" w:rsidRDefault="00305EA3" w:rsidP="00305EA3">
            <w:pPr>
              <w:rPr>
                <w:sz w:val="24"/>
                <w:szCs w:val="24"/>
              </w:rPr>
            </w:pPr>
            <w:r>
              <w:rPr>
                <w:sz w:val="24"/>
                <w:szCs w:val="24"/>
              </w:rPr>
              <w:t>PS-1</w:t>
            </w:r>
          </w:p>
        </w:tc>
        <w:tc>
          <w:tcPr>
            <w:tcW w:w="1418" w:type="dxa"/>
          </w:tcPr>
          <w:p w14:paraId="68B88C53" w14:textId="77777777" w:rsidR="00305EA3" w:rsidRDefault="00305EA3" w:rsidP="00305EA3">
            <w:pPr>
              <w:rPr>
                <w:sz w:val="24"/>
                <w:szCs w:val="24"/>
              </w:rPr>
            </w:pPr>
            <w:r w:rsidRPr="00305EA3">
              <w:rPr>
                <w:sz w:val="24"/>
                <w:szCs w:val="24"/>
              </w:rPr>
              <w:t>A Student</w:t>
            </w:r>
          </w:p>
        </w:tc>
        <w:tc>
          <w:tcPr>
            <w:tcW w:w="1559" w:type="dxa"/>
          </w:tcPr>
          <w:p w14:paraId="0AEC3BF3" w14:textId="77777777" w:rsidR="00305EA3" w:rsidRDefault="00305EA3" w:rsidP="00305EA3">
            <w:pPr>
              <w:rPr>
                <w:sz w:val="24"/>
                <w:szCs w:val="24"/>
              </w:rPr>
            </w:pPr>
            <w:r w:rsidRPr="00305EA3">
              <w:rPr>
                <w:sz w:val="24"/>
                <w:szCs w:val="24"/>
              </w:rPr>
              <w:t>Register my complaint online</w:t>
            </w:r>
          </w:p>
        </w:tc>
        <w:tc>
          <w:tcPr>
            <w:tcW w:w="1207" w:type="dxa"/>
          </w:tcPr>
          <w:p w14:paraId="23C48D0E" w14:textId="77777777" w:rsidR="00305EA3" w:rsidRDefault="00305EA3" w:rsidP="00305EA3">
            <w:pPr>
              <w:rPr>
                <w:sz w:val="24"/>
                <w:szCs w:val="24"/>
              </w:rPr>
            </w:pPr>
            <w:r w:rsidRPr="00305EA3">
              <w:rPr>
                <w:sz w:val="24"/>
                <w:szCs w:val="24"/>
              </w:rPr>
              <w:t>The current complaint process is slow and difficult to track</w:t>
            </w:r>
          </w:p>
        </w:tc>
        <w:tc>
          <w:tcPr>
            <w:tcW w:w="1501" w:type="dxa"/>
          </w:tcPr>
          <w:p w14:paraId="46641945" w14:textId="77777777" w:rsidR="00305EA3" w:rsidRDefault="00305EA3" w:rsidP="00305EA3">
            <w:pPr>
              <w:rPr>
                <w:sz w:val="24"/>
                <w:szCs w:val="24"/>
              </w:rPr>
            </w:pPr>
            <w:r w:rsidRPr="00305EA3">
              <w:rPr>
                <w:sz w:val="24"/>
                <w:szCs w:val="24"/>
              </w:rPr>
              <w:t>Complaints are handled manually and there is no online tracking system</w:t>
            </w:r>
          </w:p>
        </w:tc>
        <w:tc>
          <w:tcPr>
            <w:tcW w:w="2537" w:type="dxa"/>
          </w:tcPr>
          <w:p w14:paraId="092A34FA" w14:textId="77777777" w:rsidR="00305EA3" w:rsidRDefault="00305EA3" w:rsidP="00305EA3">
            <w:pPr>
              <w:rPr>
                <w:sz w:val="24"/>
                <w:szCs w:val="24"/>
              </w:rPr>
            </w:pPr>
            <w:r w:rsidRPr="00305EA3">
              <w:rPr>
                <w:sz w:val="24"/>
                <w:szCs w:val="24"/>
              </w:rPr>
              <w:t>Frustrated and ignored</w:t>
            </w:r>
          </w:p>
        </w:tc>
      </w:tr>
      <w:tr w:rsidR="00305EA3" w14:paraId="40419D2C" w14:textId="77777777" w:rsidTr="00305EA3">
        <w:tc>
          <w:tcPr>
            <w:tcW w:w="1838" w:type="dxa"/>
          </w:tcPr>
          <w:p w14:paraId="13903CBE" w14:textId="77777777" w:rsidR="00305EA3" w:rsidRDefault="00305EA3" w:rsidP="00305EA3">
            <w:pPr>
              <w:rPr>
                <w:sz w:val="24"/>
                <w:szCs w:val="24"/>
              </w:rPr>
            </w:pPr>
            <w:r>
              <w:rPr>
                <w:sz w:val="24"/>
                <w:szCs w:val="24"/>
              </w:rPr>
              <w:t>PS-2</w:t>
            </w:r>
          </w:p>
        </w:tc>
        <w:tc>
          <w:tcPr>
            <w:tcW w:w="1418" w:type="dxa"/>
          </w:tcPr>
          <w:p w14:paraId="1F770B4F" w14:textId="77777777" w:rsidR="00305EA3" w:rsidRDefault="00305EA3" w:rsidP="00305EA3">
            <w:pPr>
              <w:rPr>
                <w:sz w:val="24"/>
                <w:szCs w:val="24"/>
              </w:rPr>
            </w:pPr>
            <w:r w:rsidRPr="00305EA3">
              <w:rPr>
                <w:sz w:val="24"/>
                <w:szCs w:val="24"/>
              </w:rPr>
              <w:t>A Student</w:t>
            </w:r>
          </w:p>
        </w:tc>
        <w:tc>
          <w:tcPr>
            <w:tcW w:w="1559" w:type="dxa"/>
          </w:tcPr>
          <w:p w14:paraId="34F997B6" w14:textId="77777777" w:rsidR="00305EA3" w:rsidRDefault="00305EA3" w:rsidP="00305EA3">
            <w:pPr>
              <w:rPr>
                <w:sz w:val="24"/>
                <w:szCs w:val="24"/>
              </w:rPr>
            </w:pPr>
            <w:r w:rsidRPr="00305EA3">
              <w:rPr>
                <w:sz w:val="24"/>
                <w:szCs w:val="24"/>
              </w:rPr>
              <w:t>Know the status of my complaint</w:t>
            </w:r>
          </w:p>
        </w:tc>
        <w:tc>
          <w:tcPr>
            <w:tcW w:w="1207" w:type="dxa"/>
          </w:tcPr>
          <w:p w14:paraId="663DFBEE" w14:textId="77777777" w:rsidR="00305EA3" w:rsidRDefault="00305EA3" w:rsidP="00305EA3">
            <w:pPr>
              <w:rPr>
                <w:sz w:val="24"/>
                <w:szCs w:val="24"/>
              </w:rPr>
            </w:pPr>
            <w:r w:rsidRPr="00305EA3">
              <w:rPr>
                <w:sz w:val="24"/>
                <w:szCs w:val="24"/>
              </w:rPr>
              <w:t>I don't receive updates after submitting it</w:t>
            </w:r>
          </w:p>
        </w:tc>
        <w:tc>
          <w:tcPr>
            <w:tcW w:w="1501" w:type="dxa"/>
          </w:tcPr>
          <w:p w14:paraId="72F6B8FE" w14:textId="77777777" w:rsidR="00305EA3" w:rsidRDefault="00305EA3" w:rsidP="00305EA3">
            <w:pPr>
              <w:rPr>
                <w:sz w:val="24"/>
                <w:szCs w:val="24"/>
              </w:rPr>
            </w:pPr>
            <w:r w:rsidRPr="00305EA3">
              <w:rPr>
                <w:sz w:val="24"/>
                <w:szCs w:val="24"/>
              </w:rPr>
              <w:t>There is no notification or status tracking system</w:t>
            </w:r>
          </w:p>
        </w:tc>
        <w:tc>
          <w:tcPr>
            <w:tcW w:w="2537" w:type="dxa"/>
          </w:tcPr>
          <w:p w14:paraId="7E23D8D0" w14:textId="77777777" w:rsidR="00305EA3" w:rsidRDefault="00305EA3" w:rsidP="00305EA3">
            <w:pPr>
              <w:rPr>
                <w:sz w:val="24"/>
                <w:szCs w:val="24"/>
              </w:rPr>
            </w:pPr>
            <w:r w:rsidRPr="00305EA3">
              <w:rPr>
                <w:sz w:val="24"/>
                <w:szCs w:val="24"/>
              </w:rPr>
              <w:t>Uncertain and dissatisfied</w:t>
            </w:r>
          </w:p>
        </w:tc>
      </w:tr>
      <w:tr w:rsidR="00305EA3" w14:paraId="54904746" w14:textId="77777777" w:rsidTr="00305EA3">
        <w:tc>
          <w:tcPr>
            <w:tcW w:w="1838" w:type="dxa"/>
          </w:tcPr>
          <w:p w14:paraId="30377355" w14:textId="77777777" w:rsidR="00305EA3" w:rsidRDefault="00305EA3" w:rsidP="00305EA3">
            <w:pPr>
              <w:rPr>
                <w:sz w:val="24"/>
                <w:szCs w:val="24"/>
              </w:rPr>
            </w:pPr>
            <w:r w:rsidRPr="00305EA3">
              <w:rPr>
                <w:sz w:val="24"/>
                <w:szCs w:val="24"/>
              </w:rPr>
              <w:t>PS-3</w:t>
            </w:r>
          </w:p>
        </w:tc>
        <w:tc>
          <w:tcPr>
            <w:tcW w:w="1418" w:type="dxa"/>
          </w:tcPr>
          <w:p w14:paraId="5A504F41" w14:textId="77777777" w:rsidR="00305EA3" w:rsidRPr="00305EA3" w:rsidRDefault="00305EA3" w:rsidP="00305EA3">
            <w:pPr>
              <w:rPr>
                <w:sz w:val="24"/>
                <w:szCs w:val="24"/>
              </w:rPr>
            </w:pPr>
            <w:r w:rsidRPr="00305EA3">
              <w:rPr>
                <w:sz w:val="24"/>
                <w:szCs w:val="24"/>
              </w:rPr>
              <w:t>A Complaint Officer</w:t>
            </w:r>
          </w:p>
        </w:tc>
        <w:tc>
          <w:tcPr>
            <w:tcW w:w="1559" w:type="dxa"/>
          </w:tcPr>
          <w:p w14:paraId="55FD6679" w14:textId="77777777" w:rsidR="00305EA3" w:rsidRPr="00305EA3" w:rsidRDefault="00305EA3" w:rsidP="00305EA3">
            <w:pPr>
              <w:rPr>
                <w:sz w:val="24"/>
                <w:szCs w:val="24"/>
              </w:rPr>
            </w:pPr>
            <w:r w:rsidRPr="00305EA3">
              <w:rPr>
                <w:sz w:val="24"/>
                <w:szCs w:val="24"/>
              </w:rPr>
              <w:t>Manage multiple complaints efficiently</w:t>
            </w:r>
          </w:p>
        </w:tc>
        <w:tc>
          <w:tcPr>
            <w:tcW w:w="1207" w:type="dxa"/>
          </w:tcPr>
          <w:p w14:paraId="75512571" w14:textId="77777777" w:rsidR="00305EA3" w:rsidRPr="00305EA3" w:rsidRDefault="00305EA3" w:rsidP="00305EA3">
            <w:pPr>
              <w:rPr>
                <w:sz w:val="24"/>
                <w:szCs w:val="24"/>
              </w:rPr>
            </w:pPr>
            <w:r w:rsidRPr="00305EA3">
              <w:rPr>
                <w:sz w:val="24"/>
                <w:szCs w:val="24"/>
              </w:rPr>
              <w:t>Complaints come from different sources</w:t>
            </w:r>
          </w:p>
        </w:tc>
        <w:tc>
          <w:tcPr>
            <w:tcW w:w="1501" w:type="dxa"/>
          </w:tcPr>
          <w:p w14:paraId="4516590F" w14:textId="77777777" w:rsidR="00305EA3" w:rsidRPr="00305EA3" w:rsidRDefault="00305EA3" w:rsidP="00305EA3">
            <w:pPr>
              <w:rPr>
                <w:sz w:val="24"/>
                <w:szCs w:val="24"/>
              </w:rPr>
            </w:pPr>
            <w:r w:rsidRPr="00305EA3">
              <w:rPr>
                <w:sz w:val="24"/>
                <w:szCs w:val="24"/>
              </w:rPr>
              <w:t>There is no centralized complaint management system</w:t>
            </w:r>
          </w:p>
        </w:tc>
        <w:tc>
          <w:tcPr>
            <w:tcW w:w="2537" w:type="dxa"/>
          </w:tcPr>
          <w:p w14:paraId="05637BC7" w14:textId="77777777" w:rsidR="00305EA3" w:rsidRPr="00305EA3" w:rsidRDefault="00305EA3" w:rsidP="00305EA3">
            <w:pPr>
              <w:rPr>
                <w:sz w:val="24"/>
                <w:szCs w:val="24"/>
              </w:rPr>
            </w:pPr>
            <w:r w:rsidRPr="00305EA3">
              <w:rPr>
                <w:sz w:val="24"/>
                <w:szCs w:val="24"/>
              </w:rPr>
              <w:t>Overwhelmed</w:t>
            </w:r>
          </w:p>
        </w:tc>
      </w:tr>
      <w:tr w:rsidR="00BD7EE0" w14:paraId="38BFA22C" w14:textId="77777777" w:rsidTr="00305EA3">
        <w:tc>
          <w:tcPr>
            <w:tcW w:w="1838" w:type="dxa"/>
          </w:tcPr>
          <w:p w14:paraId="46CBBA07" w14:textId="07DDFFDA" w:rsidR="00BD7EE0" w:rsidRPr="00305EA3" w:rsidRDefault="00BD7EE0" w:rsidP="00305EA3">
            <w:pPr>
              <w:rPr>
                <w:sz w:val="24"/>
                <w:szCs w:val="24"/>
              </w:rPr>
            </w:pPr>
            <w:r w:rsidRPr="00BD7EE0">
              <w:rPr>
                <w:sz w:val="24"/>
                <w:szCs w:val="24"/>
              </w:rPr>
              <w:t>PS-4</w:t>
            </w:r>
          </w:p>
        </w:tc>
        <w:tc>
          <w:tcPr>
            <w:tcW w:w="1418" w:type="dxa"/>
          </w:tcPr>
          <w:p w14:paraId="10AC85A6" w14:textId="5DA90621" w:rsidR="00BD7EE0" w:rsidRPr="00305EA3" w:rsidRDefault="00BD7EE0" w:rsidP="00305EA3">
            <w:pPr>
              <w:rPr>
                <w:sz w:val="24"/>
                <w:szCs w:val="24"/>
              </w:rPr>
            </w:pPr>
            <w:r w:rsidRPr="00BD7EE0">
              <w:rPr>
                <w:sz w:val="24"/>
                <w:szCs w:val="24"/>
              </w:rPr>
              <w:t>An Administrator</w:t>
            </w:r>
          </w:p>
        </w:tc>
        <w:tc>
          <w:tcPr>
            <w:tcW w:w="1559" w:type="dxa"/>
          </w:tcPr>
          <w:p w14:paraId="458FE262" w14:textId="5EF7A5ED" w:rsidR="00BD7EE0" w:rsidRPr="00305EA3" w:rsidRDefault="00BD7EE0" w:rsidP="00305EA3">
            <w:pPr>
              <w:rPr>
                <w:sz w:val="24"/>
                <w:szCs w:val="24"/>
              </w:rPr>
            </w:pPr>
            <w:r w:rsidRPr="00BD7EE0">
              <w:rPr>
                <w:sz w:val="24"/>
                <w:szCs w:val="24"/>
              </w:rPr>
              <w:t>Monitor complaint resolution</w:t>
            </w:r>
          </w:p>
        </w:tc>
        <w:tc>
          <w:tcPr>
            <w:tcW w:w="1207" w:type="dxa"/>
          </w:tcPr>
          <w:p w14:paraId="3BECA278" w14:textId="1C3A71A3" w:rsidR="00BD7EE0" w:rsidRPr="00305EA3" w:rsidRDefault="00BD7EE0" w:rsidP="00305EA3">
            <w:pPr>
              <w:rPr>
                <w:sz w:val="24"/>
                <w:szCs w:val="24"/>
              </w:rPr>
            </w:pPr>
            <w:r w:rsidRPr="00BD7EE0">
              <w:rPr>
                <w:sz w:val="24"/>
                <w:szCs w:val="24"/>
              </w:rPr>
              <w:t>It is difficult to identify pending complaints</w:t>
            </w:r>
          </w:p>
        </w:tc>
        <w:tc>
          <w:tcPr>
            <w:tcW w:w="1501" w:type="dxa"/>
          </w:tcPr>
          <w:p w14:paraId="00219968" w14:textId="2AA9B516" w:rsidR="00BD7EE0" w:rsidRPr="00305EA3" w:rsidRDefault="00BD7EE0" w:rsidP="00305EA3">
            <w:pPr>
              <w:rPr>
                <w:sz w:val="24"/>
                <w:szCs w:val="24"/>
              </w:rPr>
            </w:pPr>
            <w:r w:rsidRPr="00BD7EE0">
              <w:rPr>
                <w:sz w:val="24"/>
                <w:szCs w:val="24"/>
              </w:rPr>
              <w:t>There are no dashboards or analytics</w:t>
            </w:r>
          </w:p>
        </w:tc>
        <w:tc>
          <w:tcPr>
            <w:tcW w:w="2537" w:type="dxa"/>
          </w:tcPr>
          <w:p w14:paraId="2406ED05" w14:textId="698CAA6E" w:rsidR="00BD7EE0" w:rsidRPr="00305EA3" w:rsidRDefault="00BD7EE0" w:rsidP="00305EA3">
            <w:pPr>
              <w:rPr>
                <w:sz w:val="24"/>
                <w:szCs w:val="24"/>
              </w:rPr>
            </w:pPr>
            <w:r w:rsidRPr="00BD7EE0">
              <w:rPr>
                <w:sz w:val="24"/>
                <w:szCs w:val="24"/>
              </w:rPr>
              <w:t>Concerned about delays</w:t>
            </w:r>
          </w:p>
        </w:tc>
      </w:tr>
    </w:tbl>
    <w:p w14:paraId="79560E5E" w14:textId="01D19830" w:rsidR="00FE511B" w:rsidRDefault="00FE511B">
      <w:pPr>
        <w:rPr>
          <w:sz w:val="24"/>
          <w:szCs w:val="24"/>
        </w:rPr>
      </w:pPr>
    </w:p>
    <w:p w14:paraId="75721FC3" w14:textId="0B7F0A97" w:rsidR="00FE511B" w:rsidRDefault="00000000">
      <w:pPr>
        <w:rPr>
          <w:b/>
          <w:sz w:val="24"/>
          <w:szCs w:val="24"/>
        </w:rPr>
      </w:pPr>
      <w:r>
        <w:rPr>
          <w:b/>
          <w:sz w:val="24"/>
          <w:szCs w:val="24"/>
        </w:rPr>
        <w:t>Example:</w:t>
      </w:r>
    </w:p>
    <w:p w14:paraId="3639602B" w14:textId="2BBBFA8B" w:rsidR="00FE511B" w:rsidRDefault="00FE511B">
      <w:pPr>
        <w:rPr>
          <w:sz w:val="24"/>
          <w:szCs w:val="24"/>
        </w:rPr>
      </w:pPr>
    </w:p>
    <w:p w14:paraId="31C84D5D" w14:textId="12ACC51F" w:rsidR="00FE511B" w:rsidRDefault="00BD7EE0">
      <w:pPr>
        <w:rPr>
          <w:sz w:val="24"/>
          <w:szCs w:val="24"/>
        </w:rPr>
      </w:pPr>
      <w:r>
        <w:rPr>
          <w:noProof/>
          <w:sz w:val="24"/>
          <w:szCs w:val="24"/>
        </w:rPr>
        <w:drawing>
          <wp:inline distT="0" distB="0" distL="0" distR="0" wp14:anchorId="0912F0EF" wp14:editId="36B1C86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sectPr w:rsidR="00FE511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1B"/>
    <w:rsid w:val="00305EA3"/>
    <w:rsid w:val="003E3086"/>
    <w:rsid w:val="00BD7EE0"/>
    <w:rsid w:val="00F47626"/>
    <w:rsid w:val="00F63691"/>
    <w:rsid w:val="00FE5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280E"/>
  <w15:docId w15:val="{F51731DD-3104-476D-AEFA-1DE090CE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kummitha hareesh</cp:lastModifiedBy>
  <cp:revision>5</cp:revision>
  <dcterms:created xsi:type="dcterms:W3CDTF">2022-09-18T16:51:00Z</dcterms:created>
  <dcterms:modified xsi:type="dcterms:W3CDTF">2026-07-14T14:05:00Z</dcterms:modified>
</cp:coreProperties>
</file>