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19CF112D" wp14:paraId="27E38DA6" wp14:textId="0004BE23">
      <w:pPr>
        <w:pStyle w:val="Heading1"/>
        <w:spacing w:before="322" w:beforeAutospacing="off" w:after="322" w:afterAutospacing="off"/>
      </w:pPr>
      <w:r w:rsidRPr="19CF112D" w:rsidR="23A1CB2B">
        <w:rPr>
          <w:rFonts w:ascii="Aptos" w:hAnsi="Aptos" w:eastAsia="Aptos" w:cs="Aptos"/>
          <w:b w:val="1"/>
          <w:bCs w:val="1"/>
          <w:noProof w:val="0"/>
          <w:sz w:val="48"/>
          <w:szCs w:val="48"/>
          <w:lang w:val="en-US"/>
        </w:rPr>
        <w:t>Penetration Testing Report</w:t>
      </w:r>
    </w:p>
    <w:p xmlns:wp14="http://schemas.microsoft.com/office/word/2010/wordml" w:rsidP="19CF112D" wp14:paraId="02B4CD24" wp14:textId="269EB3F7">
      <w:pPr>
        <w:pStyle w:val="Normal"/>
        <w:spacing w:before="240" w:beforeAutospacing="off" w:after="240" w:afterAutospacing="off"/>
        <w:rPr>
          <w:rFonts w:ascii="Aptos" w:hAnsi="Aptos" w:eastAsia="Aptos" w:cs="Aptos"/>
          <w:b w:val="1"/>
          <w:bCs w:val="1"/>
          <w:noProof w:val="0"/>
          <w:sz w:val="24"/>
          <w:szCs w:val="24"/>
          <w:lang w:val="en-US"/>
        </w:rPr>
      </w:pPr>
      <w:r w:rsidRPr="19CF112D" w:rsidR="584227C4">
        <w:rPr>
          <w:rFonts w:ascii="Aptos" w:hAnsi="Aptos" w:eastAsia="Aptos" w:cs="Aptos"/>
          <w:b w:val="1"/>
          <w:bCs w:val="1"/>
          <w:noProof w:val="0"/>
          <w:sz w:val="24"/>
          <w:szCs w:val="24"/>
          <w:lang w:val="en-US"/>
        </w:rPr>
        <w:t>Name :</w:t>
      </w:r>
      <w:r w:rsidRPr="19CF112D" w:rsidR="584227C4">
        <w:rPr>
          <w:rFonts w:ascii="Aptos" w:hAnsi="Aptos" w:eastAsia="Aptos" w:cs="Aptos"/>
          <w:noProof w:val="0"/>
          <w:sz w:val="24"/>
          <w:szCs w:val="24"/>
          <w:lang w:val="en-US"/>
        </w:rPr>
        <w:t xml:space="preserve"> Muhammad Hassan Ghaffar</w:t>
      </w:r>
    </w:p>
    <w:p xmlns:wp14="http://schemas.microsoft.com/office/word/2010/wordml" w:rsidP="19CF112D" wp14:paraId="662D4917" wp14:textId="6077EF76">
      <w:pPr>
        <w:pStyle w:val="Normal"/>
        <w:spacing w:before="240" w:beforeAutospacing="off" w:after="240" w:afterAutospacing="off"/>
        <w:rPr>
          <w:rFonts w:ascii="Aptos" w:hAnsi="Aptos" w:eastAsia="Aptos" w:cs="Aptos"/>
          <w:noProof w:val="0"/>
          <w:sz w:val="24"/>
          <w:szCs w:val="24"/>
          <w:lang w:val="en-US"/>
        </w:rPr>
      </w:pPr>
      <w:r w:rsidRPr="19CF112D" w:rsidR="584227C4">
        <w:rPr>
          <w:rFonts w:ascii="Aptos" w:hAnsi="Aptos" w:eastAsia="Aptos" w:cs="Aptos"/>
          <w:b w:val="1"/>
          <w:bCs w:val="1"/>
          <w:noProof w:val="0"/>
          <w:sz w:val="24"/>
          <w:szCs w:val="24"/>
          <w:lang w:val="en-US"/>
        </w:rPr>
        <w:t>StudentIDUser</w:t>
      </w:r>
      <w:r w:rsidRPr="19CF112D" w:rsidR="584227C4">
        <w:rPr>
          <w:rFonts w:ascii="Aptos" w:hAnsi="Aptos" w:eastAsia="Aptos" w:cs="Aptos"/>
          <w:b w:val="1"/>
          <w:bCs w:val="1"/>
          <w:noProof w:val="0"/>
          <w:sz w:val="24"/>
          <w:szCs w:val="24"/>
          <w:lang w:val="en-US"/>
        </w:rPr>
        <w:t>:</w:t>
      </w:r>
      <w:r w:rsidRPr="19CF112D" w:rsidR="584227C4">
        <w:rPr>
          <w:rFonts w:ascii="Aptos" w:hAnsi="Aptos" w:eastAsia="Aptos" w:cs="Aptos"/>
          <w:noProof w:val="0"/>
          <w:sz w:val="24"/>
          <w:szCs w:val="24"/>
          <w:lang w:val="en-US"/>
        </w:rPr>
        <w:t xml:space="preserve"> 23001506</w:t>
      </w:r>
    </w:p>
    <w:p xmlns:wp14="http://schemas.microsoft.com/office/word/2010/wordml" w:rsidP="19CF112D" wp14:paraId="539B287E" wp14:textId="0F6960AD">
      <w:pPr>
        <w:pStyle w:val="Normal"/>
        <w:spacing w:before="240" w:beforeAutospacing="off" w:after="240" w:afterAutospacing="off"/>
        <w:rPr>
          <w:rFonts w:ascii="Aptos" w:hAnsi="Aptos" w:eastAsia="Aptos" w:cs="Aptos"/>
          <w:noProof w:val="0"/>
          <w:sz w:val="24"/>
          <w:szCs w:val="24"/>
          <w:lang w:val="en-US"/>
        </w:rPr>
      </w:pPr>
      <w:r w:rsidRPr="19CF112D" w:rsidR="23A1CB2B">
        <w:rPr>
          <w:rFonts w:ascii="Aptos" w:hAnsi="Aptos" w:eastAsia="Aptos" w:cs="Aptos"/>
          <w:b w:val="1"/>
          <w:bCs w:val="1"/>
          <w:noProof w:val="0"/>
          <w:sz w:val="24"/>
          <w:szCs w:val="24"/>
          <w:lang w:val="en-US"/>
        </w:rPr>
        <w:t>Target System:</w:t>
      </w:r>
      <w:r w:rsidRPr="19CF112D" w:rsidR="23A1CB2B">
        <w:rPr>
          <w:rFonts w:ascii="Aptos" w:hAnsi="Aptos" w:eastAsia="Aptos" w:cs="Aptos"/>
          <w:noProof w:val="0"/>
          <w:sz w:val="24"/>
          <w:szCs w:val="24"/>
          <w:lang w:val="en-US"/>
        </w:rPr>
        <w:t xml:space="preserve"> Linux-based Server</w:t>
      </w:r>
      <w:r>
        <w:br/>
      </w:r>
      <w:r w:rsidRPr="19CF112D" w:rsidR="23A1CB2B">
        <w:rPr>
          <w:rFonts w:ascii="Aptos" w:hAnsi="Aptos" w:eastAsia="Aptos" w:cs="Aptos"/>
          <w:noProof w:val="0"/>
          <w:sz w:val="24"/>
          <w:szCs w:val="24"/>
          <w:lang w:val="en-US"/>
        </w:rPr>
        <w:t xml:space="preserve"> </w:t>
      </w:r>
      <w:r w:rsidRPr="19CF112D" w:rsidR="23A1CB2B">
        <w:rPr>
          <w:rFonts w:ascii="Aptos" w:hAnsi="Aptos" w:eastAsia="Aptos" w:cs="Aptos"/>
          <w:b w:val="1"/>
          <w:bCs w:val="1"/>
          <w:noProof w:val="0"/>
          <w:sz w:val="24"/>
          <w:szCs w:val="24"/>
          <w:lang w:val="en-US"/>
        </w:rPr>
        <w:t>Target IP Address:</w:t>
      </w:r>
      <w:r w:rsidRPr="19CF112D" w:rsidR="23A1CB2B">
        <w:rPr>
          <w:rFonts w:ascii="Aptos" w:hAnsi="Aptos" w:eastAsia="Aptos" w:cs="Aptos"/>
          <w:noProof w:val="0"/>
          <w:sz w:val="24"/>
          <w:szCs w:val="24"/>
          <w:lang w:val="en-US"/>
        </w:rPr>
        <w:t xml:space="preserve"> 192.168.3.56</w:t>
      </w:r>
      <w:r>
        <w:br/>
      </w:r>
      <w:r w:rsidRPr="19CF112D" w:rsidR="23A1CB2B">
        <w:rPr>
          <w:rFonts w:ascii="Aptos" w:hAnsi="Aptos" w:eastAsia="Aptos" w:cs="Aptos"/>
          <w:noProof w:val="0"/>
          <w:sz w:val="24"/>
          <w:szCs w:val="24"/>
          <w:lang w:val="en-US"/>
        </w:rPr>
        <w:t xml:space="preserve"> </w:t>
      </w:r>
      <w:r w:rsidRPr="19CF112D" w:rsidR="23A1CB2B">
        <w:rPr>
          <w:rFonts w:ascii="Aptos" w:hAnsi="Aptos" w:eastAsia="Aptos" w:cs="Aptos"/>
          <w:b w:val="1"/>
          <w:bCs w:val="1"/>
          <w:noProof w:val="0"/>
          <w:sz w:val="24"/>
          <w:szCs w:val="24"/>
          <w:lang w:val="en-US"/>
        </w:rPr>
        <w:t>Assessment Type:</w:t>
      </w:r>
      <w:r w:rsidRPr="19CF112D" w:rsidR="23A1CB2B">
        <w:rPr>
          <w:rFonts w:ascii="Aptos" w:hAnsi="Aptos" w:eastAsia="Aptos" w:cs="Aptos"/>
          <w:noProof w:val="0"/>
          <w:sz w:val="24"/>
          <w:szCs w:val="24"/>
          <w:lang w:val="en-US"/>
        </w:rPr>
        <w:t xml:space="preserve"> Black-box Penetration Test</w:t>
      </w:r>
      <w:r>
        <w:br/>
      </w:r>
      <w:r w:rsidRPr="19CF112D" w:rsidR="23A1CB2B">
        <w:rPr>
          <w:rFonts w:ascii="Aptos" w:hAnsi="Aptos" w:eastAsia="Aptos" w:cs="Aptos"/>
          <w:noProof w:val="0"/>
          <w:sz w:val="24"/>
          <w:szCs w:val="24"/>
          <w:lang w:val="en-US"/>
        </w:rPr>
        <w:t xml:space="preserve"> </w:t>
      </w:r>
      <w:r w:rsidRPr="19CF112D" w:rsidR="23A1CB2B">
        <w:rPr>
          <w:rFonts w:ascii="Aptos" w:hAnsi="Aptos" w:eastAsia="Aptos" w:cs="Aptos"/>
          <w:b w:val="1"/>
          <w:bCs w:val="1"/>
          <w:noProof w:val="0"/>
          <w:sz w:val="24"/>
          <w:szCs w:val="24"/>
          <w:lang w:val="en-US"/>
        </w:rPr>
        <w:t>Tools Used:</w:t>
      </w:r>
      <w:r w:rsidRPr="19CF112D" w:rsidR="23A1CB2B">
        <w:rPr>
          <w:rFonts w:ascii="Aptos" w:hAnsi="Aptos" w:eastAsia="Aptos" w:cs="Aptos"/>
          <w:noProof w:val="0"/>
          <w:sz w:val="24"/>
          <w:szCs w:val="24"/>
          <w:lang w:val="en-US"/>
        </w:rPr>
        <w:t xml:space="preserve"> Nmap, </w:t>
      </w:r>
      <w:r w:rsidRPr="19CF112D" w:rsidR="23A1CB2B">
        <w:rPr>
          <w:rFonts w:ascii="Aptos" w:hAnsi="Aptos" w:eastAsia="Aptos" w:cs="Aptos"/>
          <w:noProof w:val="0"/>
          <w:sz w:val="24"/>
          <w:szCs w:val="24"/>
          <w:lang w:val="en-US"/>
        </w:rPr>
        <w:t>Nikto</w:t>
      </w:r>
      <w:r w:rsidRPr="19CF112D" w:rsidR="23A1CB2B">
        <w:rPr>
          <w:rFonts w:ascii="Aptos" w:hAnsi="Aptos" w:eastAsia="Aptos" w:cs="Aptos"/>
          <w:noProof w:val="0"/>
          <w:sz w:val="24"/>
          <w:szCs w:val="24"/>
          <w:lang w:val="en-US"/>
        </w:rPr>
        <w:t xml:space="preserve">, </w:t>
      </w:r>
      <w:r w:rsidRPr="19CF112D" w:rsidR="23A1CB2B">
        <w:rPr>
          <w:rFonts w:ascii="Aptos" w:hAnsi="Aptos" w:eastAsia="Aptos" w:cs="Aptos"/>
          <w:noProof w:val="0"/>
          <w:sz w:val="24"/>
          <w:szCs w:val="24"/>
          <w:lang w:val="en-US"/>
        </w:rPr>
        <w:t>Gobuster</w:t>
      </w:r>
      <w:r w:rsidRPr="19CF112D" w:rsidR="23A1CB2B">
        <w:rPr>
          <w:rFonts w:ascii="Aptos" w:hAnsi="Aptos" w:eastAsia="Aptos" w:cs="Aptos"/>
          <w:noProof w:val="0"/>
          <w:sz w:val="24"/>
          <w:szCs w:val="24"/>
          <w:lang w:val="en-US"/>
        </w:rPr>
        <w:t xml:space="preserve">, Metasploit Framework, </w:t>
      </w:r>
      <w:r w:rsidRPr="19CF112D" w:rsidR="23A1CB2B">
        <w:rPr>
          <w:rFonts w:ascii="Aptos" w:hAnsi="Aptos" w:eastAsia="Aptos" w:cs="Aptos"/>
          <w:noProof w:val="0"/>
          <w:sz w:val="24"/>
          <w:szCs w:val="24"/>
          <w:lang w:val="en-US"/>
        </w:rPr>
        <w:t>smbclient</w:t>
      </w:r>
      <w:r w:rsidRPr="19CF112D" w:rsidR="23A1CB2B">
        <w:rPr>
          <w:rFonts w:ascii="Aptos" w:hAnsi="Aptos" w:eastAsia="Aptos" w:cs="Aptos"/>
          <w:noProof w:val="0"/>
          <w:sz w:val="24"/>
          <w:szCs w:val="24"/>
          <w:lang w:val="en-US"/>
        </w:rPr>
        <w:t>, curl, Web Browser</w:t>
      </w:r>
      <w:r>
        <w:br/>
      </w:r>
      <w:r w:rsidRPr="19CF112D" w:rsidR="23A1CB2B">
        <w:rPr>
          <w:rFonts w:ascii="Aptos" w:hAnsi="Aptos" w:eastAsia="Aptos" w:cs="Aptos"/>
          <w:noProof w:val="0"/>
          <w:sz w:val="24"/>
          <w:szCs w:val="24"/>
          <w:lang w:val="en-US"/>
        </w:rPr>
        <w:t xml:space="preserve"> </w:t>
      </w:r>
      <w:r w:rsidRPr="19CF112D" w:rsidR="23A1CB2B">
        <w:rPr>
          <w:rFonts w:ascii="Aptos" w:hAnsi="Aptos" w:eastAsia="Aptos" w:cs="Aptos"/>
          <w:b w:val="1"/>
          <w:bCs w:val="1"/>
          <w:noProof w:val="0"/>
          <w:sz w:val="24"/>
          <w:szCs w:val="24"/>
          <w:lang w:val="en-US"/>
        </w:rPr>
        <w:t>Testing Period:</w:t>
      </w:r>
      <w:r w:rsidRPr="19CF112D" w:rsidR="23A1CB2B">
        <w:rPr>
          <w:rFonts w:ascii="Aptos" w:hAnsi="Aptos" w:eastAsia="Aptos" w:cs="Aptos"/>
          <w:noProof w:val="0"/>
          <w:sz w:val="24"/>
          <w:szCs w:val="24"/>
          <w:lang w:val="en-US"/>
        </w:rPr>
        <w:t xml:space="preserve"> As per laboratory availability</w:t>
      </w:r>
    </w:p>
    <w:p xmlns:wp14="http://schemas.microsoft.com/office/word/2010/wordml" wp14:paraId="55FAF4DB" wp14:textId="3E8C20B3"/>
    <w:p xmlns:wp14="http://schemas.microsoft.com/office/word/2010/wordml" w:rsidP="19CF112D" wp14:paraId="3C0A585F" wp14:textId="62C316BF">
      <w:pPr>
        <w:pStyle w:val="Heading2"/>
        <w:spacing w:before="299" w:beforeAutospacing="off" w:after="299" w:afterAutospacing="off"/>
      </w:pPr>
      <w:r w:rsidRPr="19CF112D" w:rsidR="23A1CB2B">
        <w:rPr>
          <w:rFonts w:ascii="Aptos" w:hAnsi="Aptos" w:eastAsia="Aptos" w:cs="Aptos"/>
          <w:b w:val="1"/>
          <w:bCs w:val="1"/>
          <w:noProof w:val="0"/>
          <w:sz w:val="36"/>
          <w:szCs w:val="36"/>
          <w:lang w:val="en-US"/>
        </w:rPr>
        <w:t>1. Introduction</w:t>
      </w:r>
    </w:p>
    <w:p xmlns:wp14="http://schemas.microsoft.com/office/word/2010/wordml" w:rsidP="19CF112D" wp14:paraId="1518720E" wp14:textId="11411EFF">
      <w:pPr>
        <w:spacing w:before="240" w:beforeAutospacing="off" w:after="240" w:afterAutospacing="off"/>
      </w:pPr>
      <w:r w:rsidRPr="19CF112D" w:rsidR="23A1CB2B">
        <w:rPr>
          <w:rFonts w:ascii="Aptos" w:hAnsi="Aptos" w:eastAsia="Aptos" w:cs="Aptos"/>
          <w:noProof w:val="0"/>
          <w:sz w:val="24"/>
          <w:szCs w:val="24"/>
          <w:lang w:val="en-US"/>
        </w:rPr>
        <w:t xml:space="preserve">This penetration testing assessment was conducted to evaluate the security posture of a Linux-based target system assigned the IP address </w:t>
      </w:r>
      <w:r w:rsidRPr="19CF112D" w:rsidR="23A1CB2B">
        <w:rPr>
          <w:rFonts w:ascii="Aptos" w:hAnsi="Aptos" w:eastAsia="Aptos" w:cs="Aptos"/>
          <w:b w:val="1"/>
          <w:bCs w:val="1"/>
          <w:noProof w:val="0"/>
          <w:sz w:val="24"/>
          <w:szCs w:val="24"/>
          <w:lang w:val="en-US"/>
        </w:rPr>
        <w:t>192.168.3.56</w:t>
      </w:r>
      <w:r w:rsidRPr="19CF112D" w:rsidR="23A1CB2B">
        <w:rPr>
          <w:rFonts w:ascii="Aptos" w:hAnsi="Aptos" w:eastAsia="Aptos" w:cs="Aptos"/>
          <w:noProof w:val="0"/>
          <w:sz w:val="24"/>
          <w:szCs w:val="24"/>
          <w:lang w:val="en-US"/>
        </w:rPr>
        <w:t xml:space="preserve">. The primary objective of this assessment was to identify security weaknesses, evaluate their associated risks, and demonstrate how such vulnerabilities could be exploited by an attacker to compromise the </w:t>
      </w:r>
      <w:r w:rsidRPr="19CF112D" w:rsidR="23A1CB2B">
        <w:rPr>
          <w:rFonts w:ascii="Aptos" w:hAnsi="Aptos" w:eastAsia="Aptos" w:cs="Aptos"/>
          <w:b w:val="1"/>
          <w:bCs w:val="1"/>
          <w:noProof w:val="0"/>
          <w:sz w:val="24"/>
          <w:szCs w:val="24"/>
          <w:lang w:val="en-US"/>
        </w:rPr>
        <w:t>confidentiality, integrity, and availability (CIA triad)</w:t>
      </w:r>
      <w:r w:rsidRPr="19CF112D" w:rsidR="23A1CB2B">
        <w:rPr>
          <w:rFonts w:ascii="Aptos" w:hAnsi="Aptos" w:eastAsia="Aptos" w:cs="Aptos"/>
          <w:noProof w:val="0"/>
          <w:sz w:val="24"/>
          <w:szCs w:val="24"/>
          <w:lang w:val="en-US"/>
        </w:rPr>
        <w:t xml:space="preserve"> of the system.</w:t>
      </w:r>
    </w:p>
    <w:p xmlns:wp14="http://schemas.microsoft.com/office/word/2010/wordml" w:rsidP="19CF112D" wp14:paraId="04DBE3DA" wp14:textId="529DF124">
      <w:pPr>
        <w:spacing w:before="240" w:beforeAutospacing="off" w:after="240" w:afterAutospacing="off"/>
      </w:pPr>
      <w:r w:rsidRPr="19CF112D" w:rsidR="23A1CB2B">
        <w:rPr>
          <w:rFonts w:ascii="Aptos" w:hAnsi="Aptos" w:eastAsia="Aptos" w:cs="Aptos"/>
          <w:noProof w:val="0"/>
          <w:sz w:val="24"/>
          <w:szCs w:val="24"/>
          <w:lang w:val="en-US"/>
        </w:rPr>
        <w:t xml:space="preserve">A structured penetration testing methodology was followed in alignment with recognised industry standards, including </w:t>
      </w:r>
      <w:r w:rsidRPr="19CF112D" w:rsidR="23A1CB2B">
        <w:rPr>
          <w:rFonts w:ascii="Aptos" w:hAnsi="Aptos" w:eastAsia="Aptos" w:cs="Aptos"/>
          <w:b w:val="1"/>
          <w:bCs w:val="1"/>
          <w:noProof w:val="0"/>
          <w:sz w:val="24"/>
          <w:szCs w:val="24"/>
          <w:lang w:val="en-US"/>
        </w:rPr>
        <w:t>NIST SP 800-115</w:t>
      </w:r>
      <w:r w:rsidRPr="19CF112D" w:rsidR="23A1CB2B">
        <w:rPr>
          <w:rFonts w:ascii="Aptos" w:hAnsi="Aptos" w:eastAsia="Aptos" w:cs="Aptos"/>
          <w:noProof w:val="0"/>
          <w:sz w:val="24"/>
          <w:szCs w:val="24"/>
          <w:lang w:val="en-US"/>
        </w:rPr>
        <w:t xml:space="preserve"> and </w:t>
      </w:r>
      <w:r w:rsidRPr="19CF112D" w:rsidR="23A1CB2B">
        <w:rPr>
          <w:rFonts w:ascii="Aptos" w:hAnsi="Aptos" w:eastAsia="Aptos" w:cs="Aptos"/>
          <w:b w:val="1"/>
          <w:bCs w:val="1"/>
          <w:noProof w:val="0"/>
          <w:sz w:val="24"/>
          <w:szCs w:val="24"/>
          <w:lang w:val="en-US"/>
        </w:rPr>
        <w:t>OWASP Testing Guidelines</w:t>
      </w:r>
      <w:r w:rsidRPr="19CF112D" w:rsidR="23A1CB2B">
        <w:rPr>
          <w:rFonts w:ascii="Aptos" w:hAnsi="Aptos" w:eastAsia="Aptos" w:cs="Aptos"/>
          <w:noProof w:val="0"/>
          <w:sz w:val="24"/>
          <w:szCs w:val="24"/>
          <w:lang w:val="en-US"/>
        </w:rPr>
        <w:t>. The assessment began with passive and active reconnaissance to identify exposed network services and software versions. This was followed by vulnerability identification using automated tools and manual verification techniques. Where appropriate, exploitation attempts were carried out in a controlled and non-destructive manner to validate the existence and potential impact of the identified vulnerabilities. Finally, mitigation strategies were proposed to reduce risk and improve the overall security posture of the system.</w:t>
      </w:r>
    </w:p>
    <w:p xmlns:wp14="http://schemas.microsoft.com/office/word/2010/wordml" w:rsidP="19CF112D" wp14:paraId="1670FEEF" wp14:textId="4F1567DA">
      <w:pPr>
        <w:spacing w:before="240" w:beforeAutospacing="off" w:after="240" w:afterAutospacing="off"/>
      </w:pPr>
      <w:r w:rsidRPr="19CF112D" w:rsidR="23A1CB2B">
        <w:rPr>
          <w:rFonts w:ascii="Aptos" w:hAnsi="Aptos" w:eastAsia="Aptos" w:cs="Aptos"/>
          <w:noProof w:val="0"/>
          <w:sz w:val="24"/>
          <w:szCs w:val="24"/>
          <w:lang w:val="en-US"/>
        </w:rPr>
        <w:t>The scope of the assessment was strictly limited to the assigned target system and its externally exposed services. No denial-of-service (DoS) attacks, destructive exploits, or social engineering techniques were employed. All findings documented in this report are supported by technical evidence collected during the assessment and are referenced in the appendices.</w:t>
      </w:r>
    </w:p>
    <w:p xmlns:wp14="http://schemas.microsoft.com/office/word/2010/wordml" wp14:paraId="276D49CA" wp14:textId="268AF69E"/>
    <w:p xmlns:wp14="http://schemas.microsoft.com/office/word/2010/wordml" w:rsidP="19CF112D" wp14:paraId="6B8B5FD4" wp14:textId="33131F4F">
      <w:pPr>
        <w:pStyle w:val="Heading2"/>
        <w:spacing w:before="299" w:beforeAutospacing="off" w:after="299" w:afterAutospacing="off"/>
      </w:pPr>
      <w:r w:rsidRPr="19CF112D" w:rsidR="23A1CB2B">
        <w:rPr>
          <w:rFonts w:ascii="Aptos" w:hAnsi="Aptos" w:eastAsia="Aptos" w:cs="Aptos"/>
          <w:b w:val="1"/>
          <w:bCs w:val="1"/>
          <w:noProof w:val="0"/>
          <w:sz w:val="36"/>
          <w:szCs w:val="36"/>
          <w:lang w:val="en-US"/>
        </w:rPr>
        <w:t>2. Methodology</w:t>
      </w:r>
    </w:p>
    <w:p xmlns:wp14="http://schemas.microsoft.com/office/word/2010/wordml" w:rsidP="19CF112D" wp14:paraId="1F2FB0C6" wp14:textId="636E8B8A">
      <w:pPr>
        <w:pStyle w:val="Normal"/>
        <w:spacing w:before="240" w:beforeAutospacing="off" w:after="240" w:afterAutospacing="off"/>
      </w:pPr>
      <w:r w:rsidRPr="19CF112D" w:rsidR="39557DE2">
        <w:rPr>
          <w:rFonts w:ascii="Aptos" w:hAnsi="Aptos" w:eastAsia="Aptos" w:cs="Aptos"/>
          <w:noProof w:val="0"/>
          <w:sz w:val="24"/>
          <w:szCs w:val="24"/>
          <w:lang w:val="en-US"/>
        </w:rPr>
        <w:t xml:space="preserve">The </w:t>
      </w:r>
      <w:r w:rsidRPr="19CF112D" w:rsidR="39557DE2">
        <w:rPr>
          <w:rFonts w:ascii="Aptos" w:hAnsi="Aptos" w:eastAsia="Aptos" w:cs="Aptos"/>
          <w:noProof w:val="0"/>
          <w:sz w:val="24"/>
          <w:szCs w:val="24"/>
          <w:lang w:val="en-US"/>
        </w:rPr>
        <w:t>initial</w:t>
      </w:r>
      <w:r w:rsidRPr="19CF112D" w:rsidR="39557DE2">
        <w:rPr>
          <w:rFonts w:ascii="Aptos" w:hAnsi="Aptos" w:eastAsia="Aptos" w:cs="Aptos"/>
          <w:noProof w:val="0"/>
          <w:sz w:val="24"/>
          <w:szCs w:val="24"/>
          <w:lang w:val="en-US"/>
        </w:rPr>
        <w:t xml:space="preserve"> attack plan given in </w:t>
      </w:r>
      <w:r w:rsidRPr="19CF112D" w:rsidR="39557DE2">
        <w:rPr>
          <w:rFonts w:ascii="Aptos" w:hAnsi="Aptos" w:eastAsia="Aptos" w:cs="Aptos"/>
          <w:noProof w:val="0"/>
          <w:sz w:val="24"/>
          <w:szCs w:val="24"/>
          <w:lang w:val="en-US"/>
        </w:rPr>
        <w:t xml:space="preserve">the </w:t>
      </w:r>
      <w:r w:rsidRPr="19CF112D" w:rsidR="69AF9CF7">
        <w:rPr>
          <w:rFonts w:ascii="Aptos" w:hAnsi="Aptos" w:eastAsia="Aptos" w:cs="Aptos"/>
          <w:noProof w:val="0"/>
          <w:sz w:val="24"/>
          <w:szCs w:val="24"/>
          <w:lang w:val="en-US"/>
        </w:rPr>
        <w:t xml:space="preserve"> assignment</w:t>
      </w:r>
      <w:r w:rsidRPr="19CF112D" w:rsidR="69AF9CF7">
        <w:rPr>
          <w:rFonts w:ascii="Aptos" w:hAnsi="Aptos" w:eastAsia="Aptos" w:cs="Aptos"/>
          <w:noProof w:val="0"/>
          <w:sz w:val="24"/>
          <w:szCs w:val="24"/>
          <w:lang w:val="en-US"/>
        </w:rPr>
        <w:t xml:space="preserve"> 2 was </w:t>
      </w:r>
      <w:r w:rsidRPr="19CF112D" w:rsidR="39557DE2">
        <w:rPr>
          <w:rFonts w:ascii="Aptos" w:hAnsi="Aptos" w:eastAsia="Aptos" w:cs="Aptos"/>
          <w:noProof w:val="0"/>
          <w:sz w:val="24"/>
          <w:szCs w:val="24"/>
          <w:lang w:val="en-US"/>
        </w:rPr>
        <w:t>grey-box</w:t>
      </w:r>
      <w:r w:rsidRPr="19CF112D" w:rsidR="39557DE2">
        <w:rPr>
          <w:rFonts w:ascii="Aptos" w:hAnsi="Aptos" w:eastAsia="Aptos" w:cs="Aptos"/>
          <w:noProof w:val="0"/>
          <w:sz w:val="24"/>
          <w:szCs w:val="24"/>
          <w:lang w:val="en-US"/>
        </w:rPr>
        <w:t xml:space="preserve"> </w:t>
      </w:r>
      <w:r w:rsidRPr="19CF112D" w:rsidR="39557DE2">
        <w:rPr>
          <w:rFonts w:ascii="Aptos" w:hAnsi="Aptos" w:eastAsia="Aptos" w:cs="Aptos"/>
          <w:noProof w:val="0"/>
          <w:sz w:val="24"/>
          <w:szCs w:val="24"/>
          <w:lang w:val="en-US"/>
        </w:rPr>
        <w:t>testing</w:t>
      </w:r>
      <w:r w:rsidRPr="19CF112D" w:rsidR="07ADD6C0">
        <w:rPr>
          <w:rFonts w:ascii="Aptos" w:hAnsi="Aptos" w:eastAsia="Aptos" w:cs="Aptos"/>
          <w:noProof w:val="0"/>
          <w:sz w:val="24"/>
          <w:szCs w:val="24"/>
          <w:lang w:val="en-US"/>
        </w:rPr>
        <w:t>,as</w:t>
      </w:r>
      <w:r w:rsidRPr="19CF112D" w:rsidR="07ADD6C0">
        <w:rPr>
          <w:rFonts w:ascii="Aptos" w:hAnsi="Aptos" w:eastAsia="Aptos" w:cs="Aptos"/>
          <w:noProof w:val="0"/>
          <w:sz w:val="24"/>
          <w:szCs w:val="24"/>
          <w:lang w:val="en-US"/>
        </w:rPr>
        <w:t xml:space="preserve"> </w:t>
      </w:r>
      <w:r w:rsidRPr="19CF112D" w:rsidR="39557DE2">
        <w:rPr>
          <w:rFonts w:ascii="Aptos" w:hAnsi="Aptos" w:eastAsia="Aptos" w:cs="Aptos"/>
          <w:noProof w:val="0"/>
          <w:sz w:val="24"/>
          <w:szCs w:val="24"/>
          <w:lang w:val="en-US"/>
        </w:rPr>
        <w:t xml:space="preserve">due to the availability of a predefined target IP address and prior laboratory expectations </w:t>
      </w:r>
      <w:r w:rsidRPr="19CF112D" w:rsidR="39557DE2">
        <w:rPr>
          <w:rFonts w:ascii="Aptos" w:hAnsi="Aptos" w:eastAsia="Aptos" w:cs="Aptos"/>
          <w:noProof w:val="0"/>
          <w:sz w:val="24"/>
          <w:szCs w:val="24"/>
          <w:lang w:val="en-US"/>
        </w:rPr>
        <w:t>regarding</w:t>
      </w:r>
      <w:r w:rsidRPr="19CF112D" w:rsidR="39557DE2">
        <w:rPr>
          <w:rFonts w:ascii="Aptos" w:hAnsi="Aptos" w:eastAsia="Aptos" w:cs="Aptos"/>
          <w:noProof w:val="0"/>
          <w:sz w:val="24"/>
          <w:szCs w:val="24"/>
          <w:lang w:val="en-US"/>
        </w:rPr>
        <w:t xml:space="preserve"> potential web vulnerabilities. However, during execution, no internal system knowledge, credentials, architectural documentation, or privileged access were provided or used. All findings were independently </w:t>
      </w:r>
      <w:r w:rsidRPr="19CF112D" w:rsidR="39557DE2">
        <w:rPr>
          <w:rFonts w:ascii="Aptos" w:hAnsi="Aptos" w:eastAsia="Aptos" w:cs="Aptos"/>
          <w:noProof w:val="0"/>
          <w:sz w:val="24"/>
          <w:szCs w:val="24"/>
          <w:lang w:val="en-US"/>
        </w:rPr>
        <w:t>identified</w:t>
      </w:r>
      <w:r w:rsidRPr="19CF112D" w:rsidR="39557DE2">
        <w:rPr>
          <w:rFonts w:ascii="Aptos" w:hAnsi="Aptos" w:eastAsia="Aptos" w:cs="Aptos"/>
          <w:noProof w:val="0"/>
          <w:sz w:val="24"/>
          <w:szCs w:val="24"/>
          <w:lang w:val="en-US"/>
        </w:rPr>
        <w:t xml:space="preserve"> through external reconnaissance and enumeration. </w:t>
      </w:r>
      <w:r w:rsidRPr="19CF112D" w:rsidR="39557DE2">
        <w:rPr>
          <w:rFonts w:ascii="Aptos" w:hAnsi="Aptos" w:eastAsia="Aptos" w:cs="Aptos"/>
          <w:noProof w:val="0"/>
          <w:sz w:val="24"/>
          <w:szCs w:val="24"/>
          <w:lang w:val="en-US"/>
        </w:rPr>
        <w:t>In accordance with</w:t>
      </w:r>
      <w:r w:rsidRPr="19CF112D" w:rsidR="39557DE2">
        <w:rPr>
          <w:rFonts w:ascii="Aptos" w:hAnsi="Aptos" w:eastAsia="Aptos" w:cs="Aptos"/>
          <w:noProof w:val="0"/>
          <w:sz w:val="24"/>
          <w:szCs w:val="24"/>
          <w:lang w:val="en-US"/>
        </w:rPr>
        <w:t xml:space="preserve"> NIST SP 800-115 and OWASP testing guidelines</w:t>
      </w:r>
      <w:r w:rsidRPr="19CF112D" w:rsidR="68376534">
        <w:rPr>
          <w:rFonts w:ascii="Aptos" w:hAnsi="Aptos" w:eastAsia="Aptos" w:cs="Aptos"/>
          <w:noProof w:val="0"/>
          <w:sz w:val="24"/>
          <w:szCs w:val="24"/>
          <w:lang w:val="en-US"/>
        </w:rPr>
        <w:t xml:space="preserve"> as well as the penetration plan given in assignment 2</w:t>
      </w:r>
      <w:r w:rsidRPr="19CF112D" w:rsidR="39557DE2">
        <w:rPr>
          <w:rFonts w:ascii="Aptos" w:hAnsi="Aptos" w:eastAsia="Aptos" w:cs="Aptos"/>
          <w:noProof w:val="0"/>
          <w:sz w:val="24"/>
          <w:szCs w:val="24"/>
          <w:lang w:val="en-US"/>
        </w:rPr>
        <w:t xml:space="preserve">, the assessment therefore aligns more accurately with a black-box penetration testing approach. </w:t>
      </w:r>
      <w:r w:rsidRPr="19CF112D" w:rsidR="23A1CB2B">
        <w:rPr>
          <w:rFonts w:ascii="Aptos" w:hAnsi="Aptos" w:eastAsia="Aptos" w:cs="Aptos"/>
          <w:noProof w:val="0"/>
          <w:sz w:val="24"/>
          <w:szCs w:val="24"/>
          <w:lang w:val="en-US"/>
        </w:rPr>
        <w:t xml:space="preserve">penetration test followed a standard </w:t>
      </w:r>
      <w:r w:rsidRPr="19CF112D" w:rsidR="23A1CB2B">
        <w:rPr>
          <w:rFonts w:ascii="Aptos" w:hAnsi="Aptos" w:eastAsia="Aptos" w:cs="Aptos"/>
          <w:noProof w:val="0"/>
          <w:sz w:val="24"/>
          <w:szCs w:val="24"/>
          <w:lang w:val="en-US"/>
        </w:rPr>
        <w:t>black-box</w:t>
      </w:r>
      <w:r w:rsidRPr="19CF112D" w:rsidR="23A1CB2B">
        <w:rPr>
          <w:rFonts w:ascii="Aptos" w:hAnsi="Aptos" w:eastAsia="Aptos" w:cs="Aptos"/>
          <w:noProof w:val="0"/>
          <w:sz w:val="24"/>
          <w:szCs w:val="24"/>
          <w:lang w:val="en-US"/>
        </w:rPr>
        <w:t xml:space="preserve"> testing lifecycle:</w:t>
      </w:r>
    </w:p>
    <w:p xmlns:wp14="http://schemas.microsoft.com/office/word/2010/wordml" w:rsidP="19CF112D" wp14:paraId="05886D3C" wp14:textId="2C6152F6">
      <w:pPr>
        <w:pStyle w:val="ListParagraph"/>
        <w:numPr>
          <w:ilvl w:val="0"/>
          <w:numId w:val="1"/>
        </w:numPr>
        <w:spacing w:before="240" w:beforeAutospacing="off" w:after="240" w:afterAutospacing="off"/>
        <w:rPr>
          <w:rFonts w:ascii="Aptos" w:hAnsi="Aptos" w:eastAsia="Aptos" w:cs="Aptos"/>
          <w:b w:val="1"/>
          <w:bCs w:val="1"/>
          <w:noProof w:val="0"/>
          <w:sz w:val="24"/>
          <w:szCs w:val="24"/>
          <w:lang w:val="en-US"/>
        </w:rPr>
      </w:pPr>
      <w:r w:rsidRPr="19CF112D" w:rsidR="23A1CB2B">
        <w:rPr>
          <w:rFonts w:ascii="Aptos" w:hAnsi="Aptos" w:eastAsia="Aptos" w:cs="Aptos"/>
          <w:b w:val="1"/>
          <w:bCs w:val="1"/>
          <w:noProof w:val="0"/>
          <w:sz w:val="24"/>
          <w:szCs w:val="24"/>
          <w:lang w:val="en-US"/>
        </w:rPr>
        <w:t>Reconnaissance and Enumeration</w:t>
      </w:r>
    </w:p>
    <w:p xmlns:wp14="http://schemas.microsoft.com/office/word/2010/wordml" w:rsidP="19CF112D" wp14:paraId="402252BE" wp14:textId="65B81C86">
      <w:pPr>
        <w:pStyle w:val="ListParagraph"/>
        <w:numPr>
          <w:ilvl w:val="1"/>
          <w:numId w:val="1"/>
        </w:numPr>
        <w:spacing w:before="240" w:beforeAutospacing="off" w:after="240" w:afterAutospacing="off"/>
        <w:rPr>
          <w:rFonts w:ascii="Aptos" w:hAnsi="Aptos" w:eastAsia="Aptos" w:cs="Aptos"/>
          <w:noProof w:val="0"/>
          <w:sz w:val="24"/>
          <w:szCs w:val="24"/>
          <w:lang w:val="en-US"/>
        </w:rPr>
      </w:pPr>
      <w:r w:rsidRPr="19CF112D" w:rsidR="23A1CB2B">
        <w:rPr>
          <w:rFonts w:ascii="Aptos" w:hAnsi="Aptos" w:eastAsia="Aptos" w:cs="Aptos"/>
          <w:noProof w:val="0"/>
          <w:sz w:val="24"/>
          <w:szCs w:val="24"/>
          <w:lang w:val="en-US"/>
        </w:rPr>
        <w:t>Network discovery and port scanning using Nmap</w:t>
      </w:r>
    </w:p>
    <w:p xmlns:wp14="http://schemas.microsoft.com/office/word/2010/wordml" w:rsidP="19CF112D" wp14:paraId="5E717314" wp14:textId="79F00511">
      <w:pPr>
        <w:pStyle w:val="ListParagraph"/>
        <w:numPr>
          <w:ilvl w:val="1"/>
          <w:numId w:val="1"/>
        </w:numPr>
        <w:spacing w:before="240" w:beforeAutospacing="off" w:after="240" w:afterAutospacing="off"/>
        <w:rPr>
          <w:rFonts w:ascii="Aptos" w:hAnsi="Aptos" w:eastAsia="Aptos" w:cs="Aptos"/>
          <w:noProof w:val="0"/>
          <w:sz w:val="24"/>
          <w:szCs w:val="24"/>
          <w:lang w:val="en-US"/>
        </w:rPr>
      </w:pPr>
      <w:r w:rsidRPr="19CF112D" w:rsidR="23A1CB2B">
        <w:rPr>
          <w:rFonts w:ascii="Aptos" w:hAnsi="Aptos" w:eastAsia="Aptos" w:cs="Aptos"/>
          <w:noProof w:val="0"/>
          <w:sz w:val="24"/>
          <w:szCs w:val="24"/>
          <w:lang w:val="en-US"/>
        </w:rPr>
        <w:t>Service and version identification</w:t>
      </w:r>
    </w:p>
    <w:p xmlns:wp14="http://schemas.microsoft.com/office/word/2010/wordml" w:rsidP="19CF112D" wp14:paraId="21EC1E49" wp14:textId="4AA59969">
      <w:pPr>
        <w:pStyle w:val="ListParagraph"/>
        <w:numPr>
          <w:ilvl w:val="1"/>
          <w:numId w:val="1"/>
        </w:numPr>
        <w:spacing w:before="240" w:beforeAutospacing="off" w:after="240" w:afterAutospacing="off"/>
        <w:rPr>
          <w:rFonts w:ascii="Aptos" w:hAnsi="Aptos" w:eastAsia="Aptos" w:cs="Aptos"/>
          <w:noProof w:val="0"/>
          <w:sz w:val="24"/>
          <w:szCs w:val="24"/>
          <w:lang w:val="en-US"/>
        </w:rPr>
      </w:pPr>
      <w:r w:rsidRPr="19CF112D" w:rsidR="23A1CB2B">
        <w:rPr>
          <w:rFonts w:ascii="Aptos" w:hAnsi="Aptos" w:eastAsia="Aptos" w:cs="Aptos"/>
          <w:noProof w:val="0"/>
          <w:sz w:val="24"/>
          <w:szCs w:val="24"/>
          <w:lang w:val="en-US"/>
        </w:rPr>
        <w:t>Web server fingerprinting</w:t>
      </w:r>
    </w:p>
    <w:p xmlns:wp14="http://schemas.microsoft.com/office/word/2010/wordml" w:rsidP="19CF112D" wp14:paraId="4CE904EA" wp14:textId="4F321E33">
      <w:pPr>
        <w:pStyle w:val="ListParagraph"/>
        <w:numPr>
          <w:ilvl w:val="0"/>
          <w:numId w:val="1"/>
        </w:numPr>
        <w:spacing w:before="240" w:beforeAutospacing="off" w:after="240" w:afterAutospacing="off"/>
        <w:rPr>
          <w:rFonts w:ascii="Aptos" w:hAnsi="Aptos" w:eastAsia="Aptos" w:cs="Aptos"/>
          <w:b w:val="1"/>
          <w:bCs w:val="1"/>
          <w:noProof w:val="0"/>
          <w:sz w:val="24"/>
          <w:szCs w:val="24"/>
          <w:lang w:val="en-US"/>
        </w:rPr>
      </w:pPr>
      <w:r w:rsidRPr="19CF112D" w:rsidR="23A1CB2B">
        <w:rPr>
          <w:rFonts w:ascii="Aptos" w:hAnsi="Aptos" w:eastAsia="Aptos" w:cs="Aptos"/>
          <w:b w:val="1"/>
          <w:bCs w:val="1"/>
          <w:noProof w:val="0"/>
          <w:sz w:val="24"/>
          <w:szCs w:val="24"/>
          <w:lang w:val="en-US"/>
        </w:rPr>
        <w:t>Vulnerability Identification</w:t>
      </w:r>
    </w:p>
    <w:p xmlns:wp14="http://schemas.microsoft.com/office/word/2010/wordml" w:rsidP="19CF112D" wp14:paraId="52AB5C8D" wp14:textId="4E59DAD9">
      <w:pPr>
        <w:pStyle w:val="ListParagraph"/>
        <w:numPr>
          <w:ilvl w:val="1"/>
          <w:numId w:val="1"/>
        </w:numPr>
        <w:spacing w:before="240" w:beforeAutospacing="off" w:after="240" w:afterAutospacing="off"/>
        <w:rPr>
          <w:rFonts w:ascii="Aptos" w:hAnsi="Aptos" w:eastAsia="Aptos" w:cs="Aptos"/>
          <w:noProof w:val="0"/>
          <w:sz w:val="24"/>
          <w:szCs w:val="24"/>
          <w:lang w:val="en-US"/>
        </w:rPr>
      </w:pPr>
      <w:r w:rsidRPr="19CF112D" w:rsidR="23A1CB2B">
        <w:rPr>
          <w:rFonts w:ascii="Aptos" w:hAnsi="Aptos" w:eastAsia="Aptos" w:cs="Aptos"/>
          <w:noProof w:val="0"/>
          <w:sz w:val="24"/>
          <w:szCs w:val="24"/>
          <w:lang w:val="en-US"/>
        </w:rPr>
        <w:t>Automated vulnerability scanning using Nikto</w:t>
      </w:r>
    </w:p>
    <w:p xmlns:wp14="http://schemas.microsoft.com/office/word/2010/wordml" w:rsidP="19CF112D" wp14:paraId="046D994E" wp14:textId="0380ED9A">
      <w:pPr>
        <w:pStyle w:val="ListParagraph"/>
        <w:numPr>
          <w:ilvl w:val="1"/>
          <w:numId w:val="1"/>
        </w:numPr>
        <w:spacing w:before="240" w:beforeAutospacing="off" w:after="240" w:afterAutospacing="off"/>
        <w:rPr>
          <w:rFonts w:ascii="Aptos" w:hAnsi="Aptos" w:eastAsia="Aptos" w:cs="Aptos"/>
          <w:noProof w:val="0"/>
          <w:sz w:val="24"/>
          <w:szCs w:val="24"/>
          <w:lang w:val="en-US"/>
        </w:rPr>
      </w:pPr>
      <w:r w:rsidRPr="19CF112D" w:rsidR="23A1CB2B">
        <w:rPr>
          <w:rFonts w:ascii="Aptos" w:hAnsi="Aptos" w:eastAsia="Aptos" w:cs="Aptos"/>
          <w:noProof w:val="0"/>
          <w:sz w:val="24"/>
          <w:szCs w:val="24"/>
          <w:lang w:val="en-US"/>
        </w:rPr>
        <w:t>Directory and file enumeration using Gobuster</w:t>
      </w:r>
    </w:p>
    <w:p xmlns:wp14="http://schemas.microsoft.com/office/word/2010/wordml" w:rsidP="19CF112D" wp14:paraId="76DA4374" wp14:textId="2451F52D">
      <w:pPr>
        <w:pStyle w:val="ListParagraph"/>
        <w:numPr>
          <w:ilvl w:val="1"/>
          <w:numId w:val="1"/>
        </w:numPr>
        <w:spacing w:before="240" w:beforeAutospacing="off" w:after="240" w:afterAutospacing="off"/>
        <w:rPr>
          <w:rFonts w:ascii="Aptos" w:hAnsi="Aptos" w:eastAsia="Aptos" w:cs="Aptos"/>
          <w:noProof w:val="0"/>
          <w:sz w:val="24"/>
          <w:szCs w:val="24"/>
          <w:lang w:val="en-US"/>
        </w:rPr>
      </w:pPr>
      <w:r w:rsidRPr="19CF112D" w:rsidR="23A1CB2B">
        <w:rPr>
          <w:rFonts w:ascii="Aptos" w:hAnsi="Aptos" w:eastAsia="Aptos" w:cs="Aptos"/>
          <w:noProof w:val="0"/>
          <w:sz w:val="24"/>
          <w:szCs w:val="24"/>
          <w:lang w:val="en-US"/>
        </w:rPr>
        <w:t>Manual inspection using curl and a web browser</w:t>
      </w:r>
    </w:p>
    <w:p xmlns:wp14="http://schemas.microsoft.com/office/word/2010/wordml" w:rsidP="19CF112D" wp14:paraId="091B5887" wp14:textId="4C997B54">
      <w:pPr>
        <w:pStyle w:val="ListParagraph"/>
        <w:numPr>
          <w:ilvl w:val="0"/>
          <w:numId w:val="1"/>
        </w:numPr>
        <w:spacing w:before="240" w:beforeAutospacing="off" w:after="240" w:afterAutospacing="off"/>
        <w:rPr>
          <w:rFonts w:ascii="Aptos" w:hAnsi="Aptos" w:eastAsia="Aptos" w:cs="Aptos"/>
          <w:b w:val="1"/>
          <w:bCs w:val="1"/>
          <w:noProof w:val="0"/>
          <w:sz w:val="24"/>
          <w:szCs w:val="24"/>
          <w:lang w:val="en-US"/>
        </w:rPr>
      </w:pPr>
      <w:r w:rsidRPr="19CF112D" w:rsidR="23A1CB2B">
        <w:rPr>
          <w:rFonts w:ascii="Aptos" w:hAnsi="Aptos" w:eastAsia="Aptos" w:cs="Aptos"/>
          <w:b w:val="1"/>
          <w:bCs w:val="1"/>
          <w:noProof w:val="0"/>
          <w:sz w:val="24"/>
          <w:szCs w:val="24"/>
          <w:lang w:val="en-US"/>
        </w:rPr>
        <w:t>Exploitation and Validation</w:t>
      </w:r>
    </w:p>
    <w:p xmlns:wp14="http://schemas.microsoft.com/office/word/2010/wordml" w:rsidP="19CF112D" wp14:paraId="0F9564AA" wp14:textId="6ED090AA">
      <w:pPr>
        <w:pStyle w:val="ListParagraph"/>
        <w:numPr>
          <w:ilvl w:val="1"/>
          <w:numId w:val="1"/>
        </w:numPr>
        <w:spacing w:before="240" w:beforeAutospacing="off" w:after="240" w:afterAutospacing="off"/>
        <w:rPr>
          <w:rFonts w:ascii="Aptos" w:hAnsi="Aptos" w:eastAsia="Aptos" w:cs="Aptos"/>
          <w:noProof w:val="0"/>
          <w:sz w:val="24"/>
          <w:szCs w:val="24"/>
          <w:lang w:val="en-US"/>
        </w:rPr>
      </w:pPr>
      <w:r w:rsidRPr="19CF112D" w:rsidR="23A1CB2B">
        <w:rPr>
          <w:rFonts w:ascii="Aptos" w:hAnsi="Aptos" w:eastAsia="Aptos" w:cs="Aptos"/>
          <w:noProof w:val="0"/>
          <w:sz w:val="24"/>
          <w:szCs w:val="24"/>
          <w:lang w:val="en-US"/>
        </w:rPr>
        <w:t>Controlled exploitation attempts using Metasploit</w:t>
      </w:r>
    </w:p>
    <w:p xmlns:wp14="http://schemas.microsoft.com/office/word/2010/wordml" w:rsidP="19CF112D" wp14:paraId="11C1801E" wp14:textId="7B6AE594">
      <w:pPr>
        <w:pStyle w:val="ListParagraph"/>
        <w:numPr>
          <w:ilvl w:val="1"/>
          <w:numId w:val="1"/>
        </w:numPr>
        <w:spacing w:before="240" w:beforeAutospacing="off" w:after="240" w:afterAutospacing="off"/>
        <w:rPr>
          <w:rFonts w:ascii="Aptos" w:hAnsi="Aptos" w:eastAsia="Aptos" w:cs="Aptos"/>
          <w:noProof w:val="0"/>
          <w:sz w:val="24"/>
          <w:szCs w:val="24"/>
          <w:lang w:val="en-US"/>
        </w:rPr>
      </w:pPr>
      <w:r w:rsidRPr="19CF112D" w:rsidR="23A1CB2B">
        <w:rPr>
          <w:rFonts w:ascii="Aptos" w:hAnsi="Aptos" w:eastAsia="Aptos" w:cs="Aptos"/>
          <w:noProof w:val="0"/>
          <w:sz w:val="24"/>
          <w:szCs w:val="24"/>
          <w:lang w:val="en-US"/>
        </w:rPr>
        <w:t>SMB and MySQL enumeration</w:t>
      </w:r>
    </w:p>
    <w:p xmlns:wp14="http://schemas.microsoft.com/office/word/2010/wordml" w:rsidP="19CF112D" wp14:paraId="49FEE779" wp14:textId="2E22A218">
      <w:pPr>
        <w:pStyle w:val="ListParagraph"/>
        <w:numPr>
          <w:ilvl w:val="1"/>
          <w:numId w:val="1"/>
        </w:numPr>
        <w:spacing w:before="240" w:beforeAutospacing="off" w:after="240" w:afterAutospacing="off"/>
        <w:rPr>
          <w:rFonts w:ascii="Aptos" w:hAnsi="Aptos" w:eastAsia="Aptos" w:cs="Aptos"/>
          <w:noProof w:val="0"/>
          <w:sz w:val="24"/>
          <w:szCs w:val="24"/>
          <w:lang w:val="en-US"/>
        </w:rPr>
      </w:pPr>
      <w:r w:rsidRPr="19CF112D" w:rsidR="23A1CB2B">
        <w:rPr>
          <w:rFonts w:ascii="Aptos" w:hAnsi="Aptos" w:eastAsia="Aptos" w:cs="Aptos"/>
          <w:noProof w:val="0"/>
          <w:sz w:val="24"/>
          <w:szCs w:val="24"/>
          <w:lang w:val="en-US"/>
        </w:rPr>
        <w:t>Validation of misconfigurations</w:t>
      </w:r>
    </w:p>
    <w:p xmlns:wp14="http://schemas.microsoft.com/office/word/2010/wordml" w:rsidP="19CF112D" wp14:paraId="6E7EB248" wp14:textId="58F4D9DA">
      <w:pPr>
        <w:pStyle w:val="ListParagraph"/>
        <w:numPr>
          <w:ilvl w:val="0"/>
          <w:numId w:val="1"/>
        </w:numPr>
        <w:spacing w:before="240" w:beforeAutospacing="off" w:after="240" w:afterAutospacing="off"/>
        <w:rPr>
          <w:rFonts w:ascii="Aptos" w:hAnsi="Aptos" w:eastAsia="Aptos" w:cs="Aptos"/>
          <w:b w:val="1"/>
          <w:bCs w:val="1"/>
          <w:noProof w:val="0"/>
          <w:sz w:val="24"/>
          <w:szCs w:val="24"/>
          <w:lang w:val="en-US"/>
        </w:rPr>
      </w:pPr>
      <w:r w:rsidRPr="19CF112D" w:rsidR="23A1CB2B">
        <w:rPr>
          <w:rFonts w:ascii="Aptos" w:hAnsi="Aptos" w:eastAsia="Aptos" w:cs="Aptos"/>
          <w:b w:val="1"/>
          <w:bCs w:val="1"/>
          <w:noProof w:val="0"/>
          <w:sz w:val="24"/>
          <w:szCs w:val="24"/>
          <w:lang w:val="en-US"/>
        </w:rPr>
        <w:t>Post-Exploitation Analysis</w:t>
      </w:r>
    </w:p>
    <w:p xmlns:wp14="http://schemas.microsoft.com/office/word/2010/wordml" w:rsidP="19CF112D" wp14:paraId="5057FF17" wp14:textId="24F31B1C">
      <w:pPr>
        <w:pStyle w:val="ListParagraph"/>
        <w:numPr>
          <w:ilvl w:val="1"/>
          <w:numId w:val="1"/>
        </w:numPr>
        <w:spacing w:before="240" w:beforeAutospacing="off" w:after="240" w:afterAutospacing="off"/>
        <w:rPr>
          <w:rFonts w:ascii="Aptos" w:hAnsi="Aptos" w:eastAsia="Aptos" w:cs="Aptos"/>
          <w:noProof w:val="0"/>
          <w:sz w:val="24"/>
          <w:szCs w:val="24"/>
          <w:lang w:val="en-US"/>
        </w:rPr>
      </w:pPr>
      <w:r w:rsidRPr="19CF112D" w:rsidR="23A1CB2B">
        <w:rPr>
          <w:rFonts w:ascii="Aptos" w:hAnsi="Aptos" w:eastAsia="Aptos" w:cs="Aptos"/>
          <w:noProof w:val="0"/>
          <w:sz w:val="24"/>
          <w:szCs w:val="24"/>
          <w:lang w:val="en-US"/>
        </w:rPr>
        <w:t>Impact assessment</w:t>
      </w:r>
    </w:p>
    <w:p xmlns:wp14="http://schemas.microsoft.com/office/word/2010/wordml" w:rsidP="19CF112D" wp14:paraId="42A418BE" wp14:textId="7256E5AC">
      <w:pPr>
        <w:pStyle w:val="ListParagraph"/>
        <w:numPr>
          <w:ilvl w:val="1"/>
          <w:numId w:val="1"/>
        </w:numPr>
        <w:spacing w:before="240" w:beforeAutospacing="off" w:after="240" w:afterAutospacing="off"/>
        <w:rPr>
          <w:rFonts w:ascii="Aptos" w:hAnsi="Aptos" w:eastAsia="Aptos" w:cs="Aptos"/>
          <w:noProof w:val="0"/>
          <w:sz w:val="24"/>
          <w:szCs w:val="24"/>
          <w:lang w:val="en-US"/>
        </w:rPr>
      </w:pPr>
      <w:r w:rsidRPr="19CF112D" w:rsidR="23A1CB2B">
        <w:rPr>
          <w:rFonts w:ascii="Aptos" w:hAnsi="Aptos" w:eastAsia="Aptos" w:cs="Aptos"/>
          <w:noProof w:val="0"/>
          <w:sz w:val="24"/>
          <w:szCs w:val="24"/>
          <w:lang w:val="en-US"/>
        </w:rPr>
        <w:t>Risk evaluation</w:t>
      </w:r>
    </w:p>
    <w:p xmlns:wp14="http://schemas.microsoft.com/office/word/2010/wordml" w:rsidP="19CF112D" wp14:paraId="0DAACB9E" wp14:textId="6478DA6A">
      <w:pPr>
        <w:pStyle w:val="ListParagraph"/>
        <w:numPr>
          <w:ilvl w:val="1"/>
          <w:numId w:val="1"/>
        </w:numPr>
        <w:spacing w:before="240" w:beforeAutospacing="off" w:after="240" w:afterAutospacing="off"/>
        <w:rPr>
          <w:rFonts w:ascii="Aptos" w:hAnsi="Aptos" w:eastAsia="Aptos" w:cs="Aptos"/>
          <w:noProof w:val="0"/>
          <w:sz w:val="24"/>
          <w:szCs w:val="24"/>
          <w:lang w:val="en-US"/>
        </w:rPr>
      </w:pPr>
      <w:r w:rsidRPr="19CF112D" w:rsidR="23A1CB2B">
        <w:rPr>
          <w:rFonts w:ascii="Aptos" w:hAnsi="Aptos" w:eastAsia="Aptos" w:cs="Aptos"/>
          <w:noProof w:val="0"/>
          <w:sz w:val="24"/>
          <w:szCs w:val="24"/>
          <w:lang w:val="en-US"/>
        </w:rPr>
        <w:t>Mitigation recommendations</w:t>
      </w:r>
    </w:p>
    <w:p xmlns:wp14="http://schemas.microsoft.com/office/word/2010/wordml" wp14:paraId="2A9F6EB2" wp14:textId="0F6F8A83"/>
    <w:p xmlns:wp14="http://schemas.microsoft.com/office/word/2010/wordml" w:rsidP="19CF112D" wp14:paraId="770C3E1B" wp14:textId="5875B276">
      <w:pPr>
        <w:pStyle w:val="Heading2"/>
        <w:spacing w:before="299" w:beforeAutospacing="off" w:after="299" w:afterAutospacing="off"/>
      </w:pPr>
      <w:r w:rsidRPr="19CF112D" w:rsidR="23A1CB2B">
        <w:rPr>
          <w:rFonts w:ascii="Aptos" w:hAnsi="Aptos" w:eastAsia="Aptos" w:cs="Aptos"/>
          <w:b w:val="1"/>
          <w:bCs w:val="1"/>
          <w:noProof w:val="0"/>
          <w:sz w:val="36"/>
          <w:szCs w:val="36"/>
          <w:lang w:val="en-US"/>
        </w:rPr>
        <w:t>3. Attack Narrative</w:t>
      </w:r>
    </w:p>
    <w:p xmlns:wp14="http://schemas.microsoft.com/office/word/2010/wordml" w:rsidP="19CF112D" wp14:paraId="025D60CC" wp14:textId="702B350B">
      <w:pPr>
        <w:spacing w:before="240" w:beforeAutospacing="off" w:after="240" w:afterAutospacing="off"/>
      </w:pPr>
      <w:r w:rsidRPr="19CF112D" w:rsidR="23A1CB2B">
        <w:rPr>
          <w:rFonts w:ascii="Aptos" w:hAnsi="Aptos" w:eastAsia="Aptos" w:cs="Aptos"/>
          <w:noProof w:val="0"/>
          <w:sz w:val="24"/>
          <w:szCs w:val="24"/>
          <w:lang w:val="en-US"/>
        </w:rPr>
        <w:t>The penetration test conducted against the Linux-based target system demonstrates how multiple low-level and high-level vulnerabilities can be chained together to facilitate a realistic attack scenario.</w:t>
      </w:r>
    </w:p>
    <w:p xmlns:wp14="http://schemas.microsoft.com/office/word/2010/wordml" w:rsidP="19CF112D" wp14:paraId="3F64C431" wp14:textId="04BCE9F1">
      <w:pPr>
        <w:pStyle w:val="Heading3"/>
        <w:spacing w:before="281" w:beforeAutospacing="off" w:after="281" w:afterAutospacing="off"/>
      </w:pPr>
      <w:r w:rsidRPr="19CF112D" w:rsidR="23A1CB2B">
        <w:rPr>
          <w:rFonts w:ascii="Aptos" w:hAnsi="Aptos" w:eastAsia="Aptos" w:cs="Aptos"/>
          <w:b w:val="1"/>
          <w:bCs w:val="1"/>
          <w:noProof w:val="0"/>
          <w:sz w:val="28"/>
          <w:szCs w:val="28"/>
          <w:lang w:val="en-US"/>
        </w:rPr>
        <w:t>3.1 Reconnaissance and Service Enumeration</w:t>
      </w:r>
    </w:p>
    <w:p xmlns:wp14="http://schemas.microsoft.com/office/word/2010/wordml" w:rsidP="19CF112D" wp14:paraId="0CE8AF01" wp14:textId="05BEA559">
      <w:pPr>
        <w:spacing w:before="240" w:beforeAutospacing="off" w:after="240" w:afterAutospacing="off"/>
      </w:pPr>
      <w:r w:rsidRPr="19CF112D" w:rsidR="23A1CB2B">
        <w:rPr>
          <w:rFonts w:ascii="Aptos" w:hAnsi="Aptos" w:eastAsia="Aptos" w:cs="Aptos"/>
          <w:noProof w:val="0"/>
          <w:sz w:val="24"/>
          <w:szCs w:val="24"/>
          <w:lang w:val="en-US"/>
        </w:rPr>
        <w:t>Initial network reconnaissance confirmed that the target system was active and exposed several open ports. Nmap scanning identified the following critical services:</w:t>
      </w:r>
    </w:p>
    <w:p xmlns:wp14="http://schemas.microsoft.com/office/word/2010/wordml" w:rsidP="19CF112D" wp14:paraId="5218BDCD" wp14:textId="2CB947B6">
      <w:pPr>
        <w:pStyle w:val="ListParagraph"/>
        <w:numPr>
          <w:ilvl w:val="0"/>
          <w:numId w:val="2"/>
        </w:numPr>
        <w:spacing w:before="240" w:beforeAutospacing="off" w:after="240" w:afterAutospacing="off"/>
        <w:rPr>
          <w:rFonts w:ascii="Aptos" w:hAnsi="Aptos" w:eastAsia="Aptos" w:cs="Aptos"/>
          <w:b w:val="1"/>
          <w:bCs w:val="1"/>
          <w:noProof w:val="0"/>
          <w:sz w:val="24"/>
          <w:szCs w:val="24"/>
          <w:lang w:val="en-US"/>
        </w:rPr>
      </w:pPr>
      <w:r w:rsidRPr="19CF112D" w:rsidR="23A1CB2B">
        <w:rPr>
          <w:rFonts w:ascii="Aptos" w:hAnsi="Aptos" w:eastAsia="Aptos" w:cs="Aptos"/>
          <w:b w:val="1"/>
          <w:bCs w:val="1"/>
          <w:noProof w:val="0"/>
          <w:sz w:val="24"/>
          <w:szCs w:val="24"/>
          <w:lang w:val="en-US"/>
        </w:rPr>
        <w:t>SSH (OpenSSH 4.4)</w:t>
      </w:r>
    </w:p>
    <w:p xmlns:wp14="http://schemas.microsoft.com/office/word/2010/wordml" w:rsidP="19CF112D" wp14:paraId="0AD13C60" wp14:textId="43F3198C">
      <w:pPr>
        <w:pStyle w:val="ListParagraph"/>
        <w:numPr>
          <w:ilvl w:val="0"/>
          <w:numId w:val="2"/>
        </w:numPr>
        <w:spacing w:before="240" w:beforeAutospacing="off" w:after="240" w:afterAutospacing="off"/>
        <w:rPr>
          <w:rFonts w:ascii="Aptos" w:hAnsi="Aptos" w:eastAsia="Aptos" w:cs="Aptos"/>
          <w:b w:val="1"/>
          <w:bCs w:val="1"/>
          <w:noProof w:val="0"/>
          <w:sz w:val="24"/>
          <w:szCs w:val="24"/>
          <w:lang w:val="en-US"/>
        </w:rPr>
      </w:pPr>
      <w:r w:rsidRPr="19CF112D" w:rsidR="23A1CB2B">
        <w:rPr>
          <w:rFonts w:ascii="Aptos" w:hAnsi="Aptos" w:eastAsia="Aptos" w:cs="Aptos"/>
          <w:b w:val="1"/>
          <w:bCs w:val="1"/>
          <w:noProof w:val="0"/>
          <w:sz w:val="24"/>
          <w:szCs w:val="24"/>
          <w:lang w:val="en-US"/>
        </w:rPr>
        <w:t>HTTP (Apache 1.3.37 with PHP 4.4.4)</w:t>
      </w:r>
    </w:p>
    <w:p xmlns:wp14="http://schemas.microsoft.com/office/word/2010/wordml" w:rsidP="19CF112D" wp14:paraId="2C298BC0" wp14:textId="28D9BF45">
      <w:pPr>
        <w:pStyle w:val="ListParagraph"/>
        <w:numPr>
          <w:ilvl w:val="0"/>
          <w:numId w:val="2"/>
        </w:numPr>
        <w:spacing w:before="240" w:beforeAutospacing="off" w:after="240" w:afterAutospacing="off"/>
        <w:rPr>
          <w:rFonts w:ascii="Aptos" w:hAnsi="Aptos" w:eastAsia="Aptos" w:cs="Aptos"/>
          <w:b w:val="1"/>
          <w:bCs w:val="1"/>
          <w:noProof w:val="0"/>
          <w:sz w:val="24"/>
          <w:szCs w:val="24"/>
          <w:lang w:val="en-US"/>
        </w:rPr>
      </w:pPr>
      <w:r w:rsidRPr="19CF112D" w:rsidR="23A1CB2B">
        <w:rPr>
          <w:rFonts w:ascii="Aptos" w:hAnsi="Aptos" w:eastAsia="Aptos" w:cs="Aptos"/>
          <w:b w:val="1"/>
          <w:bCs w:val="1"/>
          <w:noProof w:val="0"/>
          <w:sz w:val="24"/>
          <w:szCs w:val="24"/>
          <w:lang w:val="en-US"/>
        </w:rPr>
        <w:t>SMB (Samba 3.0.14a)</w:t>
      </w:r>
    </w:p>
    <w:p xmlns:wp14="http://schemas.microsoft.com/office/word/2010/wordml" w:rsidP="19CF112D" wp14:paraId="57C10516" wp14:textId="624F56AA">
      <w:pPr>
        <w:pStyle w:val="ListParagraph"/>
        <w:numPr>
          <w:ilvl w:val="0"/>
          <w:numId w:val="2"/>
        </w:numPr>
        <w:spacing w:before="240" w:beforeAutospacing="off" w:after="240" w:afterAutospacing="off"/>
        <w:rPr>
          <w:rFonts w:ascii="Aptos" w:hAnsi="Aptos" w:eastAsia="Aptos" w:cs="Aptos"/>
          <w:b w:val="1"/>
          <w:bCs w:val="1"/>
          <w:noProof w:val="0"/>
          <w:sz w:val="24"/>
          <w:szCs w:val="24"/>
          <w:lang w:val="en-US"/>
        </w:rPr>
      </w:pPr>
      <w:r w:rsidRPr="19CF112D" w:rsidR="23A1CB2B">
        <w:rPr>
          <w:rFonts w:ascii="Aptos" w:hAnsi="Aptos" w:eastAsia="Aptos" w:cs="Aptos"/>
          <w:b w:val="1"/>
          <w:bCs w:val="1"/>
          <w:noProof w:val="0"/>
          <w:sz w:val="24"/>
          <w:szCs w:val="24"/>
          <w:lang w:val="en-US"/>
        </w:rPr>
        <w:t>MySQL (Port 3306)</w:t>
      </w:r>
    </w:p>
    <w:p xmlns:wp14="http://schemas.microsoft.com/office/word/2010/wordml" w:rsidP="19CF112D" wp14:paraId="58D0774C" wp14:textId="6241257B">
      <w:pPr>
        <w:pStyle w:val="ListParagraph"/>
        <w:numPr>
          <w:ilvl w:val="0"/>
          <w:numId w:val="2"/>
        </w:numPr>
        <w:spacing w:before="240" w:beforeAutospacing="off" w:after="240" w:afterAutospacing="off"/>
        <w:rPr>
          <w:rFonts w:ascii="Aptos" w:hAnsi="Aptos" w:eastAsia="Aptos" w:cs="Aptos"/>
          <w:b w:val="1"/>
          <w:bCs w:val="1"/>
          <w:noProof w:val="0"/>
          <w:sz w:val="24"/>
          <w:szCs w:val="24"/>
          <w:lang w:val="en-US"/>
        </w:rPr>
      </w:pPr>
      <w:r w:rsidRPr="19CF112D" w:rsidR="23A1CB2B">
        <w:rPr>
          <w:rFonts w:ascii="Aptos" w:hAnsi="Aptos" w:eastAsia="Aptos" w:cs="Aptos"/>
          <w:b w:val="1"/>
          <w:bCs w:val="1"/>
          <w:noProof w:val="0"/>
          <w:sz w:val="24"/>
          <w:szCs w:val="24"/>
          <w:lang w:val="en-US"/>
        </w:rPr>
        <w:t>Unknown service on Port 12345</w:t>
      </w:r>
    </w:p>
    <w:p xmlns:wp14="http://schemas.microsoft.com/office/word/2010/wordml" w:rsidP="19CF112D" wp14:paraId="76910C6A" wp14:textId="3E648D60">
      <w:pPr>
        <w:spacing w:before="240" w:beforeAutospacing="off" w:after="240" w:afterAutospacing="off"/>
      </w:pPr>
      <w:r w:rsidRPr="19CF112D" w:rsidR="23A1CB2B">
        <w:rPr>
          <w:rFonts w:ascii="Aptos" w:hAnsi="Aptos" w:eastAsia="Aptos" w:cs="Aptos"/>
          <w:noProof w:val="0"/>
          <w:sz w:val="24"/>
          <w:szCs w:val="24"/>
          <w:lang w:val="en-US"/>
        </w:rPr>
        <w:t xml:space="preserve">Service version detection revealed that many of these services were </w:t>
      </w:r>
      <w:r w:rsidRPr="19CF112D" w:rsidR="23A1CB2B">
        <w:rPr>
          <w:rFonts w:ascii="Aptos" w:hAnsi="Aptos" w:eastAsia="Aptos" w:cs="Aptos"/>
          <w:b w:val="1"/>
          <w:bCs w:val="1"/>
          <w:noProof w:val="0"/>
          <w:sz w:val="24"/>
          <w:szCs w:val="24"/>
          <w:lang w:val="en-US"/>
        </w:rPr>
        <w:t>obsolete and unsupported</w:t>
      </w:r>
      <w:r w:rsidRPr="19CF112D" w:rsidR="23A1CB2B">
        <w:rPr>
          <w:rFonts w:ascii="Aptos" w:hAnsi="Aptos" w:eastAsia="Aptos" w:cs="Aptos"/>
          <w:noProof w:val="0"/>
          <w:sz w:val="24"/>
          <w:szCs w:val="24"/>
          <w:lang w:val="en-US"/>
        </w:rPr>
        <w:t>, significantly increasing the likelihood of known vulnerabilities being present. The use of outdated software versions suggests poor patch management and lack of routine system maintenance.</w:t>
      </w:r>
    </w:p>
    <w:p xmlns:wp14="http://schemas.microsoft.com/office/word/2010/wordml" wp14:paraId="6820EC8C" wp14:textId="4FC69B33"/>
    <w:p xmlns:wp14="http://schemas.microsoft.com/office/word/2010/wordml" w:rsidP="19CF112D" wp14:paraId="0CC4C0DC" wp14:textId="40A25FB2">
      <w:pPr>
        <w:pStyle w:val="Heading3"/>
        <w:spacing w:before="281" w:beforeAutospacing="off" w:after="281" w:afterAutospacing="off"/>
      </w:pPr>
      <w:r w:rsidRPr="19CF112D" w:rsidR="23A1CB2B">
        <w:rPr>
          <w:rFonts w:ascii="Aptos" w:hAnsi="Aptos" w:eastAsia="Aptos" w:cs="Aptos"/>
          <w:b w:val="1"/>
          <w:bCs w:val="1"/>
          <w:noProof w:val="0"/>
          <w:sz w:val="28"/>
          <w:szCs w:val="28"/>
          <w:lang w:val="en-US"/>
        </w:rPr>
        <w:t>3.2 Web Application Enumeration</w:t>
      </w:r>
    </w:p>
    <w:p xmlns:wp14="http://schemas.microsoft.com/office/word/2010/wordml" w:rsidP="19CF112D" wp14:paraId="751F4440" wp14:textId="3FBB7844">
      <w:pPr>
        <w:spacing w:before="240" w:beforeAutospacing="off" w:after="240" w:afterAutospacing="off"/>
      </w:pPr>
      <w:r w:rsidRPr="19CF112D" w:rsidR="23A1CB2B">
        <w:rPr>
          <w:rFonts w:ascii="Aptos" w:hAnsi="Aptos" w:eastAsia="Aptos" w:cs="Aptos"/>
          <w:noProof w:val="0"/>
          <w:sz w:val="24"/>
          <w:szCs w:val="24"/>
          <w:lang w:val="en-US"/>
        </w:rPr>
        <w:t xml:space="preserve">The HTTP service running on port 80 was identified as the primary attack surface. Server headers </w:t>
      </w:r>
      <w:r w:rsidRPr="19CF112D" w:rsidR="23A1CB2B">
        <w:rPr>
          <w:rFonts w:ascii="Aptos" w:hAnsi="Aptos" w:eastAsia="Aptos" w:cs="Aptos"/>
          <w:noProof w:val="0"/>
          <w:sz w:val="24"/>
          <w:szCs w:val="24"/>
          <w:lang w:val="en-US"/>
        </w:rPr>
        <w:t>disclosed</w:t>
      </w:r>
      <w:r w:rsidRPr="19CF112D" w:rsidR="23A1CB2B">
        <w:rPr>
          <w:rFonts w:ascii="Aptos" w:hAnsi="Aptos" w:eastAsia="Aptos" w:cs="Aptos"/>
          <w:noProof w:val="0"/>
          <w:sz w:val="24"/>
          <w:szCs w:val="24"/>
          <w:lang w:val="en-US"/>
        </w:rPr>
        <w:t xml:space="preserve"> precise software versions, enabling </w:t>
      </w:r>
      <w:r w:rsidRPr="19CF112D" w:rsidR="23A1CB2B">
        <w:rPr>
          <w:rFonts w:ascii="Aptos" w:hAnsi="Aptos" w:eastAsia="Aptos" w:cs="Aptos"/>
          <w:noProof w:val="0"/>
          <w:sz w:val="24"/>
          <w:szCs w:val="24"/>
          <w:lang w:val="en-US"/>
        </w:rPr>
        <w:t>accurate</w:t>
      </w:r>
      <w:r w:rsidRPr="19CF112D" w:rsidR="23A1CB2B">
        <w:rPr>
          <w:rFonts w:ascii="Aptos" w:hAnsi="Aptos" w:eastAsia="Aptos" w:cs="Aptos"/>
          <w:noProof w:val="0"/>
          <w:sz w:val="24"/>
          <w:szCs w:val="24"/>
          <w:lang w:val="en-US"/>
        </w:rPr>
        <w:t xml:space="preserve"> fingerprinting by an attacker. Security hardening appeared minimal, with several HTTP security headers missing.</w:t>
      </w:r>
    </w:p>
    <w:p xmlns:wp14="http://schemas.microsoft.com/office/word/2010/wordml" w:rsidP="19CF112D" wp14:paraId="7EE36DE9" wp14:textId="2288CFA0">
      <w:pPr>
        <w:spacing w:before="240" w:beforeAutospacing="off" w:after="240" w:afterAutospacing="off"/>
      </w:pPr>
      <w:r w:rsidRPr="19CF112D" w:rsidR="23A1CB2B">
        <w:rPr>
          <w:rFonts w:ascii="Aptos" w:hAnsi="Aptos" w:eastAsia="Aptos" w:cs="Aptos"/>
          <w:noProof w:val="0"/>
          <w:sz w:val="24"/>
          <w:szCs w:val="24"/>
          <w:lang w:val="en-US"/>
        </w:rPr>
        <w:t xml:space="preserve">Nikto scans further revealed the presence of default Apache files and directories, such as the </w:t>
      </w:r>
      <w:r w:rsidRPr="19CF112D" w:rsidR="23A1CB2B">
        <w:rPr>
          <w:rFonts w:ascii="Aptos" w:hAnsi="Aptos" w:eastAsia="Aptos" w:cs="Aptos"/>
          <w:b w:val="1"/>
          <w:bCs w:val="1"/>
          <w:noProof w:val="0"/>
          <w:sz w:val="24"/>
          <w:szCs w:val="24"/>
          <w:lang w:val="en-US"/>
        </w:rPr>
        <w:t>Apache manual</w:t>
      </w:r>
      <w:r w:rsidRPr="19CF112D" w:rsidR="23A1CB2B">
        <w:rPr>
          <w:rFonts w:ascii="Aptos" w:hAnsi="Aptos" w:eastAsia="Aptos" w:cs="Aptos"/>
          <w:noProof w:val="0"/>
          <w:sz w:val="24"/>
          <w:szCs w:val="24"/>
          <w:lang w:val="en-US"/>
        </w:rPr>
        <w:t>, indicating insecure default configurations.</w:t>
      </w:r>
    </w:p>
    <w:p xmlns:wp14="http://schemas.microsoft.com/office/word/2010/wordml" wp14:paraId="361BED4A" wp14:textId="2DAC9373"/>
    <w:p xmlns:wp14="http://schemas.microsoft.com/office/word/2010/wordml" w:rsidP="19CF112D" wp14:paraId="6B8112F5" wp14:textId="6462FB2B">
      <w:pPr>
        <w:pStyle w:val="Heading3"/>
        <w:spacing w:before="281" w:beforeAutospacing="off" w:after="281" w:afterAutospacing="off"/>
      </w:pPr>
      <w:r w:rsidRPr="19CF112D" w:rsidR="23A1CB2B">
        <w:rPr>
          <w:rFonts w:ascii="Aptos" w:hAnsi="Aptos" w:eastAsia="Aptos" w:cs="Aptos"/>
          <w:b w:val="1"/>
          <w:bCs w:val="1"/>
          <w:noProof w:val="0"/>
          <w:sz w:val="28"/>
          <w:szCs w:val="28"/>
          <w:lang w:val="en-US"/>
        </w:rPr>
        <w:t>3.3 Directory Enumeration and Information Disclosure</w:t>
      </w:r>
    </w:p>
    <w:p xmlns:wp14="http://schemas.microsoft.com/office/word/2010/wordml" w:rsidP="19CF112D" wp14:paraId="6CC07A40" wp14:textId="4DDA3B22">
      <w:pPr>
        <w:spacing w:before="240" w:beforeAutospacing="off" w:after="240" w:afterAutospacing="off"/>
      </w:pPr>
      <w:r w:rsidRPr="19CF112D" w:rsidR="23A1CB2B">
        <w:rPr>
          <w:rFonts w:ascii="Aptos" w:hAnsi="Aptos" w:eastAsia="Aptos" w:cs="Aptos"/>
          <w:noProof w:val="0"/>
          <w:sz w:val="24"/>
          <w:szCs w:val="24"/>
          <w:lang w:val="en-US"/>
        </w:rPr>
        <w:t>Directory brute-forcing using Gobuster identified several accessible directories, including:</w:t>
      </w:r>
    </w:p>
    <w:p xmlns:wp14="http://schemas.microsoft.com/office/word/2010/wordml" w:rsidP="19CF112D" wp14:paraId="54E20373" wp14:textId="33108E29">
      <w:pPr>
        <w:pStyle w:val="ListParagraph"/>
        <w:numPr>
          <w:ilvl w:val="0"/>
          <w:numId w:val="4"/>
        </w:numPr>
        <w:spacing w:before="240" w:beforeAutospacing="off" w:after="240" w:afterAutospacing="off"/>
        <w:rPr>
          <w:rFonts w:ascii="Consolas" w:hAnsi="Consolas" w:eastAsia="Consolas" w:cs="Consolas"/>
          <w:noProof w:val="0"/>
          <w:sz w:val="24"/>
          <w:szCs w:val="24"/>
          <w:lang w:val="en-US"/>
        </w:rPr>
      </w:pPr>
      <w:r w:rsidRPr="19CF112D" w:rsidR="23A1CB2B">
        <w:rPr>
          <w:rFonts w:ascii="Consolas" w:hAnsi="Consolas" w:eastAsia="Consolas" w:cs="Consolas"/>
          <w:noProof w:val="0"/>
          <w:sz w:val="24"/>
          <w:szCs w:val="24"/>
          <w:lang w:val="en-US"/>
        </w:rPr>
        <w:t>/manual/</w:t>
      </w:r>
    </w:p>
    <w:p xmlns:wp14="http://schemas.microsoft.com/office/word/2010/wordml" w:rsidP="19CF112D" wp14:paraId="7E4F8AF0" wp14:textId="5A811A30">
      <w:pPr>
        <w:pStyle w:val="ListParagraph"/>
        <w:numPr>
          <w:ilvl w:val="0"/>
          <w:numId w:val="4"/>
        </w:numPr>
        <w:spacing w:before="240" w:beforeAutospacing="off" w:after="240" w:afterAutospacing="off"/>
        <w:rPr>
          <w:rFonts w:ascii="Consolas" w:hAnsi="Consolas" w:eastAsia="Consolas" w:cs="Consolas"/>
          <w:noProof w:val="0"/>
          <w:sz w:val="24"/>
          <w:szCs w:val="24"/>
          <w:lang w:val="en-US"/>
        </w:rPr>
      </w:pPr>
      <w:r w:rsidRPr="19CF112D" w:rsidR="23A1CB2B">
        <w:rPr>
          <w:rFonts w:ascii="Consolas" w:hAnsi="Consolas" w:eastAsia="Consolas" w:cs="Consolas"/>
          <w:noProof w:val="0"/>
          <w:sz w:val="24"/>
          <w:szCs w:val="24"/>
          <w:lang w:val="en-US"/>
        </w:rPr>
        <w:t>/phpmyadmin/</w:t>
      </w:r>
    </w:p>
    <w:p xmlns:wp14="http://schemas.microsoft.com/office/word/2010/wordml" w:rsidP="19CF112D" wp14:paraId="3EF49DE3" wp14:textId="7A774FF6">
      <w:pPr>
        <w:pStyle w:val="ListParagraph"/>
        <w:numPr>
          <w:ilvl w:val="0"/>
          <w:numId w:val="4"/>
        </w:numPr>
        <w:spacing w:before="240" w:beforeAutospacing="off" w:after="240" w:afterAutospacing="off"/>
        <w:rPr>
          <w:rFonts w:ascii="Consolas" w:hAnsi="Consolas" w:eastAsia="Consolas" w:cs="Consolas"/>
          <w:noProof w:val="0"/>
          <w:sz w:val="24"/>
          <w:szCs w:val="24"/>
          <w:lang w:val="en-US"/>
        </w:rPr>
      </w:pPr>
      <w:r w:rsidRPr="19CF112D" w:rsidR="23A1CB2B">
        <w:rPr>
          <w:rFonts w:ascii="Consolas" w:hAnsi="Consolas" w:eastAsia="Consolas" w:cs="Consolas"/>
          <w:noProof w:val="0"/>
          <w:sz w:val="24"/>
          <w:szCs w:val="24"/>
          <w:lang w:val="en-US"/>
        </w:rPr>
        <w:t>/true/</w:t>
      </w:r>
    </w:p>
    <w:p xmlns:wp14="http://schemas.microsoft.com/office/word/2010/wordml" w:rsidP="19CF112D" wp14:paraId="366F86AE" wp14:textId="23F438DB">
      <w:pPr>
        <w:spacing w:before="240" w:beforeAutospacing="off" w:after="240" w:afterAutospacing="off"/>
      </w:pPr>
      <w:r w:rsidRPr="19CF112D" w:rsidR="23A1CB2B">
        <w:rPr>
          <w:rFonts w:ascii="Aptos" w:hAnsi="Aptos" w:eastAsia="Aptos" w:cs="Aptos"/>
          <w:noProof w:val="0"/>
          <w:sz w:val="24"/>
          <w:szCs w:val="24"/>
          <w:lang w:val="en-US"/>
        </w:rPr>
        <w:t xml:space="preserve">The </w:t>
      </w:r>
      <w:r w:rsidRPr="19CF112D" w:rsidR="23A1CB2B">
        <w:rPr>
          <w:rFonts w:ascii="Consolas" w:hAnsi="Consolas" w:eastAsia="Consolas" w:cs="Consolas"/>
          <w:noProof w:val="0"/>
          <w:sz w:val="24"/>
          <w:szCs w:val="24"/>
          <w:lang w:val="en-US"/>
        </w:rPr>
        <w:t>/true/</w:t>
      </w:r>
      <w:r w:rsidRPr="19CF112D" w:rsidR="23A1CB2B">
        <w:rPr>
          <w:rFonts w:ascii="Aptos" w:hAnsi="Aptos" w:eastAsia="Aptos" w:cs="Aptos"/>
          <w:noProof w:val="0"/>
          <w:sz w:val="24"/>
          <w:szCs w:val="24"/>
          <w:lang w:val="en-US"/>
        </w:rPr>
        <w:t xml:space="preserve"> directory was found to have </w:t>
      </w:r>
      <w:r w:rsidRPr="19CF112D" w:rsidR="23A1CB2B">
        <w:rPr>
          <w:rFonts w:ascii="Aptos" w:hAnsi="Aptos" w:eastAsia="Aptos" w:cs="Aptos"/>
          <w:b w:val="1"/>
          <w:bCs w:val="1"/>
          <w:noProof w:val="0"/>
          <w:sz w:val="24"/>
          <w:szCs w:val="24"/>
          <w:lang w:val="en-US"/>
        </w:rPr>
        <w:t>directory listing enabled</w:t>
      </w:r>
      <w:r w:rsidRPr="19CF112D" w:rsidR="23A1CB2B">
        <w:rPr>
          <w:rFonts w:ascii="Aptos" w:hAnsi="Aptos" w:eastAsia="Aptos" w:cs="Aptos"/>
          <w:noProof w:val="0"/>
          <w:sz w:val="24"/>
          <w:szCs w:val="24"/>
          <w:lang w:val="en-US"/>
        </w:rPr>
        <w:t>, allowing unauthenticated browsing of server-side files. This resulted in direct exposure of:</w:t>
      </w:r>
    </w:p>
    <w:p xmlns:wp14="http://schemas.microsoft.com/office/word/2010/wordml" w:rsidP="19CF112D" wp14:paraId="2F342E77" wp14:textId="3036BE6A">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19CF112D" w:rsidR="23A1CB2B">
        <w:rPr>
          <w:rFonts w:ascii="Aptos" w:hAnsi="Aptos" w:eastAsia="Aptos" w:cs="Aptos"/>
          <w:noProof w:val="0"/>
          <w:sz w:val="24"/>
          <w:szCs w:val="24"/>
          <w:lang w:val="en-US"/>
        </w:rPr>
        <w:t>Credential-related files</w:t>
      </w:r>
    </w:p>
    <w:p xmlns:wp14="http://schemas.microsoft.com/office/word/2010/wordml" w:rsidP="19CF112D" wp14:paraId="36B2616A" wp14:textId="273D7AFE">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19CF112D" w:rsidR="23A1CB2B">
        <w:rPr>
          <w:rFonts w:ascii="Aptos" w:hAnsi="Aptos" w:eastAsia="Aptos" w:cs="Aptos"/>
          <w:noProof w:val="0"/>
          <w:sz w:val="24"/>
          <w:szCs w:val="24"/>
          <w:lang w:val="en-US"/>
        </w:rPr>
        <w:t>Compressed archives</w:t>
      </w:r>
    </w:p>
    <w:p xmlns:wp14="http://schemas.microsoft.com/office/word/2010/wordml" w:rsidP="19CF112D" wp14:paraId="2FD9D3AE" wp14:textId="1EF84E22">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19CF112D" w:rsidR="23A1CB2B">
        <w:rPr>
          <w:rFonts w:ascii="Aptos" w:hAnsi="Aptos" w:eastAsia="Aptos" w:cs="Aptos"/>
          <w:noProof w:val="0"/>
          <w:sz w:val="24"/>
          <w:szCs w:val="24"/>
          <w:lang w:val="en-US"/>
        </w:rPr>
        <w:t>Wordlists and internal documentation</w:t>
      </w:r>
    </w:p>
    <w:p xmlns:wp14="http://schemas.microsoft.com/office/word/2010/wordml" w:rsidP="19CF112D" wp14:paraId="5B4411EE" wp14:textId="474998CA">
      <w:pPr>
        <w:spacing w:before="240" w:beforeAutospacing="off" w:after="240" w:afterAutospacing="off"/>
      </w:pPr>
      <w:r w:rsidRPr="19CF112D" w:rsidR="23A1CB2B">
        <w:rPr>
          <w:rFonts w:ascii="Aptos" w:hAnsi="Aptos" w:eastAsia="Aptos" w:cs="Aptos"/>
          <w:noProof w:val="0"/>
          <w:sz w:val="24"/>
          <w:szCs w:val="24"/>
          <w:lang w:val="en-US"/>
        </w:rPr>
        <w:t xml:space="preserve">This vulnerability represents a </w:t>
      </w:r>
      <w:r w:rsidRPr="19CF112D" w:rsidR="23A1CB2B">
        <w:rPr>
          <w:rFonts w:ascii="Aptos" w:hAnsi="Aptos" w:eastAsia="Aptos" w:cs="Aptos"/>
          <w:b w:val="1"/>
          <w:bCs w:val="1"/>
          <w:noProof w:val="0"/>
          <w:sz w:val="24"/>
          <w:szCs w:val="24"/>
          <w:lang w:val="en-US"/>
        </w:rPr>
        <w:t>critical confidentiality breach</w:t>
      </w:r>
      <w:r w:rsidRPr="19CF112D" w:rsidR="23A1CB2B">
        <w:rPr>
          <w:rFonts w:ascii="Aptos" w:hAnsi="Aptos" w:eastAsia="Aptos" w:cs="Aptos"/>
          <w:noProof w:val="0"/>
          <w:sz w:val="24"/>
          <w:szCs w:val="24"/>
          <w:lang w:val="en-US"/>
        </w:rPr>
        <w:t>, as sensitive data could be accessed without authentication and used to facilitate further compromise.</w:t>
      </w:r>
    </w:p>
    <w:p xmlns:wp14="http://schemas.microsoft.com/office/word/2010/wordml" wp14:paraId="4F890CD3" wp14:textId="6FB28FCF"/>
    <w:p xmlns:wp14="http://schemas.microsoft.com/office/word/2010/wordml" w:rsidP="19CF112D" wp14:paraId="7BB01AA7" wp14:textId="5A8A3B40">
      <w:pPr>
        <w:pStyle w:val="Heading3"/>
        <w:spacing w:before="281" w:beforeAutospacing="off" w:after="281" w:afterAutospacing="off"/>
      </w:pPr>
      <w:r w:rsidRPr="19CF112D" w:rsidR="23A1CB2B">
        <w:rPr>
          <w:rFonts w:ascii="Aptos" w:hAnsi="Aptos" w:eastAsia="Aptos" w:cs="Aptos"/>
          <w:b w:val="1"/>
          <w:bCs w:val="1"/>
          <w:noProof w:val="0"/>
          <w:sz w:val="28"/>
          <w:szCs w:val="28"/>
          <w:lang w:val="en-US"/>
        </w:rPr>
        <w:t>3.4 phpMyAdmin Exposure and Exploitation Attempt</w:t>
      </w:r>
    </w:p>
    <w:p xmlns:wp14="http://schemas.microsoft.com/office/word/2010/wordml" w:rsidP="19CF112D" wp14:paraId="2E1A3869" wp14:textId="403993D3">
      <w:pPr>
        <w:spacing w:before="240" w:beforeAutospacing="off" w:after="240" w:afterAutospacing="off"/>
      </w:pPr>
      <w:r w:rsidRPr="19CF112D" w:rsidR="23A1CB2B">
        <w:rPr>
          <w:rFonts w:ascii="Aptos" w:hAnsi="Aptos" w:eastAsia="Aptos" w:cs="Aptos"/>
          <w:noProof w:val="0"/>
          <w:sz w:val="24"/>
          <w:szCs w:val="24"/>
          <w:lang w:val="en-US"/>
        </w:rPr>
        <w:t xml:space="preserve">The discovery of a publicly accessible </w:t>
      </w:r>
      <w:r w:rsidRPr="19CF112D" w:rsidR="23A1CB2B">
        <w:rPr>
          <w:rFonts w:ascii="Aptos" w:hAnsi="Aptos" w:eastAsia="Aptos" w:cs="Aptos"/>
          <w:b w:val="1"/>
          <w:bCs w:val="1"/>
          <w:noProof w:val="0"/>
          <w:sz w:val="24"/>
          <w:szCs w:val="24"/>
          <w:lang w:val="en-US"/>
        </w:rPr>
        <w:t>phpMyAdmin interface (version 2.10.1)</w:t>
      </w:r>
      <w:r w:rsidRPr="19CF112D" w:rsidR="23A1CB2B">
        <w:rPr>
          <w:rFonts w:ascii="Aptos" w:hAnsi="Aptos" w:eastAsia="Aptos" w:cs="Aptos"/>
          <w:noProof w:val="0"/>
          <w:sz w:val="24"/>
          <w:szCs w:val="24"/>
          <w:lang w:val="en-US"/>
        </w:rPr>
        <w:t xml:space="preserve"> significantly increased the attack surface. This version is known to contain multiple severe vulnerabilities, including remote code execution and authentication bypass flaws.</w:t>
      </w:r>
    </w:p>
    <w:p xmlns:wp14="http://schemas.microsoft.com/office/word/2010/wordml" w:rsidP="19CF112D" wp14:paraId="50999E8F" wp14:textId="3157C4FE">
      <w:pPr>
        <w:spacing w:before="240" w:beforeAutospacing="off" w:after="240" w:afterAutospacing="off"/>
      </w:pPr>
      <w:r w:rsidRPr="19CF112D" w:rsidR="23A1CB2B">
        <w:rPr>
          <w:rFonts w:ascii="Aptos" w:hAnsi="Aptos" w:eastAsia="Aptos" w:cs="Aptos"/>
          <w:noProof w:val="0"/>
          <w:sz w:val="24"/>
          <w:szCs w:val="24"/>
          <w:lang w:val="en-US"/>
        </w:rPr>
        <w:t xml:space="preserve">Metasploit was used to </w:t>
      </w:r>
      <w:r w:rsidRPr="19CF112D" w:rsidR="23A1CB2B">
        <w:rPr>
          <w:rFonts w:ascii="Aptos" w:hAnsi="Aptos" w:eastAsia="Aptos" w:cs="Aptos"/>
          <w:noProof w:val="0"/>
          <w:sz w:val="24"/>
          <w:szCs w:val="24"/>
          <w:lang w:val="en-US"/>
        </w:rPr>
        <w:t>identify</w:t>
      </w:r>
      <w:r w:rsidRPr="19CF112D" w:rsidR="23A1CB2B">
        <w:rPr>
          <w:rFonts w:ascii="Aptos" w:hAnsi="Aptos" w:eastAsia="Aptos" w:cs="Aptos"/>
          <w:noProof w:val="0"/>
          <w:sz w:val="24"/>
          <w:szCs w:val="24"/>
          <w:lang w:val="en-US"/>
        </w:rPr>
        <w:t xml:space="preserve"> and </w:t>
      </w:r>
      <w:r w:rsidRPr="19CF112D" w:rsidR="23A1CB2B">
        <w:rPr>
          <w:rFonts w:ascii="Aptos" w:hAnsi="Aptos" w:eastAsia="Aptos" w:cs="Aptos"/>
          <w:noProof w:val="0"/>
          <w:sz w:val="24"/>
          <w:szCs w:val="24"/>
          <w:lang w:val="en-US"/>
        </w:rPr>
        <w:t>attempt</w:t>
      </w:r>
      <w:r w:rsidRPr="19CF112D" w:rsidR="23A1CB2B">
        <w:rPr>
          <w:rFonts w:ascii="Aptos" w:hAnsi="Aptos" w:eastAsia="Aptos" w:cs="Aptos"/>
          <w:noProof w:val="0"/>
          <w:sz w:val="24"/>
          <w:szCs w:val="24"/>
          <w:lang w:val="en-US"/>
        </w:rPr>
        <w:t xml:space="preserve"> exploitation using the </w:t>
      </w:r>
      <w:r w:rsidRPr="19CF112D" w:rsidR="23A1CB2B">
        <w:rPr>
          <w:rFonts w:ascii="Consolas" w:hAnsi="Consolas" w:eastAsia="Consolas" w:cs="Consolas"/>
          <w:noProof w:val="0"/>
          <w:sz w:val="24"/>
          <w:szCs w:val="24"/>
          <w:lang w:val="en-US"/>
        </w:rPr>
        <w:t>phpmyadmin_3522_backdoor</w:t>
      </w:r>
      <w:r w:rsidRPr="19CF112D" w:rsidR="23A1CB2B">
        <w:rPr>
          <w:rFonts w:ascii="Aptos" w:hAnsi="Aptos" w:eastAsia="Aptos" w:cs="Aptos"/>
          <w:noProof w:val="0"/>
          <w:sz w:val="24"/>
          <w:szCs w:val="24"/>
          <w:lang w:val="en-US"/>
        </w:rPr>
        <w:t xml:space="preserve"> module. While a reverse shell was not successfully </w:t>
      </w:r>
      <w:r w:rsidRPr="19CF112D" w:rsidR="23A1CB2B">
        <w:rPr>
          <w:rFonts w:ascii="Aptos" w:hAnsi="Aptos" w:eastAsia="Aptos" w:cs="Aptos"/>
          <w:noProof w:val="0"/>
          <w:sz w:val="24"/>
          <w:szCs w:val="24"/>
          <w:lang w:val="en-US"/>
        </w:rPr>
        <w:t>established</w:t>
      </w:r>
      <w:r w:rsidRPr="19CF112D" w:rsidR="23A1CB2B">
        <w:rPr>
          <w:rFonts w:ascii="Aptos" w:hAnsi="Aptos" w:eastAsia="Aptos" w:cs="Aptos"/>
          <w:noProof w:val="0"/>
          <w:sz w:val="24"/>
          <w:szCs w:val="24"/>
          <w:lang w:val="en-US"/>
        </w:rPr>
        <w:t xml:space="preserve">, the exploit </w:t>
      </w:r>
      <w:r w:rsidRPr="19CF112D" w:rsidR="23A1CB2B">
        <w:rPr>
          <w:rFonts w:ascii="Aptos" w:hAnsi="Aptos" w:eastAsia="Aptos" w:cs="Aptos"/>
          <w:noProof w:val="0"/>
          <w:sz w:val="24"/>
          <w:szCs w:val="24"/>
          <w:lang w:val="en-US"/>
        </w:rPr>
        <w:t>executed</w:t>
      </w:r>
      <w:r w:rsidRPr="19CF112D" w:rsidR="23A1CB2B">
        <w:rPr>
          <w:rFonts w:ascii="Aptos" w:hAnsi="Aptos" w:eastAsia="Aptos" w:cs="Aptos"/>
          <w:noProof w:val="0"/>
          <w:sz w:val="24"/>
          <w:szCs w:val="24"/>
          <w:lang w:val="en-US"/>
        </w:rPr>
        <w:t xml:space="preserve"> as expected, confirming that the system was either </w:t>
      </w:r>
      <w:r w:rsidRPr="19CF112D" w:rsidR="23A1CB2B">
        <w:rPr>
          <w:rFonts w:ascii="Aptos" w:hAnsi="Aptos" w:eastAsia="Aptos" w:cs="Aptos"/>
          <w:noProof w:val="0"/>
          <w:sz w:val="24"/>
          <w:szCs w:val="24"/>
          <w:lang w:val="en-US"/>
        </w:rPr>
        <w:t>vulnerable .</w:t>
      </w:r>
      <w:r w:rsidRPr="19CF112D" w:rsidR="23A1CB2B">
        <w:rPr>
          <w:rFonts w:ascii="Aptos" w:hAnsi="Aptos" w:eastAsia="Aptos" w:cs="Aptos"/>
          <w:noProof w:val="0"/>
          <w:sz w:val="24"/>
          <w:szCs w:val="24"/>
          <w:lang w:val="en-US"/>
        </w:rPr>
        <w:t xml:space="preserve"> Successful exploitation under different conditions </w:t>
      </w:r>
      <w:r w:rsidRPr="19CF112D" w:rsidR="450694B4">
        <w:rPr>
          <w:rFonts w:ascii="Aptos" w:hAnsi="Aptos" w:eastAsia="Aptos" w:cs="Aptos"/>
          <w:noProof w:val="0"/>
          <w:sz w:val="24"/>
          <w:szCs w:val="24"/>
          <w:lang w:val="en-US"/>
        </w:rPr>
        <w:t xml:space="preserve">would </w:t>
      </w:r>
      <w:r w:rsidRPr="19CF112D" w:rsidR="23A1CB2B">
        <w:rPr>
          <w:rFonts w:ascii="Aptos" w:hAnsi="Aptos" w:eastAsia="Aptos" w:cs="Aptos"/>
          <w:noProof w:val="0"/>
          <w:sz w:val="24"/>
          <w:szCs w:val="24"/>
          <w:lang w:val="en-US"/>
        </w:rPr>
        <w:t>allow an attacker to execute arbitrary commands with web server privileges.</w:t>
      </w:r>
    </w:p>
    <w:p xmlns:wp14="http://schemas.microsoft.com/office/word/2010/wordml" wp14:paraId="48B70C4F" wp14:textId="575DC325"/>
    <w:p xmlns:wp14="http://schemas.microsoft.com/office/word/2010/wordml" w:rsidP="19CF112D" wp14:paraId="2F0DB24B" wp14:textId="68B3A47C">
      <w:pPr>
        <w:pStyle w:val="Heading3"/>
        <w:spacing w:before="281" w:beforeAutospacing="off" w:after="281" w:afterAutospacing="off"/>
      </w:pPr>
      <w:r w:rsidRPr="19CF112D" w:rsidR="23A1CB2B">
        <w:rPr>
          <w:rFonts w:ascii="Aptos" w:hAnsi="Aptos" w:eastAsia="Aptos" w:cs="Aptos"/>
          <w:b w:val="1"/>
          <w:bCs w:val="1"/>
          <w:noProof w:val="0"/>
          <w:sz w:val="28"/>
          <w:szCs w:val="28"/>
          <w:lang w:val="en-US"/>
        </w:rPr>
        <w:t>3.5 Network</w:t>
      </w:r>
      <w:r w:rsidRPr="19CF112D" w:rsidR="7A893443">
        <w:rPr>
          <w:rFonts w:ascii="Aptos" w:hAnsi="Aptos" w:eastAsia="Aptos" w:cs="Aptos"/>
          <w:b w:val="1"/>
          <w:bCs w:val="1"/>
          <w:noProof w:val="0"/>
          <w:sz w:val="28"/>
          <w:szCs w:val="28"/>
          <w:lang w:val="en-US"/>
        </w:rPr>
        <w:t xml:space="preserve"> </w:t>
      </w:r>
      <w:r w:rsidRPr="19CF112D" w:rsidR="23A1CB2B">
        <w:rPr>
          <w:rFonts w:ascii="Aptos" w:hAnsi="Aptos" w:eastAsia="Aptos" w:cs="Aptos"/>
          <w:b w:val="1"/>
          <w:bCs w:val="1"/>
          <w:noProof w:val="0"/>
          <w:sz w:val="28"/>
          <w:szCs w:val="28"/>
          <w:lang w:val="en-US"/>
        </w:rPr>
        <w:t>Level Weaknesses</w:t>
      </w:r>
    </w:p>
    <w:p xmlns:wp14="http://schemas.microsoft.com/office/word/2010/wordml" w:rsidP="19CF112D" wp14:paraId="6E916C3A" wp14:textId="6E52FB7E">
      <w:pPr>
        <w:spacing w:before="240" w:beforeAutospacing="off" w:after="240" w:afterAutospacing="off"/>
      </w:pPr>
      <w:r w:rsidRPr="19CF112D" w:rsidR="23A1CB2B">
        <w:rPr>
          <w:rFonts w:ascii="Aptos" w:hAnsi="Aptos" w:eastAsia="Aptos" w:cs="Aptos"/>
          <w:noProof w:val="0"/>
          <w:sz w:val="24"/>
          <w:szCs w:val="24"/>
          <w:lang w:val="en-US"/>
        </w:rPr>
        <w:t xml:space="preserve">SMB enumeration revealed that </w:t>
      </w:r>
      <w:r w:rsidRPr="19CF112D" w:rsidR="23A1CB2B">
        <w:rPr>
          <w:rFonts w:ascii="Aptos" w:hAnsi="Aptos" w:eastAsia="Aptos" w:cs="Aptos"/>
          <w:b w:val="1"/>
          <w:bCs w:val="1"/>
          <w:noProof w:val="0"/>
          <w:sz w:val="24"/>
          <w:szCs w:val="24"/>
          <w:lang w:val="en-US"/>
        </w:rPr>
        <w:t>guest access was enabled</w:t>
      </w:r>
      <w:r w:rsidRPr="19CF112D" w:rsidR="23A1CB2B">
        <w:rPr>
          <w:rFonts w:ascii="Aptos" w:hAnsi="Aptos" w:eastAsia="Aptos" w:cs="Aptos"/>
          <w:noProof w:val="0"/>
          <w:sz w:val="24"/>
          <w:szCs w:val="24"/>
          <w:lang w:val="en-US"/>
        </w:rPr>
        <w:t xml:space="preserve"> on Samba shares, allowing unauthenticated users to </w:t>
      </w:r>
      <w:r w:rsidRPr="19CF112D" w:rsidR="23A1CB2B">
        <w:rPr>
          <w:rFonts w:ascii="Aptos" w:hAnsi="Aptos" w:eastAsia="Aptos" w:cs="Aptos"/>
          <w:noProof w:val="0"/>
          <w:sz w:val="24"/>
          <w:szCs w:val="24"/>
          <w:lang w:val="en-US"/>
        </w:rPr>
        <w:t>enumerate</w:t>
      </w:r>
      <w:r w:rsidRPr="19CF112D" w:rsidR="23A1CB2B">
        <w:rPr>
          <w:rFonts w:ascii="Aptos" w:hAnsi="Aptos" w:eastAsia="Aptos" w:cs="Aptos"/>
          <w:noProof w:val="0"/>
          <w:sz w:val="24"/>
          <w:szCs w:val="24"/>
          <w:lang w:val="en-US"/>
        </w:rPr>
        <w:t xml:space="preserve"> resources and potentially</w:t>
      </w:r>
      <w:r w:rsidRPr="19CF112D" w:rsidR="1721D7B6">
        <w:rPr>
          <w:rFonts w:ascii="Aptos" w:hAnsi="Aptos" w:eastAsia="Aptos" w:cs="Aptos"/>
          <w:noProof w:val="0"/>
          <w:sz w:val="24"/>
          <w:szCs w:val="24"/>
          <w:lang w:val="en-US"/>
        </w:rPr>
        <w:t xml:space="preserve"> to</w:t>
      </w:r>
      <w:r w:rsidRPr="19CF112D" w:rsidR="23A1CB2B">
        <w:rPr>
          <w:rFonts w:ascii="Aptos" w:hAnsi="Aptos" w:eastAsia="Aptos" w:cs="Aptos"/>
          <w:noProof w:val="0"/>
          <w:sz w:val="24"/>
          <w:szCs w:val="24"/>
          <w:lang w:val="en-US"/>
        </w:rPr>
        <w:t xml:space="preserve"> access sensiti</w:t>
      </w:r>
      <w:r w:rsidRPr="19CF112D" w:rsidR="23A1CB2B">
        <w:rPr>
          <w:rFonts w:ascii="Aptos" w:hAnsi="Aptos" w:eastAsia="Aptos" w:cs="Aptos"/>
          <w:noProof w:val="0"/>
          <w:sz w:val="24"/>
          <w:szCs w:val="24"/>
          <w:lang w:val="en-US"/>
        </w:rPr>
        <w:t xml:space="preserve">ve </w:t>
      </w:r>
      <w:r w:rsidRPr="19CF112D" w:rsidR="23A1CB2B">
        <w:rPr>
          <w:rFonts w:ascii="Aptos" w:hAnsi="Aptos" w:eastAsia="Aptos" w:cs="Aptos"/>
          <w:noProof w:val="0"/>
          <w:sz w:val="24"/>
          <w:szCs w:val="24"/>
          <w:lang w:val="en-US"/>
        </w:rPr>
        <w:t>file</w:t>
      </w:r>
      <w:r w:rsidRPr="19CF112D" w:rsidR="23A1CB2B">
        <w:rPr>
          <w:rFonts w:ascii="Aptos" w:hAnsi="Aptos" w:eastAsia="Aptos" w:cs="Aptos"/>
          <w:noProof w:val="0"/>
          <w:sz w:val="24"/>
          <w:szCs w:val="24"/>
          <w:lang w:val="en-US"/>
        </w:rPr>
        <w:t>s</w:t>
      </w:r>
      <w:r w:rsidRPr="19CF112D" w:rsidR="074E561B">
        <w:rPr>
          <w:rFonts w:ascii="Aptos" w:hAnsi="Aptos" w:eastAsia="Aptos" w:cs="Aptos"/>
          <w:noProof w:val="0"/>
          <w:sz w:val="24"/>
          <w:szCs w:val="24"/>
          <w:lang w:val="en-US"/>
        </w:rPr>
        <w:t xml:space="preserve"> </w:t>
      </w:r>
      <w:r w:rsidRPr="19CF112D" w:rsidR="23A1CB2B">
        <w:rPr>
          <w:rFonts w:ascii="Aptos" w:hAnsi="Aptos" w:eastAsia="Aptos" w:cs="Aptos"/>
          <w:noProof w:val="0"/>
          <w:sz w:val="24"/>
          <w:szCs w:val="24"/>
          <w:lang w:val="en-US"/>
        </w:rPr>
        <w:t>.</w:t>
      </w:r>
      <w:r w:rsidRPr="19CF112D" w:rsidR="23A1CB2B">
        <w:rPr>
          <w:rFonts w:ascii="Aptos" w:hAnsi="Aptos" w:eastAsia="Aptos" w:cs="Aptos"/>
          <w:noProof w:val="0"/>
          <w:sz w:val="24"/>
          <w:szCs w:val="24"/>
          <w:lang w:val="en-US"/>
        </w:rPr>
        <w:t xml:space="preserve"> This configuration significantly increases the risk of lateral movement and internal reconnaisance.</w:t>
      </w:r>
    </w:p>
    <w:p xmlns:wp14="http://schemas.microsoft.com/office/word/2010/wordml" w:rsidP="19CF112D" wp14:paraId="571AEB9D" wp14:textId="57E8AAB0">
      <w:pPr>
        <w:spacing w:before="240" w:beforeAutospacing="off" w:after="240" w:afterAutospacing="off"/>
        <w:rPr>
          <w:rFonts w:ascii="Aptos" w:hAnsi="Aptos" w:eastAsia="Aptos" w:cs="Aptos"/>
          <w:noProof w:val="0"/>
          <w:sz w:val="24"/>
          <w:szCs w:val="24"/>
          <w:lang w:val="en-US"/>
        </w:rPr>
      </w:pPr>
      <w:r w:rsidRPr="19CF112D" w:rsidR="23A1CB2B">
        <w:rPr>
          <w:rFonts w:ascii="Aptos" w:hAnsi="Aptos" w:eastAsia="Aptos" w:cs="Aptos"/>
          <w:noProof w:val="0"/>
          <w:sz w:val="24"/>
          <w:szCs w:val="24"/>
          <w:lang w:val="en-US"/>
        </w:rPr>
        <w:t xml:space="preserve">MySQL was exposed on port 3306 without adequate access controls, increasing the likelihood of database enumeration or data extraction attacks. The detection of an unknown service running on </w:t>
      </w:r>
      <w:r w:rsidRPr="19CF112D" w:rsidR="23A1CB2B">
        <w:rPr>
          <w:rFonts w:ascii="Aptos" w:hAnsi="Aptos" w:eastAsia="Aptos" w:cs="Aptos"/>
          <w:b w:val="1"/>
          <w:bCs w:val="1"/>
          <w:noProof w:val="0"/>
          <w:sz w:val="24"/>
          <w:szCs w:val="24"/>
          <w:lang w:val="en-US"/>
        </w:rPr>
        <w:t>port 12345</w:t>
      </w:r>
      <w:r w:rsidRPr="19CF112D" w:rsidR="23A1CB2B">
        <w:rPr>
          <w:rFonts w:ascii="Aptos" w:hAnsi="Aptos" w:eastAsia="Aptos" w:cs="Aptos"/>
          <w:noProof w:val="0"/>
          <w:sz w:val="24"/>
          <w:szCs w:val="24"/>
          <w:lang w:val="en-US"/>
        </w:rPr>
        <w:t xml:space="preserve"> strongly suggests insecure configuration or the presence of a backdoor, potentially </w:t>
      </w:r>
      <w:r w:rsidRPr="19CF112D" w:rsidR="23A1CB2B">
        <w:rPr>
          <w:rFonts w:ascii="Aptos" w:hAnsi="Aptos" w:eastAsia="Aptos" w:cs="Aptos"/>
          <w:noProof w:val="0"/>
          <w:sz w:val="24"/>
          <w:szCs w:val="24"/>
          <w:lang w:val="en-US"/>
        </w:rPr>
        <w:t>indicating</w:t>
      </w:r>
      <w:r w:rsidRPr="19CF112D" w:rsidR="23A1CB2B">
        <w:rPr>
          <w:rFonts w:ascii="Aptos" w:hAnsi="Aptos" w:eastAsia="Aptos" w:cs="Aptos"/>
          <w:noProof w:val="0"/>
          <w:sz w:val="24"/>
          <w:szCs w:val="24"/>
          <w:lang w:val="en-US"/>
        </w:rPr>
        <w:t xml:space="preserve"> </w:t>
      </w:r>
      <w:r w:rsidRPr="19CF112D" w:rsidR="5A664959">
        <w:rPr>
          <w:rFonts w:ascii="Aptos" w:hAnsi="Aptos" w:eastAsia="Aptos" w:cs="Aptos"/>
          <w:noProof w:val="0"/>
          <w:sz w:val="24"/>
          <w:szCs w:val="24"/>
          <w:lang w:val="en-US"/>
        </w:rPr>
        <w:t xml:space="preserve">an </w:t>
      </w:r>
      <w:r w:rsidRPr="19CF112D" w:rsidR="5A664959">
        <w:rPr>
          <w:rFonts w:ascii="Aptos" w:hAnsi="Aptos" w:eastAsia="Aptos" w:cs="Aptos"/>
          <w:noProof w:val="0"/>
          <w:sz w:val="24"/>
          <w:szCs w:val="24"/>
          <w:lang w:val="en-US"/>
        </w:rPr>
        <w:t>avaiable</w:t>
      </w:r>
      <w:r w:rsidRPr="19CF112D" w:rsidR="5A664959">
        <w:rPr>
          <w:rFonts w:ascii="Aptos" w:hAnsi="Aptos" w:eastAsia="Aptos" w:cs="Aptos"/>
          <w:noProof w:val="0"/>
          <w:sz w:val="24"/>
          <w:szCs w:val="24"/>
          <w:lang w:val="en-US"/>
        </w:rPr>
        <w:t xml:space="preserve"> </w:t>
      </w:r>
      <w:r w:rsidRPr="19CF112D" w:rsidR="23A1CB2B">
        <w:rPr>
          <w:rFonts w:ascii="Aptos" w:hAnsi="Aptos" w:eastAsia="Aptos" w:cs="Aptos"/>
          <w:noProof w:val="0"/>
          <w:sz w:val="24"/>
          <w:szCs w:val="24"/>
          <w:lang w:val="en-US"/>
        </w:rPr>
        <w:t>compromise</w:t>
      </w:r>
      <w:r w:rsidRPr="19CF112D" w:rsidR="5A82E788">
        <w:rPr>
          <w:rFonts w:ascii="Aptos" w:hAnsi="Aptos" w:eastAsia="Aptos" w:cs="Aptos"/>
          <w:noProof w:val="0"/>
          <w:sz w:val="24"/>
          <w:szCs w:val="24"/>
          <w:lang w:val="en-US"/>
        </w:rPr>
        <w:t>d situation</w:t>
      </w:r>
      <w:r w:rsidRPr="19CF112D" w:rsidR="23A1CB2B">
        <w:rPr>
          <w:rFonts w:ascii="Aptos" w:hAnsi="Aptos" w:eastAsia="Aptos" w:cs="Aptos"/>
          <w:noProof w:val="0"/>
          <w:sz w:val="24"/>
          <w:szCs w:val="24"/>
          <w:lang w:val="en-US"/>
        </w:rPr>
        <w:t>.</w:t>
      </w:r>
    </w:p>
    <w:p xmlns:wp14="http://schemas.microsoft.com/office/word/2010/wordml" wp14:paraId="45F78AFE" wp14:textId="5E5DDDCE"/>
    <w:p xmlns:wp14="http://schemas.microsoft.com/office/word/2010/wordml" w:rsidP="19CF112D" wp14:paraId="27107727" wp14:textId="3964DD74">
      <w:pPr>
        <w:pStyle w:val="Heading2"/>
        <w:spacing w:before="299" w:beforeAutospacing="off" w:after="299" w:afterAutospacing="off"/>
      </w:pPr>
      <w:r w:rsidRPr="19CF112D" w:rsidR="2C603A2C">
        <w:rPr>
          <w:rFonts w:ascii="Aptos" w:hAnsi="Aptos" w:eastAsia="Aptos" w:cs="Aptos"/>
          <w:b w:val="1"/>
          <w:bCs w:val="1"/>
          <w:noProof w:val="0"/>
          <w:sz w:val="36"/>
          <w:szCs w:val="36"/>
          <w:lang w:val="en-US"/>
        </w:rPr>
        <w:t>4. Exploits and Vulnerabilities</w:t>
      </w:r>
    </w:p>
    <w:p xmlns:wp14="http://schemas.microsoft.com/office/word/2010/wordml" w:rsidP="19CF112D" wp14:paraId="746BA29E" wp14:textId="174F30E2">
      <w:pPr>
        <w:spacing w:before="240" w:beforeAutospacing="off" w:after="240" w:afterAutospacing="off"/>
      </w:pPr>
      <w:r w:rsidRPr="19CF112D" w:rsidR="2C603A2C">
        <w:rPr>
          <w:rFonts w:ascii="Aptos" w:hAnsi="Aptos" w:eastAsia="Aptos" w:cs="Aptos"/>
          <w:noProof w:val="0"/>
          <w:sz w:val="24"/>
          <w:szCs w:val="24"/>
          <w:lang w:val="en-US"/>
        </w:rPr>
        <w:t>This section details the vulnerabilities identified during the penetration testing assessment and explains how each weakness could be exploited by an attacker. Each exploit is discussed in terms of discovery, exploitation technique, impact, and recommended mitigation.</w:t>
      </w:r>
    </w:p>
    <w:p xmlns:wp14="http://schemas.microsoft.com/office/word/2010/wordml" wp14:paraId="7CBA84B2" wp14:textId="7EDB322A"/>
    <w:p xmlns:wp14="http://schemas.microsoft.com/office/word/2010/wordml" w:rsidP="19CF112D" wp14:paraId="4DFD2F6C" wp14:textId="3184025F">
      <w:pPr>
        <w:pStyle w:val="Heading2"/>
        <w:spacing w:before="299" w:beforeAutospacing="off" w:after="299" w:afterAutospacing="off"/>
      </w:pPr>
      <w:r w:rsidRPr="19CF112D" w:rsidR="2C603A2C">
        <w:rPr>
          <w:rFonts w:ascii="Aptos" w:hAnsi="Aptos" w:eastAsia="Aptos" w:cs="Aptos"/>
          <w:b w:val="1"/>
          <w:bCs w:val="1"/>
          <w:noProof w:val="0"/>
          <w:sz w:val="36"/>
          <w:szCs w:val="36"/>
          <w:lang w:val="en-US"/>
        </w:rPr>
        <w:t>Exploit 1: Unrestricted Directory Listing and Sensitive File Exposure</w:t>
      </w:r>
    </w:p>
    <w:p xmlns:wp14="http://schemas.microsoft.com/office/word/2010/wordml" w:rsidP="19CF112D" wp14:paraId="322524A0" wp14:textId="18B045FA">
      <w:pPr>
        <w:pStyle w:val="Heading3"/>
        <w:spacing w:before="281" w:beforeAutospacing="off" w:after="281" w:afterAutospacing="off"/>
      </w:pPr>
      <w:r w:rsidRPr="19CF112D" w:rsidR="2C603A2C">
        <w:rPr>
          <w:rFonts w:ascii="Aptos" w:hAnsi="Aptos" w:eastAsia="Aptos" w:cs="Aptos"/>
          <w:b w:val="1"/>
          <w:bCs w:val="1"/>
          <w:noProof w:val="0"/>
          <w:sz w:val="28"/>
          <w:szCs w:val="28"/>
          <w:lang w:val="en-US"/>
        </w:rPr>
        <w:t>Description</w:t>
      </w:r>
    </w:p>
    <w:p xmlns:wp14="http://schemas.microsoft.com/office/word/2010/wordml" w:rsidP="19CF112D" wp14:paraId="2D68A249" wp14:textId="6F8EDA13">
      <w:pPr>
        <w:spacing w:before="240" w:beforeAutospacing="off" w:after="240" w:afterAutospacing="off"/>
      </w:pPr>
      <w:r w:rsidRPr="19CF112D" w:rsidR="2C603A2C">
        <w:rPr>
          <w:rFonts w:ascii="Aptos" w:hAnsi="Aptos" w:eastAsia="Aptos" w:cs="Aptos"/>
          <w:noProof w:val="0"/>
          <w:sz w:val="24"/>
          <w:szCs w:val="24"/>
          <w:lang w:val="en-US"/>
        </w:rPr>
        <w:t xml:space="preserve">Directory enumeration conducted using </w:t>
      </w:r>
      <w:r w:rsidRPr="19CF112D" w:rsidR="2C603A2C">
        <w:rPr>
          <w:rFonts w:ascii="Aptos" w:hAnsi="Aptos" w:eastAsia="Aptos" w:cs="Aptos"/>
          <w:b w:val="1"/>
          <w:bCs w:val="1"/>
          <w:noProof w:val="0"/>
          <w:sz w:val="24"/>
          <w:szCs w:val="24"/>
          <w:lang w:val="en-US"/>
        </w:rPr>
        <w:t>Gobuster</w:t>
      </w:r>
      <w:r w:rsidRPr="19CF112D" w:rsidR="2C603A2C">
        <w:rPr>
          <w:rFonts w:ascii="Aptos" w:hAnsi="Aptos" w:eastAsia="Aptos" w:cs="Aptos"/>
          <w:noProof w:val="0"/>
          <w:sz w:val="24"/>
          <w:szCs w:val="24"/>
          <w:lang w:val="en-US"/>
        </w:rPr>
        <w:t xml:space="preserve"> revealed several accessible directories on the target web server, including </w:t>
      </w:r>
      <w:r w:rsidRPr="19CF112D" w:rsidR="2C603A2C">
        <w:rPr>
          <w:rFonts w:ascii="Consolas" w:hAnsi="Consolas" w:eastAsia="Consolas" w:cs="Consolas"/>
          <w:noProof w:val="0"/>
          <w:sz w:val="24"/>
          <w:szCs w:val="24"/>
          <w:lang w:val="en-US"/>
        </w:rPr>
        <w:t>/manual/</w:t>
      </w:r>
      <w:r w:rsidRPr="19CF112D" w:rsidR="2C603A2C">
        <w:rPr>
          <w:rFonts w:ascii="Aptos" w:hAnsi="Aptos" w:eastAsia="Aptos" w:cs="Aptos"/>
          <w:noProof w:val="0"/>
          <w:sz w:val="24"/>
          <w:szCs w:val="24"/>
          <w:lang w:val="en-US"/>
        </w:rPr>
        <w:t xml:space="preserve">, </w:t>
      </w:r>
      <w:r w:rsidRPr="19CF112D" w:rsidR="2C603A2C">
        <w:rPr>
          <w:rFonts w:ascii="Consolas" w:hAnsi="Consolas" w:eastAsia="Consolas" w:cs="Consolas"/>
          <w:noProof w:val="0"/>
          <w:sz w:val="24"/>
          <w:szCs w:val="24"/>
          <w:lang w:val="en-US"/>
        </w:rPr>
        <w:t>/phpmyadmin/</w:t>
      </w:r>
      <w:r w:rsidRPr="19CF112D" w:rsidR="2C603A2C">
        <w:rPr>
          <w:rFonts w:ascii="Aptos" w:hAnsi="Aptos" w:eastAsia="Aptos" w:cs="Aptos"/>
          <w:noProof w:val="0"/>
          <w:sz w:val="24"/>
          <w:szCs w:val="24"/>
          <w:lang w:val="en-US"/>
        </w:rPr>
        <w:t xml:space="preserve">, and </w:t>
      </w:r>
      <w:r w:rsidRPr="19CF112D" w:rsidR="2C603A2C">
        <w:rPr>
          <w:rFonts w:ascii="Consolas" w:hAnsi="Consolas" w:eastAsia="Consolas" w:cs="Consolas"/>
          <w:noProof w:val="0"/>
          <w:sz w:val="24"/>
          <w:szCs w:val="24"/>
          <w:lang w:val="en-US"/>
        </w:rPr>
        <w:t>/true/</w:t>
      </w:r>
      <w:r w:rsidRPr="19CF112D" w:rsidR="2C603A2C">
        <w:rPr>
          <w:rFonts w:ascii="Aptos" w:hAnsi="Aptos" w:eastAsia="Aptos" w:cs="Aptos"/>
          <w:noProof w:val="0"/>
          <w:sz w:val="24"/>
          <w:szCs w:val="24"/>
          <w:lang w:val="en-US"/>
        </w:rPr>
        <w:t xml:space="preserve">. Manual inspection using a web browser confirmed that </w:t>
      </w:r>
      <w:r w:rsidRPr="19CF112D" w:rsidR="2C603A2C">
        <w:rPr>
          <w:rFonts w:ascii="Aptos" w:hAnsi="Aptos" w:eastAsia="Aptos" w:cs="Aptos"/>
          <w:b w:val="1"/>
          <w:bCs w:val="1"/>
          <w:noProof w:val="0"/>
          <w:sz w:val="24"/>
          <w:szCs w:val="24"/>
          <w:lang w:val="en-US"/>
        </w:rPr>
        <w:t>directory indexing was enabled</w:t>
      </w:r>
      <w:r w:rsidRPr="19CF112D" w:rsidR="2C603A2C">
        <w:rPr>
          <w:rFonts w:ascii="Aptos" w:hAnsi="Aptos" w:eastAsia="Aptos" w:cs="Aptos"/>
          <w:noProof w:val="0"/>
          <w:sz w:val="24"/>
          <w:szCs w:val="24"/>
          <w:lang w:val="en-US"/>
        </w:rPr>
        <w:t xml:space="preserve"> within the </w:t>
      </w:r>
      <w:r w:rsidRPr="19CF112D" w:rsidR="2C603A2C">
        <w:rPr>
          <w:rFonts w:ascii="Consolas" w:hAnsi="Consolas" w:eastAsia="Consolas" w:cs="Consolas"/>
          <w:noProof w:val="0"/>
          <w:sz w:val="24"/>
          <w:szCs w:val="24"/>
          <w:lang w:val="en-US"/>
        </w:rPr>
        <w:t>/true/</w:t>
      </w:r>
      <w:r w:rsidRPr="19CF112D" w:rsidR="2C603A2C">
        <w:rPr>
          <w:rFonts w:ascii="Aptos" w:hAnsi="Aptos" w:eastAsia="Aptos" w:cs="Aptos"/>
          <w:noProof w:val="0"/>
          <w:sz w:val="24"/>
          <w:szCs w:val="24"/>
          <w:lang w:val="en-US"/>
        </w:rPr>
        <w:t xml:space="preserve"> directory.</w:t>
      </w:r>
    </w:p>
    <w:p xmlns:wp14="http://schemas.microsoft.com/office/word/2010/wordml" w:rsidP="19CF112D" wp14:paraId="17F1C802" wp14:textId="5F635598">
      <w:pPr>
        <w:spacing w:before="240" w:beforeAutospacing="off" w:after="240" w:afterAutospacing="off"/>
        <w:rPr>
          <w:rFonts w:ascii="Aptos" w:hAnsi="Aptos" w:eastAsia="Aptos" w:cs="Aptos"/>
          <w:noProof w:val="0"/>
          <w:sz w:val="24"/>
          <w:szCs w:val="24"/>
          <w:lang w:val="en-US"/>
        </w:rPr>
      </w:pPr>
      <w:r w:rsidRPr="19CF112D" w:rsidR="2C603A2C">
        <w:rPr>
          <w:rFonts w:ascii="Aptos" w:hAnsi="Aptos" w:eastAsia="Aptos" w:cs="Aptos"/>
          <w:noProof w:val="0"/>
          <w:sz w:val="24"/>
          <w:szCs w:val="24"/>
          <w:lang w:val="en-US"/>
        </w:rPr>
        <w:t xml:space="preserve">Directory indexing allowed </w:t>
      </w:r>
      <w:r w:rsidRPr="19CF112D" w:rsidR="2C603A2C">
        <w:rPr>
          <w:rFonts w:ascii="Aptos" w:hAnsi="Aptos" w:eastAsia="Aptos" w:cs="Aptos"/>
          <w:noProof w:val="0"/>
          <w:sz w:val="24"/>
          <w:szCs w:val="24"/>
          <w:lang w:val="en-US"/>
        </w:rPr>
        <w:t>unauthenticated</w:t>
      </w:r>
      <w:r w:rsidRPr="19CF112D" w:rsidR="2C603A2C">
        <w:rPr>
          <w:rFonts w:ascii="Aptos" w:hAnsi="Aptos" w:eastAsia="Aptos" w:cs="Aptos"/>
          <w:noProof w:val="0"/>
          <w:sz w:val="24"/>
          <w:szCs w:val="24"/>
          <w:lang w:val="en-US"/>
        </w:rPr>
        <w:t xml:space="preserve"> users to browse the contents of the directory and directly download files stored on the server. This behavior </w:t>
      </w:r>
      <w:r w:rsidRPr="19CF112D" w:rsidR="2C603A2C">
        <w:rPr>
          <w:rFonts w:ascii="Aptos" w:hAnsi="Aptos" w:eastAsia="Aptos" w:cs="Aptos"/>
          <w:noProof w:val="0"/>
          <w:sz w:val="24"/>
          <w:szCs w:val="24"/>
          <w:lang w:val="en-US"/>
        </w:rPr>
        <w:t>indicates</w:t>
      </w:r>
      <w:r w:rsidRPr="19CF112D" w:rsidR="2C603A2C">
        <w:rPr>
          <w:rFonts w:ascii="Aptos" w:hAnsi="Aptos" w:eastAsia="Aptos" w:cs="Aptos"/>
          <w:noProof w:val="0"/>
          <w:sz w:val="24"/>
          <w:szCs w:val="24"/>
          <w:lang w:val="en-US"/>
        </w:rPr>
        <w:t xml:space="preserve"> a misconfigured Apache web server and a lack of proper access control on sensitive directories.</w:t>
      </w:r>
      <w:r w:rsidR="4F23ED6C">
        <w:drawing>
          <wp:inline xmlns:wp14="http://schemas.microsoft.com/office/word/2010/wordprocessingDrawing" wp14:editId="7F26640B" wp14:anchorId="7CAEF08E">
            <wp:extent cx="5943600" cy="3629025"/>
            <wp:effectExtent l="0" t="0" r="0" b="0"/>
            <wp:docPr id="1171754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7175464" name="Picture 117175464"/>
                    <pic:cNvPicPr/>
                  </pic:nvPicPr>
                  <pic:blipFill>
                    <a:blip xmlns:r="http://schemas.openxmlformats.org/officeDocument/2006/relationships" r:embed="rId783595979">
                      <a:extLst>
                        <a:ext uri="{28A0092B-C50C-407E-A947-70E740481C1C}">
                          <a14:useLocalDpi xmlns:a14="http://schemas.microsoft.com/office/drawing/2010/main"/>
                        </a:ext>
                      </a:extLst>
                    </a:blip>
                    <a:stretch>
                      <a:fillRect/>
                    </a:stretch>
                  </pic:blipFill>
                  <pic:spPr>
                    <a:xfrm>
                      <a:off x="0" y="0"/>
                      <a:ext cx="5943600" cy="3629025"/>
                    </a:xfrm>
                    <a:prstGeom prst="rect">
                      <a:avLst/>
                    </a:prstGeom>
                  </pic:spPr>
                </pic:pic>
              </a:graphicData>
            </a:graphic>
          </wp:inline>
        </w:drawing>
      </w:r>
    </w:p>
    <w:p xmlns:wp14="http://schemas.microsoft.com/office/word/2010/wordml" w:rsidP="19CF112D" wp14:paraId="4443BAD4" wp14:textId="7E30CAF4">
      <w:pPr>
        <w:pStyle w:val="Heading3"/>
        <w:spacing w:before="281" w:beforeAutospacing="off" w:after="281" w:afterAutospacing="off"/>
      </w:pPr>
      <w:r w:rsidRPr="19CF112D" w:rsidR="2C603A2C">
        <w:rPr>
          <w:rFonts w:ascii="Aptos" w:hAnsi="Aptos" w:eastAsia="Aptos" w:cs="Aptos"/>
          <w:b w:val="1"/>
          <w:bCs w:val="1"/>
          <w:noProof w:val="0"/>
          <w:sz w:val="28"/>
          <w:szCs w:val="28"/>
          <w:lang w:val="en-US"/>
        </w:rPr>
        <w:t>Exploitation</w:t>
      </w:r>
    </w:p>
    <w:p xmlns:wp14="http://schemas.microsoft.com/office/word/2010/wordml" w:rsidP="19CF112D" wp14:paraId="66AB55B7" wp14:textId="36D8CB9D">
      <w:pPr>
        <w:spacing w:before="240" w:beforeAutospacing="off" w:after="240" w:afterAutospacing="off"/>
      </w:pPr>
      <w:r w:rsidRPr="19CF112D" w:rsidR="2C603A2C">
        <w:rPr>
          <w:rFonts w:ascii="Aptos" w:hAnsi="Aptos" w:eastAsia="Aptos" w:cs="Aptos"/>
          <w:noProof w:val="0"/>
          <w:sz w:val="24"/>
          <w:szCs w:val="24"/>
          <w:lang w:val="en-US"/>
        </w:rPr>
        <w:t>An attacker can exploit this vulnerability by simply navigating to the affected directory via a web browser. The directory listing exposed multiple sensitive files, including compressed archives, wordlists, and credential-related files. These files can be downloaded without authentication and analysed offline.</w:t>
      </w:r>
    </w:p>
    <w:p xmlns:wp14="http://schemas.microsoft.com/office/word/2010/wordml" w:rsidP="19CF112D" wp14:paraId="3B67C580" wp14:textId="317C1DB3">
      <w:pPr>
        <w:spacing w:before="240" w:beforeAutospacing="off" w:after="240" w:afterAutospacing="off"/>
      </w:pPr>
      <w:r w:rsidRPr="19CF112D" w:rsidR="2C603A2C">
        <w:rPr>
          <w:rFonts w:ascii="Aptos" w:hAnsi="Aptos" w:eastAsia="Aptos" w:cs="Aptos"/>
          <w:noProof w:val="0"/>
          <w:sz w:val="24"/>
          <w:szCs w:val="24"/>
          <w:lang w:val="en-US"/>
        </w:rPr>
        <w:t>The exposed information can be leveraged to:</w:t>
      </w:r>
    </w:p>
    <w:p xmlns:wp14="http://schemas.microsoft.com/office/word/2010/wordml" w:rsidP="19CF112D" wp14:paraId="0B669E90" wp14:textId="5CD58A3B">
      <w:pPr>
        <w:pStyle w:val="ListParagraph"/>
        <w:numPr>
          <w:ilvl w:val="0"/>
          <w:numId w:val="9"/>
        </w:numPr>
        <w:spacing w:before="240" w:beforeAutospacing="off" w:after="240" w:afterAutospacing="off"/>
        <w:rPr>
          <w:rFonts w:ascii="Aptos" w:hAnsi="Aptos" w:eastAsia="Aptos" w:cs="Aptos"/>
          <w:noProof w:val="0"/>
          <w:sz w:val="24"/>
          <w:szCs w:val="24"/>
          <w:lang w:val="en-US"/>
        </w:rPr>
      </w:pPr>
      <w:r w:rsidRPr="19CF112D" w:rsidR="2C603A2C">
        <w:rPr>
          <w:rFonts w:ascii="Aptos" w:hAnsi="Aptos" w:eastAsia="Aptos" w:cs="Aptos"/>
          <w:noProof w:val="0"/>
          <w:sz w:val="24"/>
          <w:szCs w:val="24"/>
          <w:lang w:val="en-US"/>
        </w:rPr>
        <w:t>Obtain usernames and passwords</w:t>
      </w:r>
    </w:p>
    <w:p xmlns:wp14="http://schemas.microsoft.com/office/word/2010/wordml" w:rsidP="19CF112D" wp14:paraId="4745154D" wp14:textId="42118C0F">
      <w:pPr>
        <w:pStyle w:val="ListParagraph"/>
        <w:numPr>
          <w:ilvl w:val="0"/>
          <w:numId w:val="9"/>
        </w:numPr>
        <w:spacing w:before="240" w:beforeAutospacing="off" w:after="240" w:afterAutospacing="off"/>
        <w:rPr>
          <w:rFonts w:ascii="Aptos" w:hAnsi="Aptos" w:eastAsia="Aptos" w:cs="Aptos"/>
          <w:noProof w:val="0"/>
          <w:sz w:val="24"/>
          <w:szCs w:val="24"/>
          <w:lang w:val="en-US"/>
        </w:rPr>
      </w:pPr>
      <w:r w:rsidRPr="19CF112D" w:rsidR="2C603A2C">
        <w:rPr>
          <w:rFonts w:ascii="Aptos" w:hAnsi="Aptos" w:eastAsia="Aptos" w:cs="Aptos"/>
          <w:noProof w:val="0"/>
          <w:sz w:val="24"/>
          <w:szCs w:val="24"/>
          <w:lang w:val="en-US"/>
        </w:rPr>
        <w:t>Identify internal file structures</w:t>
      </w:r>
    </w:p>
    <w:p xmlns:wp14="http://schemas.microsoft.com/office/word/2010/wordml" w:rsidP="19CF112D" wp14:paraId="0AA406EC" wp14:textId="2EA4CCF3">
      <w:pPr>
        <w:pStyle w:val="ListParagraph"/>
        <w:numPr>
          <w:ilvl w:val="0"/>
          <w:numId w:val="9"/>
        </w:numPr>
        <w:spacing w:before="240" w:beforeAutospacing="off" w:after="240" w:afterAutospacing="off"/>
        <w:rPr>
          <w:rFonts w:ascii="Aptos" w:hAnsi="Aptos" w:eastAsia="Aptos" w:cs="Aptos"/>
          <w:noProof w:val="0"/>
          <w:sz w:val="24"/>
          <w:szCs w:val="24"/>
          <w:lang w:val="en-US"/>
        </w:rPr>
      </w:pPr>
      <w:r w:rsidRPr="19CF112D" w:rsidR="2C603A2C">
        <w:rPr>
          <w:rFonts w:ascii="Aptos" w:hAnsi="Aptos" w:eastAsia="Aptos" w:cs="Aptos"/>
          <w:noProof w:val="0"/>
          <w:sz w:val="24"/>
          <w:szCs w:val="24"/>
          <w:lang w:val="en-US"/>
        </w:rPr>
        <w:t>Support further attacks such as brute-force attempts or privilege escalation</w:t>
      </w:r>
    </w:p>
    <w:p xmlns:wp14="http://schemas.microsoft.com/office/word/2010/wordml" w:rsidP="19CF112D" wp14:paraId="2B9FE525" wp14:textId="1A722A95">
      <w:pPr>
        <w:spacing w:before="240" w:beforeAutospacing="off" w:after="240" w:afterAutospacing="off"/>
      </w:pPr>
      <w:r w:rsidRPr="19CF112D" w:rsidR="2C603A2C">
        <w:rPr>
          <w:rFonts w:ascii="Aptos" w:hAnsi="Aptos" w:eastAsia="Aptos" w:cs="Aptos"/>
          <w:noProof w:val="0"/>
          <w:sz w:val="24"/>
          <w:szCs w:val="24"/>
          <w:lang w:val="en-US"/>
        </w:rPr>
        <w:t>No specialised tools are required to exploit this vulnerability, making it particularly dangerous and easily exploitable.</w:t>
      </w:r>
    </w:p>
    <w:p xmlns:wp14="http://schemas.microsoft.com/office/word/2010/wordml" w:rsidP="19CF112D" wp14:paraId="3E75F97E" wp14:textId="43A1811E">
      <w:pPr>
        <w:pStyle w:val="Heading3"/>
        <w:spacing w:before="281" w:beforeAutospacing="off" w:after="281" w:afterAutospacing="off"/>
      </w:pPr>
      <w:r w:rsidRPr="19CF112D" w:rsidR="2C603A2C">
        <w:rPr>
          <w:rFonts w:ascii="Aptos" w:hAnsi="Aptos" w:eastAsia="Aptos" w:cs="Aptos"/>
          <w:b w:val="1"/>
          <w:bCs w:val="1"/>
          <w:noProof w:val="0"/>
          <w:sz w:val="28"/>
          <w:szCs w:val="28"/>
          <w:lang w:val="en-US"/>
        </w:rPr>
        <w:t>Impact</w:t>
      </w:r>
    </w:p>
    <w:p xmlns:wp14="http://schemas.microsoft.com/office/word/2010/wordml" w:rsidP="19CF112D" wp14:paraId="79558691" wp14:textId="07D476AC">
      <w:pPr>
        <w:pStyle w:val="ListParagraph"/>
        <w:numPr>
          <w:ilvl w:val="0"/>
          <w:numId w:val="10"/>
        </w:numPr>
        <w:spacing w:before="240" w:beforeAutospacing="off" w:after="240" w:afterAutospacing="off"/>
        <w:rPr>
          <w:rFonts w:ascii="Aptos" w:hAnsi="Aptos" w:eastAsia="Aptos" w:cs="Aptos"/>
          <w:noProof w:val="0"/>
          <w:sz w:val="24"/>
          <w:szCs w:val="24"/>
          <w:lang w:val="en-US"/>
        </w:rPr>
      </w:pPr>
      <w:r w:rsidRPr="19CF112D" w:rsidR="2C603A2C">
        <w:rPr>
          <w:rFonts w:ascii="Aptos" w:hAnsi="Aptos" w:eastAsia="Aptos" w:cs="Aptos"/>
          <w:b w:val="1"/>
          <w:bCs w:val="1"/>
          <w:noProof w:val="0"/>
          <w:sz w:val="24"/>
          <w:szCs w:val="24"/>
          <w:lang w:val="en-US"/>
        </w:rPr>
        <w:t>Confidentiality:</w:t>
      </w:r>
      <w:r w:rsidRPr="19CF112D" w:rsidR="2C603A2C">
        <w:rPr>
          <w:rFonts w:ascii="Aptos" w:hAnsi="Aptos" w:eastAsia="Aptos" w:cs="Aptos"/>
          <w:noProof w:val="0"/>
          <w:sz w:val="24"/>
          <w:szCs w:val="24"/>
          <w:lang w:val="en-US"/>
        </w:rPr>
        <w:t xml:space="preserve"> High – sensitive internal data is disclosed</w:t>
      </w:r>
    </w:p>
    <w:p xmlns:wp14="http://schemas.microsoft.com/office/word/2010/wordml" w:rsidP="19CF112D" wp14:paraId="072F7533" wp14:textId="1BD330BE">
      <w:pPr>
        <w:pStyle w:val="ListParagraph"/>
        <w:numPr>
          <w:ilvl w:val="0"/>
          <w:numId w:val="10"/>
        </w:numPr>
        <w:spacing w:before="240" w:beforeAutospacing="off" w:after="240" w:afterAutospacing="off"/>
        <w:rPr>
          <w:rFonts w:ascii="Aptos" w:hAnsi="Aptos" w:eastAsia="Aptos" w:cs="Aptos"/>
          <w:noProof w:val="0"/>
          <w:sz w:val="24"/>
          <w:szCs w:val="24"/>
          <w:lang w:val="en-US"/>
        </w:rPr>
      </w:pPr>
      <w:r w:rsidRPr="19CF112D" w:rsidR="2C603A2C">
        <w:rPr>
          <w:rFonts w:ascii="Aptos" w:hAnsi="Aptos" w:eastAsia="Aptos" w:cs="Aptos"/>
          <w:b w:val="1"/>
          <w:bCs w:val="1"/>
          <w:noProof w:val="0"/>
          <w:sz w:val="24"/>
          <w:szCs w:val="24"/>
          <w:lang w:val="en-US"/>
        </w:rPr>
        <w:t>Integrity:</w:t>
      </w:r>
      <w:r w:rsidRPr="19CF112D" w:rsidR="2C603A2C">
        <w:rPr>
          <w:rFonts w:ascii="Aptos" w:hAnsi="Aptos" w:eastAsia="Aptos" w:cs="Aptos"/>
          <w:noProof w:val="0"/>
          <w:sz w:val="24"/>
          <w:szCs w:val="24"/>
          <w:lang w:val="en-US"/>
        </w:rPr>
        <w:t xml:space="preserve"> Medium – exposed files may reveal system logic</w:t>
      </w:r>
    </w:p>
    <w:p xmlns:wp14="http://schemas.microsoft.com/office/word/2010/wordml" w:rsidP="19CF112D" wp14:paraId="1D841816" wp14:textId="5A622ED8">
      <w:pPr>
        <w:pStyle w:val="ListParagraph"/>
        <w:numPr>
          <w:ilvl w:val="0"/>
          <w:numId w:val="10"/>
        </w:numPr>
        <w:spacing w:before="240" w:beforeAutospacing="off" w:after="240" w:afterAutospacing="off"/>
        <w:rPr>
          <w:rFonts w:ascii="Aptos" w:hAnsi="Aptos" w:eastAsia="Aptos" w:cs="Aptos"/>
          <w:noProof w:val="0"/>
          <w:sz w:val="24"/>
          <w:szCs w:val="24"/>
          <w:lang w:val="en-US"/>
        </w:rPr>
      </w:pPr>
      <w:r w:rsidRPr="19CF112D" w:rsidR="2C603A2C">
        <w:rPr>
          <w:rFonts w:ascii="Aptos" w:hAnsi="Aptos" w:eastAsia="Aptos" w:cs="Aptos"/>
          <w:b w:val="1"/>
          <w:bCs w:val="1"/>
          <w:noProof w:val="0"/>
          <w:sz w:val="24"/>
          <w:szCs w:val="24"/>
          <w:lang w:val="en-US"/>
        </w:rPr>
        <w:t>Availability:</w:t>
      </w:r>
      <w:r w:rsidRPr="19CF112D" w:rsidR="2C603A2C">
        <w:rPr>
          <w:rFonts w:ascii="Aptos" w:hAnsi="Aptos" w:eastAsia="Aptos" w:cs="Aptos"/>
          <w:noProof w:val="0"/>
          <w:sz w:val="24"/>
          <w:szCs w:val="24"/>
          <w:lang w:val="en-US"/>
        </w:rPr>
        <w:t xml:space="preserve"> Low – direct impact is minimal, but enables further attacks</w:t>
      </w:r>
    </w:p>
    <w:p xmlns:wp14="http://schemas.microsoft.com/office/word/2010/wordml" w:rsidP="19CF112D" wp14:paraId="3E31A0F7" wp14:textId="6D80DCA7">
      <w:pPr>
        <w:spacing w:before="240" w:beforeAutospacing="off" w:after="240" w:afterAutospacing="off"/>
      </w:pPr>
      <w:r w:rsidRPr="19CF112D" w:rsidR="2C603A2C">
        <w:rPr>
          <w:rFonts w:ascii="Aptos" w:hAnsi="Aptos" w:eastAsia="Aptos" w:cs="Aptos"/>
          <w:noProof w:val="0"/>
          <w:sz w:val="24"/>
          <w:szCs w:val="24"/>
          <w:lang w:val="en-US"/>
        </w:rPr>
        <w:t>This vulnerability significantly lowers the barrier to further compromise and increases the success rate of subsequent exploitation attempts.</w:t>
      </w:r>
    </w:p>
    <w:p xmlns:wp14="http://schemas.microsoft.com/office/word/2010/wordml" w:rsidP="19CF112D" wp14:paraId="6D06C3E1" wp14:textId="31D692F7">
      <w:pPr>
        <w:pStyle w:val="Heading3"/>
        <w:spacing w:before="281" w:beforeAutospacing="off" w:after="281" w:afterAutospacing="off"/>
      </w:pPr>
      <w:r w:rsidRPr="19CF112D" w:rsidR="2C603A2C">
        <w:rPr>
          <w:rFonts w:ascii="Aptos" w:hAnsi="Aptos" w:eastAsia="Aptos" w:cs="Aptos"/>
          <w:b w:val="1"/>
          <w:bCs w:val="1"/>
          <w:noProof w:val="0"/>
          <w:sz w:val="28"/>
          <w:szCs w:val="28"/>
          <w:lang w:val="en-US"/>
        </w:rPr>
        <w:t>Mitigation</w:t>
      </w:r>
    </w:p>
    <w:p xmlns:wp14="http://schemas.microsoft.com/office/word/2010/wordml" w:rsidP="19CF112D" wp14:paraId="036155A8" wp14:textId="6B3148EB">
      <w:pPr>
        <w:pStyle w:val="ListParagraph"/>
        <w:numPr>
          <w:ilvl w:val="0"/>
          <w:numId w:val="11"/>
        </w:numPr>
        <w:spacing w:before="240" w:beforeAutospacing="off" w:after="240" w:afterAutospacing="off"/>
        <w:rPr>
          <w:rFonts w:ascii="Aptos" w:hAnsi="Aptos" w:eastAsia="Aptos" w:cs="Aptos"/>
          <w:noProof w:val="0"/>
          <w:sz w:val="24"/>
          <w:szCs w:val="24"/>
          <w:lang w:val="en-US"/>
        </w:rPr>
      </w:pPr>
      <w:r w:rsidRPr="19CF112D" w:rsidR="2C603A2C">
        <w:rPr>
          <w:rFonts w:ascii="Aptos" w:hAnsi="Aptos" w:eastAsia="Aptos" w:cs="Aptos"/>
          <w:noProof w:val="0"/>
          <w:sz w:val="24"/>
          <w:szCs w:val="24"/>
          <w:lang w:val="en-US"/>
        </w:rPr>
        <w:t xml:space="preserve">Disable directory indexing in Apache configuration </w:t>
      </w:r>
    </w:p>
    <w:p xmlns:wp14="http://schemas.microsoft.com/office/word/2010/wordml" w:rsidP="19CF112D" wp14:paraId="1FABF88B" wp14:textId="21F13D9A">
      <w:pPr>
        <w:pStyle w:val="ListParagraph"/>
        <w:numPr>
          <w:ilvl w:val="0"/>
          <w:numId w:val="11"/>
        </w:numPr>
        <w:spacing w:before="240" w:beforeAutospacing="off" w:after="240" w:afterAutospacing="off"/>
        <w:rPr>
          <w:rFonts w:ascii="Aptos" w:hAnsi="Aptos" w:eastAsia="Aptos" w:cs="Aptos"/>
          <w:noProof w:val="0"/>
          <w:sz w:val="24"/>
          <w:szCs w:val="24"/>
          <w:lang w:val="en-US"/>
        </w:rPr>
      </w:pPr>
      <w:r w:rsidRPr="19CF112D" w:rsidR="2C603A2C">
        <w:rPr>
          <w:rFonts w:ascii="Aptos" w:hAnsi="Aptos" w:eastAsia="Aptos" w:cs="Aptos"/>
          <w:noProof w:val="0"/>
          <w:sz w:val="24"/>
          <w:szCs w:val="24"/>
          <w:lang w:val="en-US"/>
        </w:rPr>
        <w:t>Restrict access to sensitive directories using authentication controls</w:t>
      </w:r>
    </w:p>
    <w:p xmlns:wp14="http://schemas.microsoft.com/office/word/2010/wordml" w:rsidP="19CF112D" wp14:paraId="7F21BF98" wp14:textId="6ABA5907">
      <w:pPr>
        <w:pStyle w:val="ListParagraph"/>
        <w:numPr>
          <w:ilvl w:val="0"/>
          <w:numId w:val="11"/>
        </w:numPr>
        <w:spacing w:before="240" w:beforeAutospacing="off" w:after="240" w:afterAutospacing="off"/>
        <w:rPr>
          <w:rFonts w:ascii="Aptos" w:hAnsi="Aptos" w:eastAsia="Aptos" w:cs="Aptos"/>
          <w:noProof w:val="0"/>
          <w:sz w:val="24"/>
          <w:szCs w:val="24"/>
          <w:lang w:val="en-US"/>
        </w:rPr>
      </w:pPr>
      <w:r w:rsidRPr="19CF112D" w:rsidR="2C603A2C">
        <w:rPr>
          <w:rFonts w:ascii="Aptos" w:hAnsi="Aptos" w:eastAsia="Aptos" w:cs="Aptos"/>
          <w:noProof w:val="0"/>
          <w:sz w:val="24"/>
          <w:szCs w:val="24"/>
          <w:lang w:val="en-US"/>
        </w:rPr>
        <w:t>Enforce strict file and directory permission policies</w:t>
      </w:r>
    </w:p>
    <w:p xmlns:wp14="http://schemas.microsoft.com/office/word/2010/wordml" w:rsidP="19CF112D" wp14:paraId="5010D4E6" wp14:textId="5DC3CC66">
      <w:pPr>
        <w:pStyle w:val="ListParagraph"/>
        <w:numPr>
          <w:ilvl w:val="0"/>
          <w:numId w:val="11"/>
        </w:numPr>
        <w:spacing w:before="240" w:beforeAutospacing="off" w:after="240" w:afterAutospacing="off"/>
        <w:rPr>
          <w:rFonts w:ascii="Aptos" w:hAnsi="Aptos" w:eastAsia="Aptos" w:cs="Aptos"/>
          <w:noProof w:val="0"/>
          <w:sz w:val="24"/>
          <w:szCs w:val="24"/>
          <w:lang w:val="en-US"/>
        </w:rPr>
      </w:pPr>
      <w:r w:rsidRPr="19CF112D" w:rsidR="2C603A2C">
        <w:rPr>
          <w:rFonts w:ascii="Aptos" w:hAnsi="Aptos" w:eastAsia="Aptos" w:cs="Aptos"/>
          <w:noProof w:val="0"/>
          <w:sz w:val="24"/>
          <w:szCs w:val="24"/>
          <w:lang w:val="en-US"/>
        </w:rPr>
        <w:t>Conduct regular audits for exposed files and directories</w:t>
      </w:r>
    </w:p>
    <w:p xmlns:wp14="http://schemas.microsoft.com/office/word/2010/wordml" wp14:paraId="0492F633" wp14:textId="2BB755E6"/>
    <w:p xmlns:wp14="http://schemas.microsoft.com/office/word/2010/wordml" w:rsidP="19CF112D" wp14:paraId="0EF7B9F7" wp14:textId="02562DEE">
      <w:pPr>
        <w:pStyle w:val="Heading2"/>
        <w:spacing w:before="299" w:beforeAutospacing="off" w:after="299" w:afterAutospacing="off"/>
      </w:pPr>
      <w:r w:rsidRPr="19CF112D" w:rsidR="2C603A2C">
        <w:rPr>
          <w:rFonts w:ascii="Aptos" w:hAnsi="Aptos" w:eastAsia="Aptos" w:cs="Aptos"/>
          <w:b w:val="1"/>
          <w:bCs w:val="1"/>
          <w:noProof w:val="0"/>
          <w:sz w:val="36"/>
          <w:szCs w:val="36"/>
          <w:lang w:val="en-US"/>
        </w:rPr>
        <w:t>Exploit 2: Outdated Apache HTTP Server and PHP Versions</w:t>
      </w:r>
    </w:p>
    <w:p xmlns:wp14="http://schemas.microsoft.com/office/word/2010/wordml" w:rsidP="19CF112D" wp14:paraId="7B7838CD" wp14:textId="62B66680">
      <w:pPr>
        <w:pStyle w:val="Heading3"/>
        <w:spacing w:before="281" w:beforeAutospacing="off" w:after="281" w:afterAutospacing="off"/>
        <w:rPr>
          <w:rFonts w:ascii="Aptos" w:hAnsi="Aptos" w:eastAsia="Aptos" w:cs="Aptos"/>
          <w:noProof w:val="0"/>
          <w:sz w:val="24"/>
          <w:szCs w:val="24"/>
          <w:lang w:val="en-US"/>
        </w:rPr>
      </w:pPr>
      <w:r w:rsidRPr="19CF112D" w:rsidR="2C603A2C">
        <w:rPr>
          <w:rFonts w:ascii="Aptos" w:hAnsi="Aptos" w:eastAsia="Aptos" w:cs="Aptos"/>
          <w:b w:val="1"/>
          <w:bCs w:val="1"/>
          <w:noProof w:val="0"/>
          <w:sz w:val="28"/>
          <w:szCs w:val="28"/>
          <w:lang w:val="en-US"/>
        </w:rPr>
        <w:t>Description</w:t>
      </w:r>
      <w:r w:rsidRPr="19CF112D" w:rsidR="2C603A2C">
        <w:rPr>
          <w:rFonts w:ascii="Aptos" w:hAnsi="Aptos" w:eastAsia="Aptos" w:cs="Aptos"/>
          <w:noProof w:val="0"/>
          <w:sz w:val="24"/>
          <w:szCs w:val="24"/>
          <w:lang w:val="en-US"/>
        </w:rPr>
        <w:t>.</w:t>
      </w:r>
      <w:r w:rsidR="29AC5737">
        <w:drawing>
          <wp:inline xmlns:wp14="http://schemas.microsoft.com/office/word/2010/wordprocessingDrawing" wp14:editId="0E50D54B" wp14:anchorId="4A99DE77">
            <wp:extent cx="5943600" cy="5038725"/>
            <wp:effectExtent l="0" t="0" r="0" b="0"/>
            <wp:docPr id="12358189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3581894" name="Picture 123581894"/>
                    <pic:cNvPicPr/>
                  </pic:nvPicPr>
                  <pic:blipFill>
                    <a:blip xmlns:r="http://schemas.openxmlformats.org/officeDocument/2006/relationships" r:embed="rId774048730">
                      <a:extLst>
                        <a:ext uri="{28A0092B-C50C-407E-A947-70E740481C1C}">
                          <a14:useLocalDpi xmlns:a14="http://schemas.microsoft.com/office/drawing/2010/main"/>
                        </a:ext>
                      </a:extLst>
                    </a:blip>
                    <a:stretch>
                      <a:fillRect/>
                    </a:stretch>
                  </pic:blipFill>
                  <pic:spPr>
                    <a:xfrm>
                      <a:off x="0" y="0"/>
                      <a:ext cx="5943600" cy="5038725"/>
                    </a:xfrm>
                    <a:prstGeom prst="rect">
                      <a:avLst/>
                    </a:prstGeom>
                  </pic:spPr>
                </pic:pic>
              </a:graphicData>
            </a:graphic>
          </wp:inline>
        </w:drawing>
      </w:r>
      <w:r w:rsidR="29AC5737">
        <w:drawing>
          <wp:inline xmlns:wp14="http://schemas.microsoft.com/office/word/2010/wordprocessingDrawing" wp14:editId="5CBB6FB7" wp14:anchorId="38ECC74E">
            <wp:extent cx="5943600" cy="1276350"/>
            <wp:effectExtent l="0" t="0" r="0" b="0"/>
            <wp:docPr id="18346393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34639364" name="Picture 1834639364"/>
                    <pic:cNvPicPr/>
                  </pic:nvPicPr>
                  <pic:blipFill>
                    <a:blip xmlns:r="http://schemas.openxmlformats.org/officeDocument/2006/relationships" r:embed="rId2057860186">
                      <a:extLst>
                        <a:ext uri="{28A0092B-C50C-407E-A947-70E740481C1C}">
                          <a14:useLocalDpi xmlns:a14="http://schemas.microsoft.com/office/drawing/2010/main"/>
                        </a:ext>
                      </a:extLst>
                    </a:blip>
                    <a:stretch>
                      <a:fillRect/>
                    </a:stretch>
                  </pic:blipFill>
                  <pic:spPr>
                    <a:xfrm>
                      <a:off x="0" y="0"/>
                      <a:ext cx="5943600" cy="1276350"/>
                    </a:xfrm>
                    <a:prstGeom prst="rect">
                      <a:avLst/>
                    </a:prstGeom>
                  </pic:spPr>
                </pic:pic>
              </a:graphicData>
            </a:graphic>
          </wp:inline>
        </w:drawing>
      </w:r>
    </w:p>
    <w:p xmlns:wp14="http://schemas.microsoft.com/office/word/2010/wordml" w:rsidP="19CF112D" wp14:paraId="41A4FE39" wp14:textId="4DFE0B87">
      <w:pPr>
        <w:pStyle w:val="Heading3"/>
        <w:spacing w:before="281" w:beforeAutospacing="off" w:after="281" w:afterAutospacing="off"/>
      </w:pPr>
      <w:r w:rsidR="643188F6">
        <w:drawing>
          <wp:inline xmlns:wp14="http://schemas.microsoft.com/office/word/2010/wordprocessingDrawing" wp14:editId="10D2FAF6" wp14:anchorId="1A7390F2">
            <wp:extent cx="5943600" cy="1066800"/>
            <wp:effectExtent l="0" t="0" r="0" b="0"/>
            <wp:docPr id="11722992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72299292" name="Picture 1172299292"/>
                    <pic:cNvPicPr/>
                  </pic:nvPicPr>
                  <pic:blipFill>
                    <a:blip xmlns:r="http://schemas.openxmlformats.org/officeDocument/2006/relationships" r:embed="rId1219015246">
                      <a:extLst>
                        <a:ext uri="{28A0092B-C50C-407E-A947-70E740481C1C}">
                          <a14:useLocalDpi xmlns:a14="http://schemas.microsoft.com/office/drawing/2010/main"/>
                        </a:ext>
                      </a:extLst>
                    </a:blip>
                    <a:stretch>
                      <a:fillRect/>
                    </a:stretch>
                  </pic:blipFill>
                  <pic:spPr>
                    <a:xfrm>
                      <a:off x="0" y="0"/>
                      <a:ext cx="5943600" cy="1066800"/>
                    </a:xfrm>
                    <a:prstGeom prst="rect">
                      <a:avLst/>
                    </a:prstGeom>
                  </pic:spPr>
                </pic:pic>
              </a:graphicData>
            </a:graphic>
          </wp:inline>
        </w:drawing>
      </w:r>
    </w:p>
    <w:p xmlns:wp14="http://schemas.microsoft.com/office/word/2010/wordml" w:rsidP="19CF112D" wp14:paraId="2A79B160" wp14:textId="75CBFFEE">
      <w:pPr>
        <w:spacing w:before="240" w:beforeAutospacing="off" w:after="240" w:afterAutospacing="off"/>
      </w:pPr>
      <w:r w:rsidRPr="19CF112D" w:rsidR="22B09482">
        <w:rPr>
          <w:rFonts w:ascii="Aptos" w:hAnsi="Aptos" w:eastAsia="Aptos" w:cs="Aptos"/>
          <w:noProof w:val="0"/>
          <w:sz w:val="24"/>
          <w:szCs w:val="24"/>
          <w:lang w:val="en-US"/>
        </w:rPr>
        <w:t xml:space="preserve">Service and version enumeration using </w:t>
      </w:r>
      <w:r w:rsidRPr="19CF112D" w:rsidR="22B09482">
        <w:rPr>
          <w:rFonts w:ascii="Aptos" w:hAnsi="Aptos" w:eastAsia="Aptos" w:cs="Aptos"/>
          <w:b w:val="1"/>
          <w:bCs w:val="1"/>
          <w:noProof w:val="0"/>
          <w:sz w:val="24"/>
          <w:szCs w:val="24"/>
          <w:lang w:val="en-US"/>
        </w:rPr>
        <w:t>Nmap</w:t>
      </w:r>
      <w:r w:rsidRPr="19CF112D" w:rsidR="22B09482">
        <w:rPr>
          <w:rFonts w:ascii="Aptos" w:hAnsi="Aptos" w:eastAsia="Aptos" w:cs="Aptos"/>
          <w:noProof w:val="0"/>
          <w:sz w:val="24"/>
          <w:szCs w:val="24"/>
          <w:lang w:val="en-US"/>
        </w:rPr>
        <w:t xml:space="preserve">, </w:t>
      </w:r>
      <w:r w:rsidRPr="19CF112D" w:rsidR="22B09482">
        <w:rPr>
          <w:rFonts w:ascii="Aptos" w:hAnsi="Aptos" w:eastAsia="Aptos" w:cs="Aptos"/>
          <w:b w:val="1"/>
          <w:bCs w:val="1"/>
          <w:noProof w:val="0"/>
          <w:sz w:val="24"/>
          <w:szCs w:val="24"/>
          <w:lang w:val="en-US"/>
        </w:rPr>
        <w:t>Nikto</w:t>
      </w:r>
      <w:r w:rsidRPr="19CF112D" w:rsidR="22B09482">
        <w:rPr>
          <w:rFonts w:ascii="Aptos" w:hAnsi="Aptos" w:eastAsia="Aptos" w:cs="Aptos"/>
          <w:noProof w:val="0"/>
          <w:sz w:val="24"/>
          <w:szCs w:val="24"/>
          <w:lang w:val="en-US"/>
        </w:rPr>
        <w:t xml:space="preserve">, and </w:t>
      </w:r>
      <w:r w:rsidRPr="19CF112D" w:rsidR="22B09482">
        <w:rPr>
          <w:rFonts w:ascii="Aptos" w:hAnsi="Aptos" w:eastAsia="Aptos" w:cs="Aptos"/>
          <w:b w:val="1"/>
          <w:bCs w:val="1"/>
          <w:noProof w:val="0"/>
          <w:sz w:val="24"/>
          <w:szCs w:val="24"/>
          <w:lang w:val="en-US"/>
        </w:rPr>
        <w:t>curl</w:t>
      </w:r>
      <w:r w:rsidRPr="19CF112D" w:rsidR="22B09482">
        <w:rPr>
          <w:rFonts w:ascii="Aptos" w:hAnsi="Aptos" w:eastAsia="Aptos" w:cs="Aptos"/>
          <w:noProof w:val="0"/>
          <w:sz w:val="24"/>
          <w:szCs w:val="24"/>
          <w:lang w:val="en-US"/>
        </w:rPr>
        <w:t xml:space="preserve"> revealed that the target system was running </w:t>
      </w:r>
      <w:r w:rsidRPr="19CF112D" w:rsidR="22B09482">
        <w:rPr>
          <w:rFonts w:ascii="Aptos" w:hAnsi="Aptos" w:eastAsia="Aptos" w:cs="Aptos"/>
          <w:b w:val="1"/>
          <w:bCs w:val="1"/>
          <w:noProof w:val="0"/>
          <w:sz w:val="24"/>
          <w:szCs w:val="24"/>
          <w:lang w:val="en-US"/>
        </w:rPr>
        <w:t>Apache HTTP Server 1.3.37</w:t>
      </w:r>
      <w:r w:rsidRPr="19CF112D" w:rsidR="22B09482">
        <w:rPr>
          <w:rFonts w:ascii="Aptos" w:hAnsi="Aptos" w:eastAsia="Aptos" w:cs="Aptos"/>
          <w:noProof w:val="0"/>
          <w:sz w:val="24"/>
          <w:szCs w:val="24"/>
          <w:lang w:val="en-US"/>
        </w:rPr>
        <w:t xml:space="preserve"> and </w:t>
      </w:r>
      <w:r w:rsidRPr="19CF112D" w:rsidR="22B09482">
        <w:rPr>
          <w:rFonts w:ascii="Aptos" w:hAnsi="Aptos" w:eastAsia="Aptos" w:cs="Aptos"/>
          <w:b w:val="1"/>
          <w:bCs w:val="1"/>
          <w:noProof w:val="0"/>
          <w:sz w:val="24"/>
          <w:szCs w:val="24"/>
          <w:lang w:val="en-US"/>
        </w:rPr>
        <w:t>PHP 4.4.4</w:t>
      </w:r>
      <w:r w:rsidRPr="19CF112D" w:rsidR="22B09482">
        <w:rPr>
          <w:rFonts w:ascii="Aptos" w:hAnsi="Aptos" w:eastAsia="Aptos" w:cs="Aptos"/>
          <w:noProof w:val="0"/>
          <w:sz w:val="24"/>
          <w:szCs w:val="24"/>
          <w:lang w:val="en-US"/>
        </w:rPr>
        <w:t xml:space="preserve">. Both components are </w:t>
      </w:r>
      <w:r w:rsidRPr="19CF112D" w:rsidR="22B09482">
        <w:rPr>
          <w:rFonts w:ascii="Aptos" w:hAnsi="Aptos" w:eastAsia="Aptos" w:cs="Aptos"/>
          <w:b w:val="1"/>
          <w:bCs w:val="1"/>
          <w:noProof w:val="0"/>
          <w:sz w:val="24"/>
          <w:szCs w:val="24"/>
          <w:lang w:val="en-US"/>
        </w:rPr>
        <w:t>end-of-life</w:t>
      </w:r>
      <w:r w:rsidRPr="19CF112D" w:rsidR="22B09482">
        <w:rPr>
          <w:rFonts w:ascii="Aptos" w:hAnsi="Aptos" w:eastAsia="Aptos" w:cs="Aptos"/>
          <w:noProof w:val="0"/>
          <w:sz w:val="24"/>
          <w:szCs w:val="24"/>
          <w:lang w:val="en-US"/>
        </w:rPr>
        <w:t xml:space="preserve"> and no longer receive security patches or updates.</w:t>
      </w:r>
    </w:p>
    <w:p xmlns:wp14="http://schemas.microsoft.com/office/word/2010/wordml" w:rsidP="19CF112D" wp14:paraId="2416F63C" wp14:textId="3ACFC0D8">
      <w:pPr>
        <w:pStyle w:val="Normal"/>
      </w:pPr>
      <w:r w:rsidRPr="19CF112D" w:rsidR="22B09482">
        <w:rPr>
          <w:rFonts w:ascii="Aptos" w:hAnsi="Aptos" w:eastAsia="Aptos" w:cs="Aptos"/>
          <w:noProof w:val="0"/>
          <w:sz w:val="24"/>
          <w:szCs w:val="24"/>
          <w:lang w:val="en-US"/>
        </w:rPr>
        <w:t xml:space="preserve">The server also </w:t>
      </w:r>
      <w:r w:rsidRPr="19CF112D" w:rsidR="22B09482">
        <w:rPr>
          <w:rFonts w:ascii="Aptos" w:hAnsi="Aptos" w:eastAsia="Aptos" w:cs="Aptos"/>
          <w:noProof w:val="0"/>
          <w:sz w:val="24"/>
          <w:szCs w:val="24"/>
          <w:lang w:val="en-US"/>
        </w:rPr>
        <w:t>disclosed</w:t>
      </w:r>
      <w:r w:rsidRPr="19CF112D" w:rsidR="22B09482">
        <w:rPr>
          <w:rFonts w:ascii="Aptos" w:hAnsi="Aptos" w:eastAsia="Aptos" w:cs="Aptos"/>
          <w:noProof w:val="0"/>
          <w:sz w:val="24"/>
          <w:szCs w:val="24"/>
          <w:lang w:val="en-US"/>
        </w:rPr>
        <w:t xml:space="preserve"> detailed version information via HTTP response headers, allowing precise fingerprinting of the web stack. In addition, several recommended HTTP security headers were missing, </w:t>
      </w:r>
      <w:r w:rsidRPr="19CF112D" w:rsidR="22B09482">
        <w:rPr>
          <w:rFonts w:ascii="Aptos" w:hAnsi="Aptos" w:eastAsia="Aptos" w:cs="Aptos"/>
          <w:noProof w:val="0"/>
          <w:sz w:val="24"/>
          <w:szCs w:val="24"/>
          <w:lang w:val="en-US"/>
        </w:rPr>
        <w:t>indicating</w:t>
      </w:r>
      <w:r w:rsidRPr="19CF112D" w:rsidR="22B09482">
        <w:rPr>
          <w:rFonts w:ascii="Aptos" w:hAnsi="Aptos" w:eastAsia="Aptos" w:cs="Aptos"/>
          <w:noProof w:val="0"/>
          <w:sz w:val="24"/>
          <w:szCs w:val="24"/>
          <w:lang w:val="en-US"/>
        </w:rPr>
        <w:t xml:space="preserve"> weak server hardening.</w:t>
      </w:r>
    </w:p>
    <w:p xmlns:wp14="http://schemas.microsoft.com/office/word/2010/wordml" w:rsidP="19CF112D" wp14:paraId="29090373" wp14:textId="4F2414FE">
      <w:pPr>
        <w:pStyle w:val="Heading3"/>
        <w:spacing w:before="281" w:beforeAutospacing="off" w:after="281" w:afterAutospacing="off"/>
      </w:pPr>
      <w:r w:rsidRPr="19CF112D" w:rsidR="2C603A2C">
        <w:rPr>
          <w:rFonts w:ascii="Aptos" w:hAnsi="Aptos" w:eastAsia="Aptos" w:cs="Aptos"/>
          <w:b w:val="1"/>
          <w:bCs w:val="1"/>
          <w:noProof w:val="0"/>
          <w:sz w:val="28"/>
          <w:szCs w:val="28"/>
          <w:lang w:val="en-US"/>
        </w:rPr>
        <w:t>Exploitation</w:t>
      </w:r>
    </w:p>
    <w:p xmlns:wp14="http://schemas.microsoft.com/office/word/2010/wordml" w:rsidP="19CF112D" wp14:paraId="29E2938D" wp14:textId="0602D4BE">
      <w:pPr>
        <w:spacing w:before="240" w:beforeAutospacing="off" w:after="240" w:afterAutospacing="off"/>
      </w:pPr>
      <w:r w:rsidRPr="19CF112D" w:rsidR="2C603A2C">
        <w:rPr>
          <w:rFonts w:ascii="Aptos" w:hAnsi="Aptos" w:eastAsia="Aptos" w:cs="Aptos"/>
          <w:noProof w:val="0"/>
          <w:sz w:val="24"/>
          <w:szCs w:val="24"/>
          <w:lang w:val="en-US"/>
        </w:rPr>
        <w:t>Attackers can exploit publicly available vulnerabilities associated with these outdated versions, including:</w:t>
      </w:r>
    </w:p>
    <w:p xmlns:wp14="http://schemas.microsoft.com/office/word/2010/wordml" w:rsidP="19CF112D" wp14:paraId="02CEC3E8" wp14:textId="0B0F22F2">
      <w:pPr>
        <w:pStyle w:val="ListParagraph"/>
        <w:numPr>
          <w:ilvl w:val="0"/>
          <w:numId w:val="12"/>
        </w:numPr>
        <w:spacing w:before="240" w:beforeAutospacing="off" w:after="240" w:afterAutospacing="off"/>
        <w:rPr>
          <w:rFonts w:ascii="Aptos" w:hAnsi="Aptos" w:eastAsia="Aptos" w:cs="Aptos"/>
          <w:noProof w:val="0"/>
          <w:sz w:val="24"/>
          <w:szCs w:val="24"/>
          <w:lang w:val="en-US"/>
        </w:rPr>
      </w:pPr>
      <w:r w:rsidRPr="19CF112D" w:rsidR="2C603A2C">
        <w:rPr>
          <w:rFonts w:ascii="Aptos" w:hAnsi="Aptos" w:eastAsia="Aptos" w:cs="Aptos"/>
          <w:noProof w:val="0"/>
          <w:sz w:val="24"/>
          <w:szCs w:val="24"/>
          <w:lang w:val="en-US"/>
        </w:rPr>
        <w:t>Remote code execution</w:t>
      </w:r>
    </w:p>
    <w:p xmlns:wp14="http://schemas.microsoft.com/office/word/2010/wordml" w:rsidP="19CF112D" wp14:paraId="72756810" wp14:textId="24B26D71">
      <w:pPr>
        <w:pStyle w:val="ListParagraph"/>
        <w:numPr>
          <w:ilvl w:val="0"/>
          <w:numId w:val="12"/>
        </w:numPr>
        <w:spacing w:before="240" w:beforeAutospacing="off" w:after="240" w:afterAutospacing="off"/>
        <w:rPr>
          <w:rFonts w:ascii="Aptos" w:hAnsi="Aptos" w:eastAsia="Aptos" w:cs="Aptos"/>
          <w:noProof w:val="0"/>
          <w:sz w:val="24"/>
          <w:szCs w:val="24"/>
          <w:lang w:val="en-US"/>
        </w:rPr>
      </w:pPr>
      <w:r w:rsidRPr="19CF112D" w:rsidR="2C603A2C">
        <w:rPr>
          <w:rFonts w:ascii="Aptos" w:hAnsi="Aptos" w:eastAsia="Aptos" w:cs="Aptos"/>
          <w:noProof w:val="0"/>
          <w:sz w:val="24"/>
          <w:szCs w:val="24"/>
          <w:lang w:val="en-US"/>
        </w:rPr>
        <w:t>Arbitrary file inclusion</w:t>
      </w:r>
    </w:p>
    <w:p xmlns:wp14="http://schemas.microsoft.com/office/word/2010/wordml" w:rsidP="19CF112D" wp14:paraId="0619FD95" wp14:textId="320C4910">
      <w:pPr>
        <w:pStyle w:val="ListParagraph"/>
        <w:numPr>
          <w:ilvl w:val="0"/>
          <w:numId w:val="12"/>
        </w:numPr>
        <w:spacing w:before="240" w:beforeAutospacing="off" w:after="240" w:afterAutospacing="off"/>
        <w:rPr>
          <w:rFonts w:ascii="Aptos" w:hAnsi="Aptos" w:eastAsia="Aptos" w:cs="Aptos"/>
          <w:noProof w:val="0"/>
          <w:sz w:val="24"/>
          <w:szCs w:val="24"/>
          <w:lang w:val="en-US"/>
        </w:rPr>
      </w:pPr>
      <w:r w:rsidRPr="19CF112D" w:rsidR="2C603A2C">
        <w:rPr>
          <w:rFonts w:ascii="Aptos" w:hAnsi="Aptos" w:eastAsia="Aptos" w:cs="Aptos"/>
          <w:noProof w:val="0"/>
          <w:sz w:val="24"/>
          <w:szCs w:val="24"/>
          <w:lang w:val="en-US"/>
        </w:rPr>
        <w:t>Information disclosure</w:t>
      </w:r>
    </w:p>
    <w:p xmlns:wp14="http://schemas.microsoft.com/office/word/2010/wordml" w:rsidP="19CF112D" wp14:paraId="2E2BC1D3" wp14:textId="18EC2189">
      <w:pPr>
        <w:pStyle w:val="ListParagraph"/>
        <w:numPr>
          <w:ilvl w:val="0"/>
          <w:numId w:val="12"/>
        </w:numPr>
        <w:spacing w:before="240" w:beforeAutospacing="off" w:after="240" w:afterAutospacing="off"/>
        <w:rPr>
          <w:rFonts w:ascii="Aptos" w:hAnsi="Aptos" w:eastAsia="Aptos" w:cs="Aptos"/>
          <w:noProof w:val="0"/>
          <w:sz w:val="24"/>
          <w:szCs w:val="24"/>
          <w:lang w:val="en-US"/>
        </w:rPr>
      </w:pPr>
      <w:r w:rsidRPr="19CF112D" w:rsidR="2C603A2C">
        <w:rPr>
          <w:rFonts w:ascii="Aptos" w:hAnsi="Aptos" w:eastAsia="Aptos" w:cs="Aptos"/>
          <w:noProof w:val="0"/>
          <w:sz w:val="24"/>
          <w:szCs w:val="24"/>
          <w:lang w:val="en-US"/>
        </w:rPr>
        <w:t>Privilege escalation</w:t>
      </w:r>
    </w:p>
    <w:p xmlns:wp14="http://schemas.microsoft.com/office/word/2010/wordml" w:rsidP="19CF112D" wp14:paraId="54F7A9E1" wp14:textId="27009BC9">
      <w:pPr>
        <w:spacing w:before="240" w:beforeAutospacing="off" w:after="240" w:afterAutospacing="off"/>
      </w:pPr>
      <w:r w:rsidRPr="19CF112D" w:rsidR="2C603A2C">
        <w:rPr>
          <w:rFonts w:ascii="Aptos" w:hAnsi="Aptos" w:eastAsia="Aptos" w:cs="Aptos"/>
          <w:noProof w:val="0"/>
          <w:sz w:val="24"/>
          <w:szCs w:val="24"/>
          <w:lang w:val="en-US"/>
        </w:rPr>
        <w:t>Because the exact versions are disclosed, attackers can select exploits specifically tailored to these components using public exploit databases or automated exploitation frameworks.</w:t>
      </w:r>
    </w:p>
    <w:p xmlns:wp14="http://schemas.microsoft.com/office/word/2010/wordml" w:rsidP="19CF112D" wp14:paraId="581B5C8B" wp14:textId="1CC37B14">
      <w:pPr>
        <w:pStyle w:val="Heading3"/>
        <w:spacing w:before="281" w:beforeAutospacing="off" w:after="281" w:afterAutospacing="off"/>
      </w:pPr>
      <w:r w:rsidRPr="19CF112D" w:rsidR="2C603A2C">
        <w:rPr>
          <w:rFonts w:ascii="Aptos" w:hAnsi="Aptos" w:eastAsia="Aptos" w:cs="Aptos"/>
          <w:b w:val="1"/>
          <w:bCs w:val="1"/>
          <w:noProof w:val="0"/>
          <w:sz w:val="28"/>
          <w:szCs w:val="28"/>
          <w:lang w:val="en-US"/>
        </w:rPr>
        <w:t>Impact</w:t>
      </w:r>
    </w:p>
    <w:p xmlns:wp14="http://schemas.microsoft.com/office/word/2010/wordml" w:rsidP="19CF112D" wp14:paraId="7C7475CF" wp14:textId="0CD40E7D">
      <w:pPr>
        <w:pStyle w:val="ListParagraph"/>
        <w:numPr>
          <w:ilvl w:val="0"/>
          <w:numId w:val="13"/>
        </w:numPr>
        <w:spacing w:before="240" w:beforeAutospacing="off" w:after="240" w:afterAutospacing="off"/>
        <w:rPr>
          <w:rFonts w:ascii="Aptos" w:hAnsi="Aptos" w:eastAsia="Aptos" w:cs="Aptos"/>
          <w:noProof w:val="0"/>
          <w:sz w:val="24"/>
          <w:szCs w:val="24"/>
          <w:lang w:val="en-US"/>
        </w:rPr>
      </w:pPr>
      <w:r w:rsidRPr="19CF112D" w:rsidR="2C603A2C">
        <w:rPr>
          <w:rFonts w:ascii="Aptos" w:hAnsi="Aptos" w:eastAsia="Aptos" w:cs="Aptos"/>
          <w:b w:val="1"/>
          <w:bCs w:val="1"/>
          <w:noProof w:val="0"/>
          <w:sz w:val="24"/>
          <w:szCs w:val="24"/>
          <w:lang w:val="en-US"/>
        </w:rPr>
        <w:t>Confidentiality:</w:t>
      </w:r>
      <w:r w:rsidRPr="19CF112D" w:rsidR="2C603A2C">
        <w:rPr>
          <w:rFonts w:ascii="Aptos" w:hAnsi="Aptos" w:eastAsia="Aptos" w:cs="Aptos"/>
          <w:noProof w:val="0"/>
          <w:sz w:val="24"/>
          <w:szCs w:val="24"/>
          <w:lang w:val="en-US"/>
        </w:rPr>
        <w:t xml:space="preserve"> High – potential disclosure of sensitive information</w:t>
      </w:r>
    </w:p>
    <w:p xmlns:wp14="http://schemas.microsoft.com/office/word/2010/wordml" w:rsidP="19CF112D" wp14:paraId="65DB3991" wp14:textId="01FC2EB6">
      <w:pPr>
        <w:pStyle w:val="ListParagraph"/>
        <w:numPr>
          <w:ilvl w:val="0"/>
          <w:numId w:val="13"/>
        </w:numPr>
        <w:spacing w:before="240" w:beforeAutospacing="off" w:after="240" w:afterAutospacing="off"/>
        <w:rPr>
          <w:rFonts w:ascii="Aptos" w:hAnsi="Aptos" w:eastAsia="Aptos" w:cs="Aptos"/>
          <w:noProof w:val="0"/>
          <w:sz w:val="24"/>
          <w:szCs w:val="24"/>
          <w:lang w:val="en-US"/>
        </w:rPr>
      </w:pPr>
      <w:r w:rsidRPr="19CF112D" w:rsidR="2C603A2C">
        <w:rPr>
          <w:rFonts w:ascii="Aptos" w:hAnsi="Aptos" w:eastAsia="Aptos" w:cs="Aptos"/>
          <w:b w:val="1"/>
          <w:bCs w:val="1"/>
          <w:noProof w:val="0"/>
          <w:sz w:val="24"/>
          <w:szCs w:val="24"/>
          <w:lang w:val="en-US"/>
        </w:rPr>
        <w:t>Integrity:</w:t>
      </w:r>
      <w:r w:rsidRPr="19CF112D" w:rsidR="2C603A2C">
        <w:rPr>
          <w:rFonts w:ascii="Aptos" w:hAnsi="Aptos" w:eastAsia="Aptos" w:cs="Aptos"/>
          <w:noProof w:val="0"/>
          <w:sz w:val="24"/>
          <w:szCs w:val="24"/>
          <w:lang w:val="en-US"/>
        </w:rPr>
        <w:t xml:space="preserve"> High – arbitrary code execution may allow file modification</w:t>
      </w:r>
    </w:p>
    <w:p xmlns:wp14="http://schemas.microsoft.com/office/word/2010/wordml" w:rsidP="19CF112D" wp14:paraId="2303AEB7" wp14:textId="75B33E10">
      <w:pPr>
        <w:pStyle w:val="ListParagraph"/>
        <w:numPr>
          <w:ilvl w:val="0"/>
          <w:numId w:val="13"/>
        </w:numPr>
        <w:spacing w:before="240" w:beforeAutospacing="off" w:after="240" w:afterAutospacing="off"/>
        <w:rPr>
          <w:rFonts w:ascii="Aptos" w:hAnsi="Aptos" w:eastAsia="Aptos" w:cs="Aptos"/>
          <w:noProof w:val="0"/>
          <w:sz w:val="24"/>
          <w:szCs w:val="24"/>
          <w:lang w:val="en-US"/>
        </w:rPr>
      </w:pPr>
      <w:r w:rsidRPr="19CF112D" w:rsidR="2C603A2C">
        <w:rPr>
          <w:rFonts w:ascii="Aptos" w:hAnsi="Aptos" w:eastAsia="Aptos" w:cs="Aptos"/>
          <w:b w:val="1"/>
          <w:bCs w:val="1"/>
          <w:noProof w:val="0"/>
          <w:sz w:val="24"/>
          <w:szCs w:val="24"/>
          <w:lang w:val="en-US"/>
        </w:rPr>
        <w:t>Availability:</w:t>
      </w:r>
      <w:r w:rsidRPr="19CF112D" w:rsidR="2C603A2C">
        <w:rPr>
          <w:rFonts w:ascii="Aptos" w:hAnsi="Aptos" w:eastAsia="Aptos" w:cs="Aptos"/>
          <w:noProof w:val="0"/>
          <w:sz w:val="24"/>
          <w:szCs w:val="24"/>
          <w:lang w:val="en-US"/>
        </w:rPr>
        <w:t xml:space="preserve"> High – successful exploitation could crash or compromise the server</w:t>
      </w:r>
    </w:p>
    <w:p xmlns:wp14="http://schemas.microsoft.com/office/word/2010/wordml" w:rsidP="19CF112D" wp14:paraId="302C72CA" wp14:textId="17FE292D">
      <w:pPr>
        <w:spacing w:before="240" w:beforeAutospacing="off" w:after="240" w:afterAutospacing="off"/>
      </w:pPr>
      <w:r w:rsidRPr="19CF112D" w:rsidR="2C603A2C">
        <w:rPr>
          <w:rFonts w:ascii="Aptos" w:hAnsi="Aptos" w:eastAsia="Aptos" w:cs="Aptos"/>
          <w:noProof w:val="0"/>
          <w:sz w:val="24"/>
          <w:szCs w:val="24"/>
          <w:lang w:val="en-US"/>
        </w:rPr>
        <w:t xml:space="preserve">This vulnerability represents a </w:t>
      </w:r>
      <w:r w:rsidRPr="19CF112D" w:rsidR="2C603A2C">
        <w:rPr>
          <w:rFonts w:ascii="Aptos" w:hAnsi="Aptos" w:eastAsia="Aptos" w:cs="Aptos"/>
          <w:b w:val="1"/>
          <w:bCs w:val="1"/>
          <w:noProof w:val="0"/>
          <w:sz w:val="24"/>
          <w:szCs w:val="24"/>
          <w:lang w:val="en-US"/>
        </w:rPr>
        <w:t>critical risk</w:t>
      </w:r>
      <w:r w:rsidRPr="19CF112D" w:rsidR="2C603A2C">
        <w:rPr>
          <w:rFonts w:ascii="Aptos" w:hAnsi="Aptos" w:eastAsia="Aptos" w:cs="Aptos"/>
          <w:noProof w:val="0"/>
          <w:sz w:val="24"/>
          <w:szCs w:val="24"/>
          <w:lang w:val="en-US"/>
        </w:rPr>
        <w:t>, as it affects the core web infrastructure and enables complete system compromise.</w:t>
      </w:r>
    </w:p>
    <w:p xmlns:wp14="http://schemas.microsoft.com/office/word/2010/wordml" w:rsidP="19CF112D" wp14:paraId="5EA6007C" wp14:textId="2C5AC4EC">
      <w:pPr>
        <w:pStyle w:val="Heading3"/>
        <w:spacing w:before="281" w:beforeAutospacing="off" w:after="281" w:afterAutospacing="off"/>
      </w:pPr>
      <w:r w:rsidRPr="19CF112D" w:rsidR="2C603A2C">
        <w:rPr>
          <w:rFonts w:ascii="Aptos" w:hAnsi="Aptos" w:eastAsia="Aptos" w:cs="Aptos"/>
          <w:b w:val="1"/>
          <w:bCs w:val="1"/>
          <w:noProof w:val="0"/>
          <w:sz w:val="28"/>
          <w:szCs w:val="28"/>
          <w:lang w:val="en-US"/>
        </w:rPr>
        <w:t>Mitigation</w:t>
      </w:r>
    </w:p>
    <w:p xmlns:wp14="http://schemas.microsoft.com/office/word/2010/wordml" w:rsidP="19CF112D" wp14:paraId="02C665CA" wp14:textId="363ED8E2">
      <w:pPr>
        <w:pStyle w:val="ListParagraph"/>
        <w:numPr>
          <w:ilvl w:val="0"/>
          <w:numId w:val="14"/>
        </w:numPr>
        <w:spacing w:before="240" w:beforeAutospacing="off" w:after="240" w:afterAutospacing="off"/>
        <w:rPr>
          <w:rFonts w:ascii="Aptos" w:hAnsi="Aptos" w:eastAsia="Aptos" w:cs="Aptos"/>
          <w:noProof w:val="0"/>
          <w:sz w:val="24"/>
          <w:szCs w:val="24"/>
          <w:lang w:val="en-US"/>
        </w:rPr>
      </w:pPr>
      <w:r w:rsidRPr="19CF112D" w:rsidR="2C603A2C">
        <w:rPr>
          <w:rFonts w:ascii="Aptos" w:hAnsi="Aptos" w:eastAsia="Aptos" w:cs="Aptos"/>
          <w:noProof w:val="0"/>
          <w:sz w:val="24"/>
          <w:szCs w:val="24"/>
          <w:lang w:val="en-US"/>
        </w:rPr>
        <w:t>Upgrade Apache and PHP to supported, secure versions</w:t>
      </w:r>
    </w:p>
    <w:p xmlns:wp14="http://schemas.microsoft.com/office/word/2010/wordml" w:rsidP="19CF112D" wp14:paraId="1FF07B6A" wp14:textId="473F6A82">
      <w:pPr>
        <w:pStyle w:val="ListParagraph"/>
        <w:numPr>
          <w:ilvl w:val="0"/>
          <w:numId w:val="14"/>
        </w:numPr>
        <w:spacing w:before="240" w:beforeAutospacing="off" w:after="240" w:afterAutospacing="off"/>
        <w:rPr>
          <w:rFonts w:ascii="Aptos" w:hAnsi="Aptos" w:eastAsia="Aptos" w:cs="Aptos"/>
          <w:noProof w:val="0"/>
          <w:sz w:val="24"/>
          <w:szCs w:val="24"/>
          <w:lang w:val="en-US"/>
        </w:rPr>
      </w:pPr>
      <w:r w:rsidRPr="19CF112D" w:rsidR="2C603A2C">
        <w:rPr>
          <w:rFonts w:ascii="Aptos" w:hAnsi="Aptos" w:eastAsia="Aptos" w:cs="Aptos"/>
          <w:noProof w:val="0"/>
          <w:sz w:val="24"/>
          <w:szCs w:val="24"/>
          <w:lang w:val="en-US"/>
        </w:rPr>
        <w:t>Disable server version and banner disclosure</w:t>
      </w:r>
    </w:p>
    <w:p xmlns:wp14="http://schemas.microsoft.com/office/word/2010/wordml" w:rsidP="19CF112D" wp14:paraId="08D377C4" wp14:textId="392C9442">
      <w:pPr>
        <w:pStyle w:val="ListParagraph"/>
        <w:numPr>
          <w:ilvl w:val="0"/>
          <w:numId w:val="14"/>
        </w:numPr>
        <w:spacing w:before="240" w:beforeAutospacing="off" w:after="240" w:afterAutospacing="off"/>
        <w:rPr>
          <w:rFonts w:ascii="Aptos" w:hAnsi="Aptos" w:eastAsia="Aptos" w:cs="Aptos"/>
          <w:noProof w:val="0"/>
          <w:sz w:val="24"/>
          <w:szCs w:val="24"/>
          <w:lang w:val="en-US"/>
        </w:rPr>
      </w:pPr>
      <w:r w:rsidRPr="19CF112D" w:rsidR="2C603A2C">
        <w:rPr>
          <w:rFonts w:ascii="Aptos" w:hAnsi="Aptos" w:eastAsia="Aptos" w:cs="Aptos"/>
          <w:noProof w:val="0"/>
          <w:sz w:val="24"/>
          <w:szCs w:val="24"/>
          <w:lang w:val="en-US"/>
        </w:rPr>
        <w:t>Implement HTTP security headers</w:t>
      </w:r>
    </w:p>
    <w:p xmlns:wp14="http://schemas.microsoft.com/office/word/2010/wordml" w:rsidP="19CF112D" wp14:paraId="5FDA270A" wp14:textId="5A54CD9C">
      <w:pPr>
        <w:pStyle w:val="ListParagraph"/>
        <w:numPr>
          <w:ilvl w:val="0"/>
          <w:numId w:val="14"/>
        </w:numPr>
        <w:spacing w:before="240" w:beforeAutospacing="off" w:after="240" w:afterAutospacing="off"/>
        <w:rPr>
          <w:rFonts w:ascii="Aptos" w:hAnsi="Aptos" w:eastAsia="Aptos" w:cs="Aptos"/>
          <w:noProof w:val="0"/>
          <w:sz w:val="24"/>
          <w:szCs w:val="24"/>
          <w:lang w:val="en-US"/>
        </w:rPr>
      </w:pPr>
      <w:r w:rsidRPr="19CF112D" w:rsidR="2C603A2C">
        <w:rPr>
          <w:rFonts w:ascii="Aptos" w:hAnsi="Aptos" w:eastAsia="Aptos" w:cs="Aptos"/>
          <w:noProof w:val="0"/>
          <w:sz w:val="24"/>
          <w:szCs w:val="24"/>
          <w:lang w:val="en-US"/>
        </w:rPr>
        <w:t>Apply regular security patches and updates</w:t>
      </w:r>
    </w:p>
    <w:p xmlns:wp14="http://schemas.microsoft.com/office/word/2010/wordml" wp14:paraId="1F358465" wp14:textId="5DDFAF31"/>
    <w:p xmlns:wp14="http://schemas.microsoft.com/office/word/2010/wordml" w:rsidP="19CF112D" wp14:paraId="0FD8582A" wp14:textId="69871D5B">
      <w:pPr>
        <w:pStyle w:val="Heading2"/>
        <w:spacing w:before="299" w:beforeAutospacing="off" w:after="299" w:afterAutospacing="off"/>
      </w:pPr>
      <w:r w:rsidRPr="19CF112D" w:rsidR="2C603A2C">
        <w:rPr>
          <w:rFonts w:ascii="Aptos" w:hAnsi="Aptos" w:eastAsia="Aptos" w:cs="Aptos"/>
          <w:b w:val="1"/>
          <w:bCs w:val="1"/>
          <w:noProof w:val="0"/>
          <w:sz w:val="36"/>
          <w:szCs w:val="36"/>
          <w:lang w:val="en-US"/>
        </w:rPr>
        <w:t>Exploit 3: Exposed and Vulnerable phpMyAdmin Interface</w:t>
      </w:r>
    </w:p>
    <w:p xmlns:wp14="http://schemas.microsoft.com/office/word/2010/wordml" w:rsidP="19CF112D" wp14:paraId="3F434A11" wp14:textId="27922A3A">
      <w:pPr>
        <w:pStyle w:val="Heading3"/>
        <w:spacing w:before="281" w:beforeAutospacing="off" w:after="281" w:afterAutospacing="off"/>
      </w:pPr>
      <w:r w:rsidRPr="19CF112D" w:rsidR="2C603A2C">
        <w:rPr>
          <w:rFonts w:ascii="Aptos" w:hAnsi="Aptos" w:eastAsia="Aptos" w:cs="Aptos"/>
          <w:b w:val="1"/>
          <w:bCs w:val="1"/>
          <w:noProof w:val="0"/>
          <w:sz w:val="28"/>
          <w:szCs w:val="28"/>
          <w:lang w:val="en-US"/>
        </w:rPr>
        <w:t>Description</w:t>
      </w:r>
    </w:p>
    <w:p xmlns:wp14="http://schemas.microsoft.com/office/word/2010/wordml" w:rsidP="19CF112D" wp14:paraId="644CEE21" wp14:textId="6C4FA263">
      <w:pPr>
        <w:spacing w:before="240" w:beforeAutospacing="off" w:after="240" w:afterAutospacing="off"/>
        <w:rPr>
          <w:rFonts w:ascii="Aptos" w:hAnsi="Aptos" w:eastAsia="Aptos" w:cs="Aptos"/>
          <w:noProof w:val="0"/>
          <w:sz w:val="24"/>
          <w:szCs w:val="24"/>
          <w:lang w:val="en-US"/>
        </w:rPr>
      </w:pPr>
    </w:p>
    <w:p xmlns:wp14="http://schemas.microsoft.com/office/word/2010/wordml" w:rsidP="19CF112D" wp14:paraId="6EAA498D" wp14:textId="02D51341">
      <w:pPr>
        <w:spacing w:before="240" w:beforeAutospacing="off" w:after="240" w:afterAutospacing="off"/>
      </w:pPr>
      <w:r w:rsidRPr="19CF112D" w:rsidR="2C603A2C">
        <w:rPr>
          <w:rFonts w:ascii="Aptos" w:hAnsi="Aptos" w:eastAsia="Aptos" w:cs="Aptos"/>
          <w:noProof w:val="0"/>
          <w:sz w:val="24"/>
          <w:szCs w:val="24"/>
          <w:lang w:val="en-US"/>
        </w:rPr>
        <w:t xml:space="preserve">An exposed </w:t>
      </w:r>
      <w:r w:rsidRPr="19CF112D" w:rsidR="2C603A2C">
        <w:rPr>
          <w:rFonts w:ascii="Aptos" w:hAnsi="Aptos" w:eastAsia="Aptos" w:cs="Aptos"/>
          <w:b w:val="1"/>
          <w:bCs w:val="1"/>
          <w:noProof w:val="0"/>
          <w:sz w:val="24"/>
          <w:szCs w:val="24"/>
          <w:lang w:val="en-US"/>
        </w:rPr>
        <w:t>phpMyAdmin interface</w:t>
      </w:r>
      <w:r w:rsidRPr="19CF112D" w:rsidR="2C603A2C">
        <w:rPr>
          <w:rFonts w:ascii="Aptos" w:hAnsi="Aptos" w:eastAsia="Aptos" w:cs="Aptos"/>
          <w:noProof w:val="0"/>
          <w:sz w:val="24"/>
          <w:szCs w:val="24"/>
          <w:lang w:val="en-US"/>
        </w:rPr>
        <w:t xml:space="preserve"> was identified at </w:t>
      </w:r>
      <w:r w:rsidRPr="19CF112D" w:rsidR="2C603A2C">
        <w:rPr>
          <w:rFonts w:ascii="Consolas" w:hAnsi="Consolas" w:eastAsia="Consolas" w:cs="Consolas"/>
          <w:noProof w:val="0"/>
          <w:sz w:val="24"/>
          <w:szCs w:val="24"/>
          <w:lang w:val="en-US"/>
        </w:rPr>
        <w:t>/phpmyadmin/</w:t>
      </w:r>
      <w:r w:rsidRPr="19CF112D" w:rsidR="2C603A2C">
        <w:rPr>
          <w:rFonts w:ascii="Aptos" w:hAnsi="Aptos" w:eastAsia="Aptos" w:cs="Aptos"/>
          <w:noProof w:val="0"/>
          <w:sz w:val="24"/>
          <w:szCs w:val="24"/>
          <w:lang w:val="en-US"/>
        </w:rPr>
        <w:t xml:space="preserve">. Version analysis confirmed that the application was running </w:t>
      </w:r>
      <w:r w:rsidRPr="19CF112D" w:rsidR="2C603A2C">
        <w:rPr>
          <w:rFonts w:ascii="Aptos" w:hAnsi="Aptos" w:eastAsia="Aptos" w:cs="Aptos"/>
          <w:b w:val="1"/>
          <w:bCs w:val="1"/>
          <w:noProof w:val="0"/>
          <w:sz w:val="24"/>
          <w:szCs w:val="24"/>
          <w:lang w:val="en-US"/>
        </w:rPr>
        <w:t>phpMyAdmin 2.10.1</w:t>
      </w:r>
      <w:r w:rsidRPr="19CF112D" w:rsidR="2C603A2C">
        <w:rPr>
          <w:rFonts w:ascii="Aptos" w:hAnsi="Aptos" w:eastAsia="Aptos" w:cs="Aptos"/>
          <w:noProof w:val="0"/>
          <w:sz w:val="24"/>
          <w:szCs w:val="24"/>
          <w:lang w:val="en-US"/>
        </w:rPr>
        <w:t>, a version known to contain multiple high-risk vulnerabilities, including remote code execution and authentication bypass issues.</w:t>
      </w:r>
    </w:p>
    <w:p xmlns:wp14="http://schemas.microsoft.com/office/word/2010/wordml" w:rsidP="19CF112D" wp14:paraId="68DA4989" wp14:textId="13E64B0E">
      <w:pPr>
        <w:spacing w:before="240" w:beforeAutospacing="off" w:after="240" w:afterAutospacing="off"/>
      </w:pPr>
      <w:r w:rsidRPr="19CF112D" w:rsidR="2C603A2C">
        <w:rPr>
          <w:rFonts w:ascii="Aptos" w:hAnsi="Aptos" w:eastAsia="Aptos" w:cs="Aptos"/>
          <w:noProof w:val="0"/>
          <w:sz w:val="24"/>
          <w:szCs w:val="24"/>
          <w:lang w:val="en-US"/>
        </w:rPr>
        <w:t xml:space="preserve">The interface was publicly accessible and lacked </w:t>
      </w:r>
      <w:r w:rsidRPr="19CF112D" w:rsidR="2C603A2C">
        <w:rPr>
          <w:rFonts w:ascii="Aptos" w:hAnsi="Aptos" w:eastAsia="Aptos" w:cs="Aptos"/>
          <w:noProof w:val="0"/>
          <w:sz w:val="24"/>
          <w:szCs w:val="24"/>
          <w:lang w:val="en-US"/>
        </w:rPr>
        <w:t>additional</w:t>
      </w:r>
      <w:r w:rsidRPr="19CF112D" w:rsidR="2C603A2C">
        <w:rPr>
          <w:rFonts w:ascii="Aptos" w:hAnsi="Aptos" w:eastAsia="Aptos" w:cs="Aptos"/>
          <w:noProof w:val="0"/>
          <w:sz w:val="24"/>
          <w:szCs w:val="24"/>
          <w:lang w:val="en-US"/>
        </w:rPr>
        <w:t xml:space="preserve"> access restrictions such as IP whitelisting or multi-factor authentication.</w:t>
      </w:r>
    </w:p>
    <w:p xmlns:wp14="http://schemas.microsoft.com/office/word/2010/wordml" w:rsidP="19CF112D" wp14:paraId="5D56F319" wp14:textId="26809B47">
      <w:pPr>
        <w:pStyle w:val="Heading3"/>
        <w:spacing w:before="281" w:beforeAutospacing="off" w:after="281" w:afterAutospacing="off"/>
      </w:pPr>
      <w:r w:rsidRPr="19CF112D" w:rsidR="2008DC87">
        <w:rPr>
          <w:rFonts w:ascii="Aptos" w:hAnsi="Aptos" w:eastAsia="Aptos" w:cs="Aptos"/>
          <w:b w:val="1"/>
          <w:bCs w:val="1"/>
          <w:noProof w:val="0"/>
          <w:sz w:val="28"/>
          <w:szCs w:val="28"/>
          <w:lang w:val="en-US"/>
        </w:rPr>
        <w:t>Exploitation</w:t>
      </w:r>
    </w:p>
    <w:p xmlns:wp14="http://schemas.microsoft.com/office/word/2010/wordml" w:rsidP="19CF112D" wp14:paraId="23E8F50D" wp14:textId="6D189D4B">
      <w:pPr>
        <w:spacing w:before="240" w:beforeAutospacing="off" w:after="240" w:afterAutospacing="off"/>
        <w:rPr>
          <w:rFonts w:ascii="Aptos" w:hAnsi="Aptos" w:eastAsia="Aptos" w:cs="Aptos"/>
          <w:noProof w:val="0"/>
          <w:sz w:val="24"/>
          <w:szCs w:val="24"/>
          <w:lang w:val="en-US"/>
        </w:rPr>
      </w:pPr>
    </w:p>
    <w:p xmlns:wp14="http://schemas.microsoft.com/office/word/2010/wordml" w:rsidP="19CF112D" wp14:paraId="675FB08F" wp14:textId="5AC24B52">
      <w:pPr>
        <w:spacing w:before="240" w:beforeAutospacing="off" w:after="240" w:afterAutospacing="off"/>
        <w:rPr>
          <w:rFonts w:ascii="Aptos" w:hAnsi="Aptos" w:eastAsia="Aptos" w:cs="Aptos"/>
          <w:noProof w:val="0"/>
          <w:sz w:val="24"/>
          <w:szCs w:val="24"/>
          <w:lang w:val="en-US"/>
        </w:rPr>
      </w:pPr>
    </w:p>
    <w:p xmlns:wp14="http://schemas.microsoft.com/office/word/2010/wordml" w:rsidP="19CF112D" wp14:paraId="206448AF" wp14:textId="70E1F554">
      <w:pPr>
        <w:spacing w:before="240" w:beforeAutospacing="off" w:after="240" w:afterAutospacing="off"/>
        <w:rPr>
          <w:rFonts w:ascii="Aptos" w:hAnsi="Aptos" w:eastAsia="Aptos" w:cs="Aptos"/>
          <w:noProof w:val="0"/>
          <w:sz w:val="24"/>
          <w:szCs w:val="24"/>
          <w:lang w:val="en-US"/>
        </w:rPr>
      </w:pPr>
      <w:r w:rsidR="49DD2566">
        <w:drawing>
          <wp:inline xmlns:wp14="http://schemas.microsoft.com/office/word/2010/wordprocessingDrawing" wp14:editId="54BFAD57" wp14:anchorId="3A7EEE34">
            <wp:extent cx="5943600" cy="3209925"/>
            <wp:effectExtent l="0" t="0" r="0" b="0"/>
            <wp:docPr id="103940653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39406539" name="Picture 1039406539"/>
                    <pic:cNvPicPr/>
                  </pic:nvPicPr>
                  <pic:blipFill>
                    <a:blip xmlns:r="http://schemas.openxmlformats.org/officeDocument/2006/relationships" r:embed="rId442503656">
                      <a:extLst>
                        <a:ext uri="{28A0092B-C50C-407E-A947-70E740481C1C}">
                          <a14:useLocalDpi xmlns:a14="http://schemas.microsoft.com/office/drawing/2010/main"/>
                        </a:ext>
                      </a:extLst>
                    </a:blip>
                    <a:stretch>
                      <a:fillRect/>
                    </a:stretch>
                  </pic:blipFill>
                  <pic:spPr>
                    <a:xfrm>
                      <a:off x="0" y="0"/>
                      <a:ext cx="5943600" cy="3209925"/>
                    </a:xfrm>
                    <a:prstGeom prst="rect">
                      <a:avLst/>
                    </a:prstGeom>
                  </pic:spPr>
                </pic:pic>
              </a:graphicData>
            </a:graphic>
          </wp:inline>
        </w:drawing>
      </w:r>
    </w:p>
    <w:p xmlns:wp14="http://schemas.microsoft.com/office/word/2010/wordml" w:rsidP="19CF112D" wp14:paraId="7AA76FB0" wp14:textId="4D74E281">
      <w:pPr>
        <w:pStyle w:val="Heading3"/>
        <w:spacing w:before="281" w:beforeAutospacing="off" w:after="281" w:afterAutospacing="off"/>
        <w:rPr>
          <w:rFonts w:ascii="Aptos" w:hAnsi="Aptos" w:eastAsia="Aptos" w:cs="Aptos"/>
          <w:b w:val="1"/>
          <w:bCs w:val="1"/>
          <w:noProof w:val="0"/>
          <w:sz w:val="28"/>
          <w:szCs w:val="28"/>
          <w:lang w:val="en-US"/>
        </w:rPr>
      </w:pPr>
      <w:r w:rsidR="49DD2566">
        <w:drawing>
          <wp:inline xmlns:wp14="http://schemas.microsoft.com/office/word/2010/wordprocessingDrawing" wp14:editId="02650BB5" wp14:anchorId="072BA661">
            <wp:extent cx="5943600" cy="2971800"/>
            <wp:effectExtent l="0" t="0" r="0" b="0"/>
            <wp:docPr id="9233758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23375802" name="Picture 923375802"/>
                    <pic:cNvPicPr/>
                  </pic:nvPicPr>
                  <pic:blipFill>
                    <a:blip xmlns:r="http://schemas.openxmlformats.org/officeDocument/2006/relationships" r:embed="rId1766278562">
                      <a:extLst>
                        <a:ext uri="{28A0092B-C50C-407E-A947-70E740481C1C}">
                          <a14:useLocalDpi xmlns:a14="http://schemas.microsoft.com/office/drawing/2010/main"/>
                        </a:ext>
                      </a:extLst>
                    </a:blip>
                    <a:stretch>
                      <a:fillRect/>
                    </a:stretch>
                  </pic:blipFill>
                  <pic:spPr>
                    <a:xfrm>
                      <a:off x="0" y="0"/>
                      <a:ext cx="5943600" cy="2971800"/>
                    </a:xfrm>
                    <a:prstGeom prst="rect">
                      <a:avLst/>
                    </a:prstGeom>
                  </pic:spPr>
                </pic:pic>
              </a:graphicData>
            </a:graphic>
          </wp:inline>
        </w:drawing>
      </w:r>
      <w:r w:rsidR="49DD2566">
        <w:drawing>
          <wp:inline xmlns:wp14="http://schemas.microsoft.com/office/word/2010/wordprocessingDrawing" wp14:editId="7D0A9FF6" wp14:anchorId="0FD3799C">
            <wp:extent cx="5943600" cy="914400"/>
            <wp:effectExtent l="0" t="0" r="0" b="0"/>
            <wp:docPr id="1153803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5380303" name="Picture 115380303"/>
                    <pic:cNvPicPr/>
                  </pic:nvPicPr>
                  <pic:blipFill>
                    <a:blip xmlns:r="http://schemas.openxmlformats.org/officeDocument/2006/relationships" r:embed="rId1724567798">
                      <a:extLst>
                        <a:ext uri="{28A0092B-C50C-407E-A947-70E740481C1C}">
                          <a14:useLocalDpi xmlns:a14="http://schemas.microsoft.com/office/drawing/2010/main"/>
                        </a:ext>
                      </a:extLst>
                    </a:blip>
                    <a:stretch>
                      <a:fillRect/>
                    </a:stretch>
                  </pic:blipFill>
                  <pic:spPr>
                    <a:xfrm>
                      <a:off x="0" y="0"/>
                      <a:ext cx="5943600" cy="914400"/>
                    </a:xfrm>
                    <a:prstGeom prst="rect">
                      <a:avLst/>
                    </a:prstGeom>
                  </pic:spPr>
                </pic:pic>
              </a:graphicData>
            </a:graphic>
          </wp:inline>
        </w:drawing>
      </w:r>
      <w:r w:rsidR="49DD2566">
        <w:drawing>
          <wp:inline xmlns:wp14="http://schemas.microsoft.com/office/word/2010/wordprocessingDrawing" wp14:editId="39BB7132" wp14:anchorId="0CB42460">
            <wp:extent cx="5943600" cy="1104900"/>
            <wp:effectExtent l="0" t="0" r="0" b="0"/>
            <wp:docPr id="2773132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77313201" name="Picture 277313201"/>
                    <pic:cNvPicPr/>
                  </pic:nvPicPr>
                  <pic:blipFill>
                    <a:blip xmlns:r="http://schemas.openxmlformats.org/officeDocument/2006/relationships" r:embed="rId942527161">
                      <a:extLst>
                        <a:ext uri="{28A0092B-C50C-407E-A947-70E740481C1C}">
                          <a14:useLocalDpi xmlns:a14="http://schemas.microsoft.com/office/drawing/2010/main"/>
                        </a:ext>
                      </a:extLst>
                    </a:blip>
                    <a:stretch>
                      <a:fillRect/>
                    </a:stretch>
                  </pic:blipFill>
                  <pic:spPr>
                    <a:xfrm>
                      <a:off x="0" y="0"/>
                      <a:ext cx="5943600" cy="1104900"/>
                    </a:xfrm>
                    <a:prstGeom prst="rect">
                      <a:avLst/>
                    </a:prstGeom>
                  </pic:spPr>
                </pic:pic>
              </a:graphicData>
            </a:graphic>
          </wp:inline>
        </w:drawing>
      </w:r>
    </w:p>
    <w:p xmlns:wp14="http://schemas.microsoft.com/office/word/2010/wordml" w:rsidP="19CF112D" wp14:paraId="2EC2FF73" wp14:textId="2B83EA39">
      <w:pPr>
        <w:spacing w:before="240" w:beforeAutospacing="off" w:after="240" w:afterAutospacing="off"/>
      </w:pPr>
      <w:r w:rsidRPr="19CF112D" w:rsidR="2C603A2C">
        <w:rPr>
          <w:rFonts w:ascii="Aptos" w:hAnsi="Aptos" w:eastAsia="Aptos" w:cs="Aptos"/>
          <w:noProof w:val="0"/>
          <w:sz w:val="24"/>
          <w:szCs w:val="24"/>
          <w:lang w:val="en-US"/>
        </w:rPr>
        <w:t xml:space="preserve">Using the </w:t>
      </w:r>
      <w:r w:rsidRPr="19CF112D" w:rsidR="2C603A2C">
        <w:rPr>
          <w:rFonts w:ascii="Aptos" w:hAnsi="Aptos" w:eastAsia="Aptos" w:cs="Aptos"/>
          <w:b w:val="1"/>
          <w:bCs w:val="1"/>
          <w:noProof w:val="0"/>
          <w:sz w:val="24"/>
          <w:szCs w:val="24"/>
          <w:lang w:val="en-US"/>
        </w:rPr>
        <w:t>Metasploit Framework</w:t>
      </w:r>
      <w:r w:rsidRPr="19CF112D" w:rsidR="2C603A2C">
        <w:rPr>
          <w:rFonts w:ascii="Aptos" w:hAnsi="Aptos" w:eastAsia="Aptos" w:cs="Aptos"/>
          <w:noProof w:val="0"/>
          <w:sz w:val="24"/>
          <w:szCs w:val="24"/>
          <w:lang w:val="en-US"/>
        </w:rPr>
        <w:t xml:space="preserve">, available exploit modules targeting this version of phpMyAdmin were identified. An exploitation attempt using the </w:t>
      </w:r>
      <w:r w:rsidRPr="19CF112D" w:rsidR="2C603A2C">
        <w:rPr>
          <w:rFonts w:ascii="Consolas" w:hAnsi="Consolas" w:eastAsia="Consolas" w:cs="Consolas"/>
          <w:noProof w:val="0"/>
          <w:sz w:val="24"/>
          <w:szCs w:val="24"/>
          <w:lang w:val="en-US"/>
        </w:rPr>
        <w:t>phpmyadmin_3522_backdoor</w:t>
      </w:r>
      <w:r w:rsidRPr="19CF112D" w:rsidR="2C603A2C">
        <w:rPr>
          <w:rFonts w:ascii="Aptos" w:hAnsi="Aptos" w:eastAsia="Aptos" w:cs="Aptos"/>
          <w:noProof w:val="0"/>
          <w:sz w:val="24"/>
          <w:szCs w:val="24"/>
          <w:lang w:val="en-US"/>
        </w:rPr>
        <w:t xml:space="preserve"> module was conducted in a controlled manner.</w:t>
      </w:r>
    </w:p>
    <w:p xmlns:wp14="http://schemas.microsoft.com/office/word/2010/wordml" w:rsidP="19CF112D" wp14:paraId="4F1903E3" wp14:textId="02F0D972">
      <w:pPr>
        <w:spacing w:before="240" w:beforeAutospacing="off" w:after="240" w:afterAutospacing="off"/>
      </w:pPr>
      <w:r w:rsidRPr="19CF112D" w:rsidR="2C603A2C">
        <w:rPr>
          <w:rFonts w:ascii="Aptos" w:hAnsi="Aptos" w:eastAsia="Aptos" w:cs="Aptos"/>
          <w:noProof w:val="0"/>
          <w:sz w:val="24"/>
          <w:szCs w:val="24"/>
          <w:lang w:val="en-US"/>
        </w:rPr>
        <w:t>Although a reverse shell was not successfully established, the exploit executed as expected, confirming that the application was vulnerable or partially mitigated. Under different conditions, successful exploitation would allow an attacker to execute arbitrary commands with web server privileges.</w:t>
      </w:r>
    </w:p>
    <w:p xmlns:wp14="http://schemas.microsoft.com/office/word/2010/wordml" w:rsidP="19CF112D" wp14:paraId="597BF2BB" wp14:textId="7665065C">
      <w:pPr>
        <w:pStyle w:val="Heading3"/>
        <w:spacing w:before="281" w:beforeAutospacing="off" w:after="281" w:afterAutospacing="off"/>
      </w:pPr>
      <w:r w:rsidRPr="19CF112D" w:rsidR="2C603A2C">
        <w:rPr>
          <w:rFonts w:ascii="Aptos" w:hAnsi="Aptos" w:eastAsia="Aptos" w:cs="Aptos"/>
          <w:b w:val="1"/>
          <w:bCs w:val="1"/>
          <w:noProof w:val="0"/>
          <w:sz w:val="28"/>
          <w:szCs w:val="28"/>
          <w:lang w:val="en-US"/>
        </w:rPr>
        <w:t>Impact</w:t>
      </w:r>
    </w:p>
    <w:p xmlns:wp14="http://schemas.microsoft.com/office/word/2010/wordml" w:rsidP="19CF112D" wp14:paraId="392670EF" wp14:textId="0E8A7FCB">
      <w:pPr>
        <w:pStyle w:val="ListParagraph"/>
        <w:numPr>
          <w:ilvl w:val="0"/>
          <w:numId w:val="15"/>
        </w:numPr>
        <w:spacing w:before="240" w:beforeAutospacing="off" w:after="240" w:afterAutospacing="off"/>
        <w:rPr>
          <w:rFonts w:ascii="Aptos" w:hAnsi="Aptos" w:eastAsia="Aptos" w:cs="Aptos"/>
          <w:noProof w:val="0"/>
          <w:sz w:val="24"/>
          <w:szCs w:val="24"/>
          <w:lang w:val="en-US"/>
        </w:rPr>
      </w:pPr>
      <w:r w:rsidRPr="19CF112D" w:rsidR="2C603A2C">
        <w:rPr>
          <w:rFonts w:ascii="Aptos" w:hAnsi="Aptos" w:eastAsia="Aptos" w:cs="Aptos"/>
          <w:b w:val="1"/>
          <w:bCs w:val="1"/>
          <w:noProof w:val="0"/>
          <w:sz w:val="24"/>
          <w:szCs w:val="24"/>
          <w:lang w:val="en-US"/>
        </w:rPr>
        <w:t>Confidentiality:</w:t>
      </w:r>
      <w:r w:rsidRPr="19CF112D" w:rsidR="2C603A2C">
        <w:rPr>
          <w:rFonts w:ascii="Aptos" w:hAnsi="Aptos" w:eastAsia="Aptos" w:cs="Aptos"/>
          <w:noProof w:val="0"/>
          <w:sz w:val="24"/>
          <w:szCs w:val="24"/>
          <w:lang w:val="en-US"/>
        </w:rPr>
        <w:t xml:space="preserve"> High – database credentials and data exposure</w:t>
      </w:r>
    </w:p>
    <w:p xmlns:wp14="http://schemas.microsoft.com/office/word/2010/wordml" w:rsidP="19CF112D" wp14:paraId="2C0A1F7C" wp14:textId="7ED1E92D">
      <w:pPr>
        <w:pStyle w:val="ListParagraph"/>
        <w:numPr>
          <w:ilvl w:val="0"/>
          <w:numId w:val="15"/>
        </w:numPr>
        <w:spacing w:before="240" w:beforeAutospacing="off" w:after="240" w:afterAutospacing="off"/>
        <w:rPr>
          <w:rFonts w:ascii="Aptos" w:hAnsi="Aptos" w:eastAsia="Aptos" w:cs="Aptos"/>
          <w:noProof w:val="0"/>
          <w:sz w:val="24"/>
          <w:szCs w:val="24"/>
          <w:lang w:val="en-US"/>
        </w:rPr>
      </w:pPr>
      <w:r w:rsidRPr="19CF112D" w:rsidR="2C603A2C">
        <w:rPr>
          <w:rFonts w:ascii="Aptos" w:hAnsi="Aptos" w:eastAsia="Aptos" w:cs="Aptos"/>
          <w:b w:val="1"/>
          <w:bCs w:val="1"/>
          <w:noProof w:val="0"/>
          <w:sz w:val="24"/>
          <w:szCs w:val="24"/>
          <w:lang w:val="en-US"/>
        </w:rPr>
        <w:t>Integrity:</w:t>
      </w:r>
      <w:r w:rsidRPr="19CF112D" w:rsidR="2C603A2C">
        <w:rPr>
          <w:rFonts w:ascii="Aptos" w:hAnsi="Aptos" w:eastAsia="Aptos" w:cs="Aptos"/>
          <w:noProof w:val="0"/>
          <w:sz w:val="24"/>
          <w:szCs w:val="24"/>
          <w:lang w:val="en-US"/>
        </w:rPr>
        <w:t xml:space="preserve"> High – modification or deletion of database contents</w:t>
      </w:r>
    </w:p>
    <w:p xmlns:wp14="http://schemas.microsoft.com/office/word/2010/wordml" w:rsidP="19CF112D" wp14:paraId="6B2403C7" wp14:textId="11E358DB">
      <w:pPr>
        <w:pStyle w:val="ListParagraph"/>
        <w:numPr>
          <w:ilvl w:val="0"/>
          <w:numId w:val="15"/>
        </w:numPr>
        <w:spacing w:before="240" w:beforeAutospacing="off" w:after="240" w:afterAutospacing="off"/>
        <w:rPr>
          <w:rFonts w:ascii="Aptos" w:hAnsi="Aptos" w:eastAsia="Aptos" w:cs="Aptos"/>
          <w:noProof w:val="0"/>
          <w:sz w:val="24"/>
          <w:szCs w:val="24"/>
          <w:lang w:val="en-US"/>
        </w:rPr>
      </w:pPr>
      <w:r w:rsidRPr="19CF112D" w:rsidR="2C603A2C">
        <w:rPr>
          <w:rFonts w:ascii="Aptos" w:hAnsi="Aptos" w:eastAsia="Aptos" w:cs="Aptos"/>
          <w:b w:val="1"/>
          <w:bCs w:val="1"/>
          <w:noProof w:val="0"/>
          <w:sz w:val="24"/>
          <w:szCs w:val="24"/>
          <w:lang w:val="en-US"/>
        </w:rPr>
        <w:t>Availability:</w:t>
      </w:r>
      <w:r w:rsidRPr="19CF112D" w:rsidR="2C603A2C">
        <w:rPr>
          <w:rFonts w:ascii="Aptos" w:hAnsi="Aptos" w:eastAsia="Aptos" w:cs="Aptos"/>
          <w:noProof w:val="0"/>
          <w:sz w:val="24"/>
          <w:szCs w:val="24"/>
          <w:lang w:val="en-US"/>
        </w:rPr>
        <w:t xml:space="preserve"> Medium – potential service disruption</w:t>
      </w:r>
    </w:p>
    <w:p xmlns:wp14="http://schemas.microsoft.com/office/word/2010/wordml" w:rsidP="19CF112D" wp14:paraId="52D0C279" wp14:textId="29E805D5">
      <w:pPr>
        <w:spacing w:before="240" w:beforeAutospacing="off" w:after="240" w:afterAutospacing="off"/>
      </w:pPr>
      <w:r w:rsidRPr="19CF112D" w:rsidR="2C603A2C">
        <w:rPr>
          <w:rFonts w:ascii="Aptos" w:hAnsi="Aptos" w:eastAsia="Aptos" w:cs="Aptos"/>
          <w:noProof w:val="0"/>
          <w:sz w:val="24"/>
          <w:szCs w:val="24"/>
          <w:lang w:val="en-US"/>
        </w:rPr>
        <w:t>The presence of a vulnerable administrative interface significantly increases the risk of full system compromise.</w:t>
      </w:r>
    </w:p>
    <w:p xmlns:wp14="http://schemas.microsoft.com/office/word/2010/wordml" w:rsidP="19CF112D" wp14:paraId="2D46CB8C" wp14:textId="6C5F09C0">
      <w:pPr>
        <w:pStyle w:val="Heading3"/>
        <w:spacing w:before="281" w:beforeAutospacing="off" w:after="281" w:afterAutospacing="off"/>
      </w:pPr>
      <w:r w:rsidRPr="19CF112D" w:rsidR="2C603A2C">
        <w:rPr>
          <w:rFonts w:ascii="Aptos" w:hAnsi="Aptos" w:eastAsia="Aptos" w:cs="Aptos"/>
          <w:b w:val="1"/>
          <w:bCs w:val="1"/>
          <w:noProof w:val="0"/>
          <w:sz w:val="28"/>
          <w:szCs w:val="28"/>
          <w:lang w:val="en-US"/>
        </w:rPr>
        <w:t>Mitigation</w:t>
      </w:r>
    </w:p>
    <w:p xmlns:wp14="http://schemas.microsoft.com/office/word/2010/wordml" w:rsidP="19CF112D" wp14:paraId="34B973AA" wp14:textId="28D96BFB">
      <w:pPr>
        <w:pStyle w:val="ListParagraph"/>
        <w:numPr>
          <w:ilvl w:val="0"/>
          <w:numId w:val="16"/>
        </w:numPr>
        <w:spacing w:before="240" w:beforeAutospacing="off" w:after="240" w:afterAutospacing="off"/>
        <w:rPr>
          <w:rFonts w:ascii="Aptos" w:hAnsi="Aptos" w:eastAsia="Aptos" w:cs="Aptos"/>
          <w:noProof w:val="0"/>
          <w:sz w:val="24"/>
          <w:szCs w:val="24"/>
          <w:lang w:val="en-US"/>
        </w:rPr>
      </w:pPr>
      <w:r w:rsidRPr="19CF112D" w:rsidR="2C603A2C">
        <w:rPr>
          <w:rFonts w:ascii="Aptos" w:hAnsi="Aptos" w:eastAsia="Aptos" w:cs="Aptos"/>
          <w:noProof w:val="0"/>
          <w:sz w:val="24"/>
          <w:szCs w:val="24"/>
          <w:lang w:val="en-US"/>
        </w:rPr>
        <w:t>Upgrade phpMyAdmin to the latest secure version</w:t>
      </w:r>
    </w:p>
    <w:p xmlns:wp14="http://schemas.microsoft.com/office/word/2010/wordml" w:rsidP="19CF112D" wp14:paraId="468A1BDB" wp14:textId="6CDD9A8C">
      <w:pPr>
        <w:pStyle w:val="ListParagraph"/>
        <w:numPr>
          <w:ilvl w:val="0"/>
          <w:numId w:val="16"/>
        </w:numPr>
        <w:spacing w:before="240" w:beforeAutospacing="off" w:after="240" w:afterAutospacing="off"/>
        <w:rPr>
          <w:rFonts w:ascii="Aptos" w:hAnsi="Aptos" w:eastAsia="Aptos" w:cs="Aptos"/>
          <w:noProof w:val="0"/>
          <w:sz w:val="24"/>
          <w:szCs w:val="24"/>
          <w:lang w:val="en-US"/>
        </w:rPr>
      </w:pPr>
      <w:r w:rsidRPr="19CF112D" w:rsidR="2C603A2C">
        <w:rPr>
          <w:rFonts w:ascii="Aptos" w:hAnsi="Aptos" w:eastAsia="Aptos" w:cs="Aptos"/>
          <w:noProof w:val="0"/>
          <w:sz w:val="24"/>
          <w:szCs w:val="24"/>
          <w:lang w:val="en-US"/>
        </w:rPr>
        <w:t>Restrict access using strong authentication and IP filtering</w:t>
      </w:r>
    </w:p>
    <w:p xmlns:wp14="http://schemas.microsoft.com/office/word/2010/wordml" w:rsidP="19CF112D" wp14:paraId="00574E95" wp14:textId="0ABFFB3A">
      <w:pPr>
        <w:pStyle w:val="ListParagraph"/>
        <w:numPr>
          <w:ilvl w:val="0"/>
          <w:numId w:val="16"/>
        </w:numPr>
        <w:spacing w:before="240" w:beforeAutospacing="off" w:after="240" w:afterAutospacing="off"/>
        <w:rPr>
          <w:rFonts w:ascii="Aptos" w:hAnsi="Aptos" w:eastAsia="Aptos" w:cs="Aptos"/>
          <w:noProof w:val="0"/>
          <w:sz w:val="24"/>
          <w:szCs w:val="24"/>
          <w:lang w:val="en-US"/>
        </w:rPr>
      </w:pPr>
      <w:r w:rsidRPr="19CF112D" w:rsidR="2C603A2C">
        <w:rPr>
          <w:rFonts w:ascii="Aptos" w:hAnsi="Aptos" w:eastAsia="Aptos" w:cs="Aptos"/>
          <w:noProof w:val="0"/>
          <w:sz w:val="24"/>
          <w:szCs w:val="24"/>
          <w:lang w:val="en-US"/>
        </w:rPr>
        <w:t>Remove phpMyAdmin from production systems if not required</w:t>
      </w:r>
    </w:p>
    <w:p xmlns:wp14="http://schemas.microsoft.com/office/word/2010/wordml" w:rsidP="19CF112D" wp14:paraId="487E4FA1" wp14:textId="134BCB7B">
      <w:pPr>
        <w:pStyle w:val="ListParagraph"/>
        <w:numPr>
          <w:ilvl w:val="0"/>
          <w:numId w:val="16"/>
        </w:numPr>
        <w:spacing w:before="240" w:beforeAutospacing="off" w:after="240" w:afterAutospacing="off"/>
        <w:rPr>
          <w:rFonts w:ascii="Aptos" w:hAnsi="Aptos" w:eastAsia="Aptos" w:cs="Aptos"/>
          <w:noProof w:val="0"/>
          <w:sz w:val="24"/>
          <w:szCs w:val="24"/>
          <w:lang w:val="en-US"/>
        </w:rPr>
      </w:pPr>
      <w:r w:rsidRPr="19CF112D" w:rsidR="2C603A2C">
        <w:rPr>
          <w:rFonts w:ascii="Aptos" w:hAnsi="Aptos" w:eastAsia="Aptos" w:cs="Aptos"/>
          <w:noProof w:val="0"/>
          <w:sz w:val="24"/>
          <w:szCs w:val="24"/>
          <w:lang w:val="en-US"/>
        </w:rPr>
        <w:t>Monitor logs for suspicious access attempts</w:t>
      </w:r>
    </w:p>
    <w:p xmlns:wp14="http://schemas.microsoft.com/office/word/2010/wordml" wp14:paraId="18AF9274" wp14:textId="48CDA786"/>
    <w:p xmlns:wp14="http://schemas.microsoft.com/office/word/2010/wordml" w:rsidP="19CF112D" wp14:paraId="04DBFFA9" wp14:textId="533FC4EE">
      <w:pPr>
        <w:pStyle w:val="Heading2"/>
        <w:spacing w:before="299" w:beforeAutospacing="off" w:after="299" w:afterAutospacing="off"/>
      </w:pPr>
      <w:r w:rsidRPr="19CF112D" w:rsidR="2C603A2C">
        <w:rPr>
          <w:rFonts w:ascii="Aptos" w:hAnsi="Aptos" w:eastAsia="Aptos" w:cs="Aptos"/>
          <w:b w:val="1"/>
          <w:bCs w:val="1"/>
          <w:noProof w:val="0"/>
          <w:sz w:val="36"/>
          <w:szCs w:val="36"/>
          <w:lang w:val="en-US"/>
        </w:rPr>
        <w:t>Exploit 4: Insecure SMB Configuration and Network Services</w:t>
      </w:r>
    </w:p>
    <w:p xmlns:wp14="http://schemas.microsoft.com/office/word/2010/wordml" w:rsidP="19CF112D" wp14:paraId="4E3FDB1B" wp14:textId="3060D98F">
      <w:pPr>
        <w:pStyle w:val="Heading3"/>
        <w:spacing w:before="281" w:beforeAutospacing="off" w:after="281" w:afterAutospacing="off"/>
      </w:pPr>
      <w:r w:rsidRPr="19CF112D" w:rsidR="2C603A2C">
        <w:rPr>
          <w:rFonts w:ascii="Aptos" w:hAnsi="Aptos" w:eastAsia="Aptos" w:cs="Aptos"/>
          <w:b w:val="1"/>
          <w:bCs w:val="1"/>
          <w:noProof w:val="0"/>
          <w:sz w:val="28"/>
          <w:szCs w:val="28"/>
          <w:lang w:val="en-US"/>
        </w:rPr>
        <w:t>Description</w:t>
      </w:r>
    </w:p>
    <w:p xmlns:wp14="http://schemas.microsoft.com/office/word/2010/wordml" w:rsidP="19CF112D" wp14:paraId="72B6226E" wp14:textId="534EB132">
      <w:pPr>
        <w:spacing w:before="240" w:beforeAutospacing="off" w:after="240" w:afterAutospacing="off"/>
      </w:pPr>
      <w:r w:rsidRPr="19CF112D" w:rsidR="2C603A2C">
        <w:rPr>
          <w:rFonts w:ascii="Aptos" w:hAnsi="Aptos" w:eastAsia="Aptos" w:cs="Aptos"/>
          <w:noProof w:val="0"/>
          <w:sz w:val="24"/>
          <w:szCs w:val="24"/>
          <w:lang w:val="en-US"/>
        </w:rPr>
        <w:t xml:space="preserve">Network scanning and enumeration identified </w:t>
      </w:r>
      <w:r w:rsidRPr="19CF112D" w:rsidR="2C603A2C">
        <w:rPr>
          <w:rFonts w:ascii="Aptos" w:hAnsi="Aptos" w:eastAsia="Aptos" w:cs="Aptos"/>
          <w:b w:val="1"/>
          <w:bCs w:val="1"/>
          <w:noProof w:val="0"/>
          <w:sz w:val="24"/>
          <w:szCs w:val="24"/>
          <w:lang w:val="en-US"/>
        </w:rPr>
        <w:t>Samba version 3.0.14a</w:t>
      </w:r>
      <w:r w:rsidRPr="19CF112D" w:rsidR="2C603A2C">
        <w:rPr>
          <w:rFonts w:ascii="Aptos" w:hAnsi="Aptos" w:eastAsia="Aptos" w:cs="Aptos"/>
          <w:noProof w:val="0"/>
          <w:sz w:val="24"/>
          <w:szCs w:val="24"/>
          <w:lang w:val="en-US"/>
        </w:rPr>
        <w:t xml:space="preserve"> running with </w:t>
      </w:r>
      <w:r w:rsidRPr="19CF112D" w:rsidR="2C603A2C">
        <w:rPr>
          <w:rFonts w:ascii="Aptos" w:hAnsi="Aptos" w:eastAsia="Aptos" w:cs="Aptos"/>
          <w:b w:val="1"/>
          <w:bCs w:val="1"/>
          <w:noProof w:val="0"/>
          <w:sz w:val="24"/>
          <w:szCs w:val="24"/>
          <w:lang w:val="en-US"/>
        </w:rPr>
        <w:t>guest access enabled</w:t>
      </w:r>
      <w:r w:rsidRPr="19CF112D" w:rsidR="2C603A2C">
        <w:rPr>
          <w:rFonts w:ascii="Aptos" w:hAnsi="Aptos" w:eastAsia="Aptos" w:cs="Aptos"/>
          <w:noProof w:val="0"/>
          <w:sz w:val="24"/>
          <w:szCs w:val="24"/>
          <w:lang w:val="en-US"/>
        </w:rPr>
        <w:t>. SMB shares were accessible without authentication, allowing unauthorised enumeration of system resources.</w:t>
      </w:r>
    </w:p>
    <w:p xmlns:wp14="http://schemas.microsoft.com/office/word/2010/wordml" w:rsidP="19CF112D" wp14:paraId="3EB50FD7" wp14:textId="286DA75E">
      <w:pPr>
        <w:spacing w:before="240" w:beforeAutospacing="off" w:after="240" w:afterAutospacing="off"/>
      </w:pPr>
      <w:r w:rsidRPr="19CF112D" w:rsidR="2C603A2C">
        <w:rPr>
          <w:rFonts w:ascii="Aptos" w:hAnsi="Aptos" w:eastAsia="Aptos" w:cs="Aptos"/>
          <w:noProof w:val="0"/>
          <w:sz w:val="24"/>
          <w:szCs w:val="24"/>
          <w:lang w:val="en-US"/>
        </w:rPr>
        <w:t xml:space="preserve">Additionally, </w:t>
      </w:r>
      <w:r w:rsidRPr="19CF112D" w:rsidR="2C603A2C">
        <w:rPr>
          <w:rFonts w:ascii="Aptos" w:hAnsi="Aptos" w:eastAsia="Aptos" w:cs="Aptos"/>
          <w:b w:val="1"/>
          <w:bCs w:val="1"/>
          <w:noProof w:val="0"/>
          <w:sz w:val="24"/>
          <w:szCs w:val="24"/>
          <w:lang w:val="en-US"/>
        </w:rPr>
        <w:t>MySQL was exposed on port 3306</w:t>
      </w:r>
      <w:r w:rsidRPr="19CF112D" w:rsidR="2C603A2C">
        <w:rPr>
          <w:rFonts w:ascii="Aptos" w:hAnsi="Aptos" w:eastAsia="Aptos" w:cs="Aptos"/>
          <w:noProof w:val="0"/>
          <w:sz w:val="24"/>
          <w:szCs w:val="24"/>
          <w:lang w:val="en-US"/>
        </w:rPr>
        <w:t xml:space="preserve"> without adequate access controls, and an unknown service was detected on </w:t>
      </w:r>
      <w:r w:rsidRPr="19CF112D" w:rsidR="2C603A2C">
        <w:rPr>
          <w:rFonts w:ascii="Aptos" w:hAnsi="Aptos" w:eastAsia="Aptos" w:cs="Aptos"/>
          <w:b w:val="1"/>
          <w:bCs w:val="1"/>
          <w:noProof w:val="0"/>
          <w:sz w:val="24"/>
          <w:szCs w:val="24"/>
          <w:lang w:val="en-US"/>
        </w:rPr>
        <w:t>port 12345</w:t>
      </w:r>
      <w:r w:rsidRPr="19CF112D" w:rsidR="2C603A2C">
        <w:rPr>
          <w:rFonts w:ascii="Aptos" w:hAnsi="Aptos" w:eastAsia="Aptos" w:cs="Aptos"/>
          <w:noProof w:val="0"/>
          <w:sz w:val="24"/>
          <w:szCs w:val="24"/>
          <w:lang w:val="en-US"/>
        </w:rPr>
        <w:t>, suggesting poor internal security practices or potential backdoor presence.</w:t>
      </w:r>
    </w:p>
    <w:p xmlns:wp14="http://schemas.microsoft.com/office/word/2010/wordml" w:rsidP="19CF112D" wp14:paraId="4A00C449" wp14:textId="4F34E87A">
      <w:pPr>
        <w:pStyle w:val="Normal"/>
        <w:spacing w:before="281" w:beforeAutospacing="off" w:after="281" w:afterAutospacing="off"/>
        <w:rPr>
          <w:noProof w:val="0"/>
          <w:lang w:val="en-US"/>
        </w:rPr>
      </w:pPr>
      <w:r w:rsidR="3862686C">
        <w:drawing>
          <wp:inline xmlns:wp14="http://schemas.microsoft.com/office/word/2010/wordprocessingDrawing" wp14:editId="4A2600C8" wp14:anchorId="48E2493C">
            <wp:extent cx="5943600" cy="2514600"/>
            <wp:effectExtent l="0" t="0" r="0" b="0"/>
            <wp:docPr id="17137849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13784951" name="Picture 1713784951"/>
                    <pic:cNvPicPr/>
                  </pic:nvPicPr>
                  <pic:blipFill>
                    <a:blip xmlns:r="http://schemas.openxmlformats.org/officeDocument/2006/relationships" r:embed="rId1392709370">
                      <a:extLst>
                        <a:ext uri="{28A0092B-C50C-407E-A947-70E740481C1C}">
                          <a14:useLocalDpi xmlns:a14="http://schemas.microsoft.com/office/drawing/2010/main"/>
                        </a:ext>
                      </a:extLst>
                    </a:blip>
                    <a:stretch>
                      <a:fillRect/>
                    </a:stretch>
                  </pic:blipFill>
                  <pic:spPr>
                    <a:xfrm>
                      <a:off x="0" y="0"/>
                      <a:ext cx="5943600" cy="2514600"/>
                    </a:xfrm>
                    <a:prstGeom prst="rect">
                      <a:avLst/>
                    </a:prstGeom>
                  </pic:spPr>
                </pic:pic>
              </a:graphicData>
            </a:graphic>
          </wp:inline>
        </w:drawing>
      </w:r>
      <w:r w:rsidRPr="19CF112D" w:rsidR="3862686C">
        <w:rPr>
          <w:rFonts w:ascii="Aptos" w:hAnsi="Aptos" w:eastAsia="Aptos" w:cs="Aptos"/>
          <w:b w:val="1"/>
          <w:bCs w:val="1"/>
          <w:noProof w:val="0"/>
          <w:sz w:val="28"/>
          <w:szCs w:val="28"/>
          <w:lang w:val="en-US"/>
        </w:rPr>
        <w:t>Exploitation</w:t>
      </w:r>
    </w:p>
    <w:p xmlns:wp14="http://schemas.microsoft.com/office/word/2010/wordml" w:rsidP="19CF112D" wp14:paraId="6BDB5483" wp14:textId="484E7D7C">
      <w:pPr>
        <w:pStyle w:val="Normal"/>
        <w:rPr>
          <w:noProof w:val="0"/>
          <w:lang w:val="en-US"/>
        </w:rPr>
      </w:pPr>
      <w:r w:rsidR="3862686C">
        <w:drawing>
          <wp:inline xmlns:wp14="http://schemas.microsoft.com/office/word/2010/wordprocessingDrawing" wp14:editId="752C34A5" wp14:anchorId="456D9023">
            <wp:extent cx="5372100" cy="2762250"/>
            <wp:effectExtent l="0" t="0" r="0" b="0"/>
            <wp:docPr id="3680441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68044116" name="Picture 368044116"/>
                    <pic:cNvPicPr/>
                  </pic:nvPicPr>
                  <pic:blipFill>
                    <a:blip xmlns:r="http://schemas.openxmlformats.org/officeDocument/2006/relationships" r:embed="rId743978967">
                      <a:extLst>
                        <a:ext uri="{28A0092B-C50C-407E-A947-70E740481C1C}">
                          <a14:useLocalDpi xmlns:a14="http://schemas.microsoft.com/office/drawing/2010/main"/>
                        </a:ext>
                      </a:extLst>
                    </a:blip>
                    <a:stretch>
                      <a:fillRect/>
                    </a:stretch>
                  </pic:blipFill>
                  <pic:spPr>
                    <a:xfrm>
                      <a:off x="0" y="0"/>
                      <a:ext cx="5372100" cy="2762250"/>
                    </a:xfrm>
                    <a:prstGeom prst="rect">
                      <a:avLst/>
                    </a:prstGeom>
                  </pic:spPr>
                </pic:pic>
              </a:graphicData>
            </a:graphic>
          </wp:inline>
        </w:drawing>
      </w:r>
    </w:p>
    <w:p xmlns:wp14="http://schemas.microsoft.com/office/word/2010/wordml" w:rsidP="19CF112D" wp14:paraId="63019987" wp14:textId="5AEED352">
      <w:pPr>
        <w:pStyle w:val="Normal"/>
        <w:rPr>
          <w:noProof w:val="0"/>
          <w:lang w:val="en-US"/>
        </w:rPr>
      </w:pPr>
      <w:r w:rsidRPr="19CF112D" w:rsidR="2C603A2C">
        <w:rPr>
          <w:rFonts w:ascii="Aptos" w:hAnsi="Aptos" w:eastAsia="Aptos" w:cs="Aptos"/>
          <w:noProof w:val="0"/>
          <w:sz w:val="24"/>
          <w:szCs w:val="24"/>
          <w:lang w:val="en-US"/>
        </w:rPr>
        <w:t>An attacker can exploit guest SMB access to:</w:t>
      </w:r>
    </w:p>
    <w:p xmlns:wp14="http://schemas.microsoft.com/office/word/2010/wordml" w:rsidP="19CF112D" wp14:paraId="74EE3A76" wp14:textId="60E93FF4">
      <w:pPr>
        <w:pStyle w:val="ListParagraph"/>
        <w:numPr>
          <w:ilvl w:val="0"/>
          <w:numId w:val="17"/>
        </w:numPr>
        <w:spacing w:before="240" w:beforeAutospacing="off" w:after="240" w:afterAutospacing="off"/>
        <w:rPr>
          <w:rFonts w:ascii="Aptos" w:hAnsi="Aptos" w:eastAsia="Aptos" w:cs="Aptos"/>
          <w:noProof w:val="0"/>
          <w:sz w:val="24"/>
          <w:szCs w:val="24"/>
          <w:lang w:val="en-US"/>
        </w:rPr>
      </w:pPr>
      <w:r w:rsidRPr="19CF112D" w:rsidR="2C603A2C">
        <w:rPr>
          <w:rFonts w:ascii="Aptos" w:hAnsi="Aptos" w:eastAsia="Aptos" w:cs="Aptos"/>
          <w:noProof w:val="0"/>
          <w:sz w:val="24"/>
          <w:szCs w:val="24"/>
          <w:lang w:val="en-US"/>
        </w:rPr>
        <w:t>Enumerate shared resources</w:t>
      </w:r>
    </w:p>
    <w:p xmlns:wp14="http://schemas.microsoft.com/office/word/2010/wordml" w:rsidP="19CF112D" wp14:paraId="77534010" wp14:textId="3B1F8F0D">
      <w:pPr>
        <w:pStyle w:val="ListParagraph"/>
        <w:numPr>
          <w:ilvl w:val="0"/>
          <w:numId w:val="17"/>
        </w:numPr>
        <w:spacing w:before="240" w:beforeAutospacing="off" w:after="240" w:afterAutospacing="off"/>
        <w:rPr>
          <w:rFonts w:ascii="Aptos" w:hAnsi="Aptos" w:eastAsia="Aptos" w:cs="Aptos"/>
          <w:noProof w:val="0"/>
          <w:sz w:val="24"/>
          <w:szCs w:val="24"/>
          <w:lang w:val="en-US"/>
        </w:rPr>
      </w:pPr>
      <w:r w:rsidRPr="19CF112D" w:rsidR="2C603A2C">
        <w:rPr>
          <w:rFonts w:ascii="Aptos" w:hAnsi="Aptos" w:eastAsia="Aptos" w:cs="Aptos"/>
          <w:noProof w:val="0"/>
          <w:sz w:val="24"/>
          <w:szCs w:val="24"/>
          <w:lang w:val="en-US"/>
        </w:rPr>
        <w:t>Retrieve sensitive files</w:t>
      </w:r>
    </w:p>
    <w:p xmlns:wp14="http://schemas.microsoft.com/office/word/2010/wordml" w:rsidP="19CF112D" wp14:paraId="5D4B1F14" wp14:textId="346B7E75">
      <w:pPr>
        <w:pStyle w:val="ListParagraph"/>
        <w:numPr>
          <w:ilvl w:val="0"/>
          <w:numId w:val="17"/>
        </w:numPr>
        <w:spacing w:before="240" w:beforeAutospacing="off" w:after="240" w:afterAutospacing="off"/>
        <w:rPr>
          <w:rFonts w:ascii="Aptos" w:hAnsi="Aptos" w:eastAsia="Aptos" w:cs="Aptos"/>
          <w:noProof w:val="0"/>
          <w:sz w:val="24"/>
          <w:szCs w:val="24"/>
          <w:lang w:val="en-US"/>
        </w:rPr>
      </w:pPr>
      <w:r w:rsidRPr="19CF112D" w:rsidR="2C603A2C">
        <w:rPr>
          <w:rFonts w:ascii="Aptos" w:hAnsi="Aptos" w:eastAsia="Aptos" w:cs="Aptos"/>
          <w:noProof w:val="0"/>
          <w:sz w:val="24"/>
          <w:szCs w:val="24"/>
          <w:lang w:val="en-US"/>
        </w:rPr>
        <w:t>Perform internal reconnaissance</w:t>
      </w:r>
    </w:p>
    <w:p xmlns:wp14="http://schemas.microsoft.com/office/word/2010/wordml" w:rsidP="19CF112D" wp14:paraId="0B2B52C9" wp14:textId="77F6F921">
      <w:pPr>
        <w:spacing w:before="240" w:beforeAutospacing="off" w:after="240" w:afterAutospacing="off"/>
      </w:pPr>
      <w:r w:rsidRPr="19CF112D" w:rsidR="2C603A2C">
        <w:rPr>
          <w:rFonts w:ascii="Aptos" w:hAnsi="Aptos" w:eastAsia="Aptos" w:cs="Aptos"/>
          <w:noProof w:val="0"/>
          <w:sz w:val="24"/>
          <w:szCs w:val="24"/>
          <w:lang w:val="en-US"/>
        </w:rPr>
        <w:t>Unauthenticated MySQL access may allow database enumeration or data extraction. The unidentified service on port 12345 could potentially provide direct command-line access to the system.</w:t>
      </w:r>
    </w:p>
    <w:p xmlns:wp14="http://schemas.microsoft.com/office/word/2010/wordml" w:rsidP="19CF112D" wp14:paraId="1A38BC8E" wp14:textId="65C3088C">
      <w:pPr>
        <w:pStyle w:val="Heading3"/>
        <w:spacing w:before="281" w:beforeAutospacing="off" w:after="281" w:afterAutospacing="off"/>
      </w:pPr>
      <w:r w:rsidRPr="19CF112D" w:rsidR="2C603A2C">
        <w:rPr>
          <w:rFonts w:ascii="Aptos" w:hAnsi="Aptos" w:eastAsia="Aptos" w:cs="Aptos"/>
          <w:b w:val="1"/>
          <w:bCs w:val="1"/>
          <w:noProof w:val="0"/>
          <w:sz w:val="28"/>
          <w:szCs w:val="28"/>
          <w:lang w:val="en-US"/>
        </w:rPr>
        <w:t>Impact</w:t>
      </w:r>
    </w:p>
    <w:p xmlns:wp14="http://schemas.microsoft.com/office/word/2010/wordml" w:rsidP="19CF112D" wp14:paraId="49175AF0" wp14:textId="1DAF6032">
      <w:pPr>
        <w:pStyle w:val="ListParagraph"/>
        <w:numPr>
          <w:ilvl w:val="0"/>
          <w:numId w:val="18"/>
        </w:numPr>
        <w:spacing w:before="240" w:beforeAutospacing="off" w:after="240" w:afterAutospacing="off"/>
        <w:rPr>
          <w:rFonts w:ascii="Aptos" w:hAnsi="Aptos" w:eastAsia="Aptos" w:cs="Aptos"/>
          <w:noProof w:val="0"/>
          <w:sz w:val="24"/>
          <w:szCs w:val="24"/>
          <w:lang w:val="en-US"/>
        </w:rPr>
      </w:pPr>
      <w:r w:rsidRPr="19CF112D" w:rsidR="2C603A2C">
        <w:rPr>
          <w:rFonts w:ascii="Aptos" w:hAnsi="Aptos" w:eastAsia="Aptos" w:cs="Aptos"/>
          <w:b w:val="1"/>
          <w:bCs w:val="1"/>
          <w:noProof w:val="0"/>
          <w:sz w:val="24"/>
          <w:szCs w:val="24"/>
          <w:lang w:val="en-US"/>
        </w:rPr>
        <w:t>Confidentiality:</w:t>
      </w:r>
      <w:r w:rsidRPr="19CF112D" w:rsidR="2C603A2C">
        <w:rPr>
          <w:rFonts w:ascii="Aptos" w:hAnsi="Aptos" w:eastAsia="Aptos" w:cs="Aptos"/>
          <w:noProof w:val="0"/>
          <w:sz w:val="24"/>
          <w:szCs w:val="24"/>
          <w:lang w:val="en-US"/>
        </w:rPr>
        <w:t xml:space="preserve"> High – unauthorised access to internal data</w:t>
      </w:r>
    </w:p>
    <w:p xmlns:wp14="http://schemas.microsoft.com/office/word/2010/wordml" w:rsidP="19CF112D" wp14:paraId="4425F3AC" wp14:textId="717F42F3">
      <w:pPr>
        <w:pStyle w:val="ListParagraph"/>
        <w:numPr>
          <w:ilvl w:val="0"/>
          <w:numId w:val="18"/>
        </w:numPr>
        <w:spacing w:before="240" w:beforeAutospacing="off" w:after="240" w:afterAutospacing="off"/>
        <w:rPr>
          <w:rFonts w:ascii="Aptos" w:hAnsi="Aptos" w:eastAsia="Aptos" w:cs="Aptos"/>
          <w:noProof w:val="0"/>
          <w:sz w:val="24"/>
          <w:szCs w:val="24"/>
          <w:lang w:val="en-US"/>
        </w:rPr>
      </w:pPr>
      <w:r w:rsidRPr="19CF112D" w:rsidR="2C603A2C">
        <w:rPr>
          <w:rFonts w:ascii="Aptos" w:hAnsi="Aptos" w:eastAsia="Aptos" w:cs="Aptos"/>
          <w:b w:val="1"/>
          <w:bCs w:val="1"/>
          <w:noProof w:val="0"/>
          <w:sz w:val="24"/>
          <w:szCs w:val="24"/>
          <w:lang w:val="en-US"/>
        </w:rPr>
        <w:t>Integrity:</w:t>
      </w:r>
      <w:r w:rsidRPr="19CF112D" w:rsidR="2C603A2C">
        <w:rPr>
          <w:rFonts w:ascii="Aptos" w:hAnsi="Aptos" w:eastAsia="Aptos" w:cs="Aptos"/>
          <w:noProof w:val="0"/>
          <w:sz w:val="24"/>
          <w:szCs w:val="24"/>
          <w:lang w:val="en-US"/>
        </w:rPr>
        <w:t xml:space="preserve"> Medium – potential manipulation of shared resources</w:t>
      </w:r>
    </w:p>
    <w:p xmlns:wp14="http://schemas.microsoft.com/office/word/2010/wordml" w:rsidP="19CF112D" wp14:paraId="59C06F29" wp14:textId="2E1ED1A3">
      <w:pPr>
        <w:pStyle w:val="ListParagraph"/>
        <w:numPr>
          <w:ilvl w:val="0"/>
          <w:numId w:val="18"/>
        </w:numPr>
        <w:spacing w:before="240" w:beforeAutospacing="off" w:after="240" w:afterAutospacing="off"/>
        <w:rPr>
          <w:rFonts w:ascii="Aptos" w:hAnsi="Aptos" w:eastAsia="Aptos" w:cs="Aptos"/>
          <w:noProof w:val="0"/>
          <w:sz w:val="24"/>
          <w:szCs w:val="24"/>
          <w:lang w:val="en-US"/>
        </w:rPr>
      </w:pPr>
      <w:r w:rsidRPr="19CF112D" w:rsidR="2C603A2C">
        <w:rPr>
          <w:rFonts w:ascii="Aptos" w:hAnsi="Aptos" w:eastAsia="Aptos" w:cs="Aptos"/>
          <w:b w:val="1"/>
          <w:bCs w:val="1"/>
          <w:noProof w:val="0"/>
          <w:sz w:val="24"/>
          <w:szCs w:val="24"/>
          <w:lang w:val="en-US"/>
        </w:rPr>
        <w:t>Availability:</w:t>
      </w:r>
      <w:r w:rsidRPr="19CF112D" w:rsidR="2C603A2C">
        <w:rPr>
          <w:rFonts w:ascii="Aptos" w:hAnsi="Aptos" w:eastAsia="Aptos" w:cs="Aptos"/>
          <w:noProof w:val="0"/>
          <w:sz w:val="24"/>
          <w:szCs w:val="24"/>
          <w:lang w:val="en-US"/>
        </w:rPr>
        <w:t xml:space="preserve"> Medium – increased attack surface and lateral movement</w:t>
      </w:r>
    </w:p>
    <w:p xmlns:wp14="http://schemas.microsoft.com/office/word/2010/wordml" w:rsidP="19CF112D" wp14:paraId="43B25EE5" wp14:textId="0C4B7D2E">
      <w:pPr>
        <w:spacing w:before="240" w:beforeAutospacing="off" w:after="240" w:afterAutospacing="off"/>
      </w:pPr>
      <w:r w:rsidRPr="19CF112D" w:rsidR="2C603A2C">
        <w:rPr>
          <w:rFonts w:ascii="Aptos" w:hAnsi="Aptos" w:eastAsia="Aptos" w:cs="Aptos"/>
          <w:noProof w:val="0"/>
          <w:sz w:val="24"/>
          <w:szCs w:val="24"/>
          <w:lang w:val="en-US"/>
        </w:rPr>
        <w:t>These network-level weaknesses significantly increase the likelihood of broader network compromise.</w:t>
      </w:r>
    </w:p>
    <w:p xmlns:wp14="http://schemas.microsoft.com/office/word/2010/wordml" w:rsidP="19CF112D" wp14:paraId="4A76D467" wp14:textId="36F502DC">
      <w:pPr>
        <w:pStyle w:val="Heading3"/>
        <w:spacing w:before="281" w:beforeAutospacing="off" w:after="281" w:afterAutospacing="off"/>
      </w:pPr>
      <w:r w:rsidRPr="19CF112D" w:rsidR="2C603A2C">
        <w:rPr>
          <w:rFonts w:ascii="Aptos" w:hAnsi="Aptos" w:eastAsia="Aptos" w:cs="Aptos"/>
          <w:b w:val="1"/>
          <w:bCs w:val="1"/>
          <w:noProof w:val="0"/>
          <w:sz w:val="28"/>
          <w:szCs w:val="28"/>
          <w:lang w:val="en-US"/>
        </w:rPr>
        <w:t>Mitigation</w:t>
      </w:r>
    </w:p>
    <w:p xmlns:wp14="http://schemas.microsoft.com/office/word/2010/wordml" w:rsidP="19CF112D" wp14:paraId="07EA99E1" wp14:textId="1810C5BD">
      <w:pPr>
        <w:pStyle w:val="ListParagraph"/>
        <w:numPr>
          <w:ilvl w:val="0"/>
          <w:numId w:val="19"/>
        </w:numPr>
        <w:spacing w:before="240" w:beforeAutospacing="off" w:after="240" w:afterAutospacing="off"/>
        <w:rPr>
          <w:rFonts w:ascii="Aptos" w:hAnsi="Aptos" w:eastAsia="Aptos" w:cs="Aptos"/>
          <w:noProof w:val="0"/>
          <w:sz w:val="24"/>
          <w:szCs w:val="24"/>
          <w:lang w:val="en-US"/>
        </w:rPr>
      </w:pPr>
      <w:r w:rsidRPr="19CF112D" w:rsidR="2C603A2C">
        <w:rPr>
          <w:rFonts w:ascii="Aptos" w:hAnsi="Aptos" w:eastAsia="Aptos" w:cs="Aptos"/>
          <w:noProof w:val="0"/>
          <w:sz w:val="24"/>
          <w:szCs w:val="24"/>
          <w:lang w:val="en-US"/>
        </w:rPr>
        <w:t>Disable guest access on all SMB shares</w:t>
      </w:r>
    </w:p>
    <w:p xmlns:wp14="http://schemas.microsoft.com/office/word/2010/wordml" w:rsidP="19CF112D" wp14:paraId="786C1C36" wp14:textId="13240E44">
      <w:pPr>
        <w:pStyle w:val="ListParagraph"/>
        <w:numPr>
          <w:ilvl w:val="0"/>
          <w:numId w:val="19"/>
        </w:numPr>
        <w:spacing w:before="240" w:beforeAutospacing="off" w:after="240" w:afterAutospacing="off"/>
        <w:rPr>
          <w:rFonts w:ascii="Aptos" w:hAnsi="Aptos" w:eastAsia="Aptos" w:cs="Aptos"/>
          <w:noProof w:val="0"/>
          <w:sz w:val="24"/>
          <w:szCs w:val="24"/>
          <w:lang w:val="en-US"/>
        </w:rPr>
      </w:pPr>
      <w:r w:rsidRPr="19CF112D" w:rsidR="2C603A2C">
        <w:rPr>
          <w:rFonts w:ascii="Aptos" w:hAnsi="Aptos" w:eastAsia="Aptos" w:cs="Aptos"/>
          <w:noProof w:val="0"/>
          <w:sz w:val="24"/>
          <w:szCs w:val="24"/>
          <w:lang w:val="en-US"/>
        </w:rPr>
        <w:t>Upgrade Samba to a supported version</w:t>
      </w:r>
    </w:p>
    <w:p xmlns:wp14="http://schemas.microsoft.com/office/word/2010/wordml" w:rsidP="19CF112D" wp14:paraId="63CA44B9" wp14:textId="7236887C">
      <w:pPr>
        <w:pStyle w:val="ListParagraph"/>
        <w:numPr>
          <w:ilvl w:val="0"/>
          <w:numId w:val="19"/>
        </w:numPr>
        <w:spacing w:before="240" w:beforeAutospacing="off" w:after="240" w:afterAutospacing="off"/>
        <w:rPr>
          <w:rFonts w:ascii="Aptos" w:hAnsi="Aptos" w:eastAsia="Aptos" w:cs="Aptos"/>
          <w:noProof w:val="0"/>
          <w:sz w:val="24"/>
          <w:szCs w:val="24"/>
          <w:lang w:val="en-US"/>
        </w:rPr>
      </w:pPr>
      <w:r w:rsidRPr="19CF112D" w:rsidR="2C603A2C">
        <w:rPr>
          <w:rFonts w:ascii="Aptos" w:hAnsi="Aptos" w:eastAsia="Aptos" w:cs="Aptos"/>
          <w:noProof w:val="0"/>
          <w:sz w:val="24"/>
          <w:szCs w:val="24"/>
          <w:lang w:val="en-US"/>
        </w:rPr>
        <w:t>Restrict MySQL access using authentication and firewall rules</w:t>
      </w:r>
    </w:p>
    <w:p xmlns:wp14="http://schemas.microsoft.com/office/word/2010/wordml" w:rsidP="19CF112D" wp14:paraId="456525DB" wp14:textId="0FBD8226">
      <w:pPr>
        <w:pStyle w:val="ListParagraph"/>
        <w:numPr>
          <w:ilvl w:val="0"/>
          <w:numId w:val="19"/>
        </w:numPr>
        <w:spacing w:before="240" w:beforeAutospacing="off" w:after="240" w:afterAutospacing="off"/>
        <w:rPr>
          <w:rFonts w:ascii="Aptos" w:hAnsi="Aptos" w:eastAsia="Aptos" w:cs="Aptos"/>
          <w:noProof w:val="0"/>
          <w:sz w:val="24"/>
          <w:szCs w:val="24"/>
          <w:lang w:val="en-US"/>
        </w:rPr>
      </w:pPr>
      <w:r w:rsidRPr="19CF112D" w:rsidR="2C603A2C">
        <w:rPr>
          <w:rFonts w:ascii="Aptos" w:hAnsi="Aptos" w:eastAsia="Aptos" w:cs="Aptos"/>
          <w:noProof w:val="0"/>
          <w:sz w:val="24"/>
          <w:szCs w:val="24"/>
          <w:lang w:val="en-US"/>
        </w:rPr>
        <w:t>Remove unnecessary services and investigate suspicious ports</w:t>
      </w:r>
    </w:p>
    <w:p xmlns:wp14="http://schemas.microsoft.com/office/word/2010/wordml" w:rsidP="19CF112D" wp14:paraId="7A01648F" wp14:textId="28BA218D">
      <w:pPr>
        <w:pStyle w:val="ListParagraph"/>
        <w:numPr>
          <w:ilvl w:val="0"/>
          <w:numId w:val="19"/>
        </w:numPr>
        <w:spacing w:before="240" w:beforeAutospacing="off" w:after="240" w:afterAutospacing="off"/>
        <w:rPr>
          <w:rFonts w:ascii="Aptos" w:hAnsi="Aptos" w:eastAsia="Aptos" w:cs="Aptos"/>
          <w:noProof w:val="0"/>
          <w:sz w:val="24"/>
          <w:szCs w:val="24"/>
          <w:lang w:val="en-US"/>
        </w:rPr>
      </w:pPr>
      <w:r w:rsidRPr="19CF112D" w:rsidR="2C603A2C">
        <w:rPr>
          <w:rFonts w:ascii="Aptos" w:hAnsi="Aptos" w:eastAsia="Aptos" w:cs="Aptos"/>
          <w:noProof w:val="0"/>
          <w:sz w:val="24"/>
          <w:szCs w:val="24"/>
          <w:lang w:val="en-US"/>
        </w:rPr>
        <w:t>Implement continuous monitoring and logging</w:t>
      </w:r>
    </w:p>
    <w:p xmlns:wp14="http://schemas.microsoft.com/office/word/2010/wordml" wp14:paraId="1D2127F3" wp14:textId="0CE4E973"/>
    <w:p xmlns:wp14="http://schemas.microsoft.com/office/word/2010/wordml" w:rsidP="19CF112D" wp14:paraId="02ED8CB4" wp14:textId="7ADAF9B6">
      <w:pPr>
        <w:pStyle w:val="Heading2"/>
        <w:spacing w:before="299" w:beforeAutospacing="off" w:after="299" w:afterAutospacing="off"/>
      </w:pPr>
      <w:r w:rsidRPr="19CF112D" w:rsidR="2C603A2C">
        <w:rPr>
          <w:rFonts w:ascii="Aptos" w:hAnsi="Aptos" w:eastAsia="Aptos" w:cs="Aptos"/>
          <w:b w:val="1"/>
          <w:bCs w:val="1"/>
          <w:noProof w:val="0"/>
          <w:sz w:val="36"/>
          <w:szCs w:val="36"/>
          <w:lang w:val="en-US"/>
        </w:rPr>
        <w:t>Summary of Exploitation Risk</w:t>
      </w:r>
    </w:p>
    <w:p xmlns:wp14="http://schemas.microsoft.com/office/word/2010/wordml" w:rsidP="19CF112D" wp14:paraId="45FF7202" wp14:textId="42F5393B">
      <w:pPr>
        <w:spacing w:before="240" w:beforeAutospacing="off" w:after="240" w:afterAutospacing="off"/>
      </w:pPr>
      <w:r w:rsidRPr="19CF112D" w:rsidR="2C603A2C">
        <w:rPr>
          <w:rFonts w:ascii="Aptos" w:hAnsi="Aptos" w:eastAsia="Aptos" w:cs="Aptos"/>
          <w:noProof w:val="0"/>
          <w:sz w:val="24"/>
          <w:szCs w:val="24"/>
          <w:lang w:val="en-US"/>
        </w:rPr>
        <w:t>The identified vulnerabilities demonstrate how misconfigurations, outdated software, and exposed administrative services can be chained together to achieve a successful attack. Individually, each vulnerability poses a significant risk; collectively, they present a critical threat to the overall security of the system.</w:t>
      </w:r>
    </w:p>
    <w:p xmlns:wp14="http://schemas.microsoft.com/office/word/2010/wordml" w:rsidP="19CF112D" wp14:paraId="55AB956A" wp14:textId="1E16E98F">
      <w:pPr>
        <w:spacing w:before="240" w:beforeAutospacing="off" w:after="240" w:afterAutospacing="off"/>
        <w:rPr>
          <w:rFonts w:ascii="Aptos" w:hAnsi="Aptos" w:eastAsia="Aptos" w:cs="Aptos"/>
          <w:noProof w:val="0"/>
          <w:sz w:val="24"/>
          <w:szCs w:val="24"/>
          <w:lang w:val="en-US"/>
        </w:rPr>
      </w:pPr>
    </w:p>
    <w:p xmlns:wp14="http://schemas.microsoft.com/office/word/2010/wordml" wp14:paraId="4FC0C232" wp14:textId="215AB7D2"/>
    <w:p xmlns:wp14="http://schemas.microsoft.com/office/word/2010/wordml" w:rsidP="19CF112D" wp14:paraId="59B7DDBF" wp14:textId="3379E5FF">
      <w:pPr>
        <w:pStyle w:val="Heading2"/>
        <w:spacing w:before="299" w:beforeAutospacing="off" w:after="299" w:afterAutospacing="off"/>
      </w:pPr>
      <w:r w:rsidRPr="19CF112D" w:rsidR="23A1CB2B">
        <w:rPr>
          <w:rFonts w:ascii="Aptos" w:hAnsi="Aptos" w:eastAsia="Aptos" w:cs="Aptos"/>
          <w:b w:val="1"/>
          <w:bCs w:val="1"/>
          <w:noProof w:val="0"/>
          <w:sz w:val="36"/>
          <w:szCs w:val="36"/>
          <w:lang w:val="en-US"/>
        </w:rPr>
        <w:t>5. Overall Conclusions and Reflection</w:t>
      </w:r>
    </w:p>
    <w:p xmlns:wp14="http://schemas.microsoft.com/office/word/2010/wordml" w:rsidP="19CF112D" wp14:paraId="054060BE" wp14:textId="6DAB34BB">
      <w:pPr>
        <w:spacing w:before="240" w:beforeAutospacing="off" w:after="240" w:afterAutospacing="off"/>
      </w:pPr>
      <w:r w:rsidRPr="19CF112D" w:rsidR="23A1CB2B">
        <w:rPr>
          <w:rFonts w:ascii="Aptos" w:hAnsi="Aptos" w:eastAsia="Aptos" w:cs="Aptos"/>
          <w:noProof w:val="0"/>
          <w:sz w:val="24"/>
          <w:szCs w:val="24"/>
          <w:lang w:val="en-US"/>
        </w:rPr>
        <w:t xml:space="preserve">This penetration testing assessment demonstrated that the target system suffers from multiple </w:t>
      </w:r>
      <w:r w:rsidRPr="19CF112D" w:rsidR="23A1CB2B">
        <w:rPr>
          <w:rFonts w:ascii="Aptos" w:hAnsi="Aptos" w:eastAsia="Aptos" w:cs="Aptos"/>
          <w:b w:val="1"/>
          <w:bCs w:val="1"/>
          <w:noProof w:val="0"/>
          <w:sz w:val="24"/>
          <w:szCs w:val="24"/>
          <w:lang w:val="en-US"/>
        </w:rPr>
        <w:t>critical security weaknesses</w:t>
      </w:r>
      <w:r w:rsidRPr="19CF112D" w:rsidR="23A1CB2B">
        <w:rPr>
          <w:rFonts w:ascii="Aptos" w:hAnsi="Aptos" w:eastAsia="Aptos" w:cs="Aptos"/>
          <w:noProof w:val="0"/>
          <w:sz w:val="24"/>
          <w:szCs w:val="24"/>
          <w:lang w:val="en-US"/>
        </w:rPr>
        <w:t>, largely due to outdated software, insecure default configurations, and inadequate access controls. While some exploitation attempts were partially mitigated, the overall security posture remains weak and highly susceptible to both opportunistic and targeted attacks.</w:t>
      </w:r>
    </w:p>
    <w:p xmlns:wp14="http://schemas.microsoft.com/office/word/2010/wordml" w:rsidP="19CF112D" wp14:paraId="499F0671" wp14:textId="5041C10C">
      <w:pPr>
        <w:spacing w:before="240" w:beforeAutospacing="off" w:after="240" w:afterAutospacing="off"/>
      </w:pPr>
      <w:r w:rsidRPr="19CF112D" w:rsidR="23A1CB2B">
        <w:rPr>
          <w:rFonts w:ascii="Aptos" w:hAnsi="Aptos" w:eastAsia="Aptos" w:cs="Aptos"/>
          <w:noProof w:val="0"/>
          <w:sz w:val="24"/>
          <w:szCs w:val="24"/>
          <w:lang w:val="en-US"/>
        </w:rPr>
        <w:t>The findings reinforce the importance of:</w:t>
      </w:r>
    </w:p>
    <w:p xmlns:wp14="http://schemas.microsoft.com/office/word/2010/wordml" w:rsidP="19CF112D" wp14:paraId="1977F433" wp14:textId="2DA7F3F6">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19CF112D" w:rsidR="23A1CB2B">
        <w:rPr>
          <w:rFonts w:ascii="Aptos" w:hAnsi="Aptos" w:eastAsia="Aptos" w:cs="Aptos"/>
          <w:noProof w:val="0"/>
          <w:sz w:val="24"/>
          <w:szCs w:val="24"/>
          <w:lang w:val="en-US"/>
        </w:rPr>
        <w:t>Regular patch management</w:t>
      </w:r>
    </w:p>
    <w:p xmlns:wp14="http://schemas.microsoft.com/office/word/2010/wordml" w:rsidP="19CF112D" wp14:paraId="7B25FDB4" wp14:textId="26E19889">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19CF112D" w:rsidR="23A1CB2B">
        <w:rPr>
          <w:rFonts w:ascii="Aptos" w:hAnsi="Aptos" w:eastAsia="Aptos" w:cs="Aptos"/>
          <w:noProof w:val="0"/>
          <w:sz w:val="24"/>
          <w:szCs w:val="24"/>
          <w:lang w:val="en-US"/>
        </w:rPr>
        <w:t>Secure configuration baselines</w:t>
      </w:r>
    </w:p>
    <w:p xmlns:wp14="http://schemas.microsoft.com/office/word/2010/wordml" w:rsidP="19CF112D" wp14:paraId="52FF6045" wp14:textId="578F0E2E">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19CF112D" w:rsidR="23A1CB2B">
        <w:rPr>
          <w:rFonts w:ascii="Aptos" w:hAnsi="Aptos" w:eastAsia="Aptos" w:cs="Aptos"/>
          <w:noProof w:val="0"/>
          <w:sz w:val="24"/>
          <w:szCs w:val="24"/>
          <w:lang w:val="en-US"/>
        </w:rPr>
        <w:t>Network segmentation</w:t>
      </w:r>
    </w:p>
    <w:p xmlns:wp14="http://schemas.microsoft.com/office/word/2010/wordml" w:rsidP="19CF112D" wp14:paraId="38E9E20F" wp14:textId="290BF9C5">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19CF112D" w:rsidR="23A1CB2B">
        <w:rPr>
          <w:rFonts w:ascii="Aptos" w:hAnsi="Aptos" w:eastAsia="Aptos" w:cs="Aptos"/>
          <w:noProof w:val="0"/>
          <w:sz w:val="24"/>
          <w:szCs w:val="24"/>
          <w:lang w:val="en-US"/>
        </w:rPr>
        <w:t>Proactive vulnerability assessments</w:t>
      </w:r>
    </w:p>
    <w:p xmlns:wp14="http://schemas.microsoft.com/office/word/2010/wordml" w:rsidP="19CF112D" wp14:paraId="08BF0A8A" wp14:textId="5F71FCE6">
      <w:pPr>
        <w:spacing w:before="240" w:beforeAutospacing="off" w:after="240" w:afterAutospacing="off"/>
      </w:pPr>
      <w:r w:rsidRPr="19CF112D" w:rsidR="23A1CB2B">
        <w:rPr>
          <w:rFonts w:ascii="Aptos" w:hAnsi="Aptos" w:eastAsia="Aptos" w:cs="Aptos"/>
          <w:noProof w:val="0"/>
          <w:sz w:val="24"/>
          <w:szCs w:val="24"/>
          <w:lang w:val="en-US"/>
        </w:rPr>
        <w:t>Implementing the recommended mitigations would significantly reduce the system’s attack surface and improve resilience against future threats.</w:t>
      </w:r>
    </w:p>
    <w:p xmlns:wp14="http://schemas.microsoft.com/office/word/2010/wordml" wp14:paraId="054AA6BF" wp14:textId="5CCDD40E"/>
    <w:p xmlns:wp14="http://schemas.microsoft.com/office/word/2010/wordml" w:rsidP="19CF112D" wp14:paraId="3E510227" wp14:textId="54BF6C97">
      <w:pPr>
        <w:pStyle w:val="Heading2"/>
        <w:spacing w:before="299" w:beforeAutospacing="off" w:after="299" w:afterAutospacing="off"/>
      </w:pPr>
      <w:r w:rsidRPr="19CF112D" w:rsidR="23A1CB2B">
        <w:rPr>
          <w:rFonts w:ascii="Aptos" w:hAnsi="Aptos" w:eastAsia="Aptos" w:cs="Aptos"/>
          <w:b w:val="1"/>
          <w:bCs w:val="1"/>
          <w:noProof w:val="0"/>
          <w:sz w:val="36"/>
          <w:szCs w:val="36"/>
          <w:lang w:val="en-US"/>
        </w:rPr>
        <w:t>References (Harvard Style – Expanded)</w:t>
      </w:r>
    </w:p>
    <w:p xmlns:wp14="http://schemas.microsoft.com/office/word/2010/wordml" w:rsidP="19CF112D" wp14:paraId="58FB9DFD" wp14:textId="2DEB7391">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19CF112D" w:rsidR="23A1CB2B">
        <w:rPr>
          <w:rFonts w:ascii="Aptos" w:hAnsi="Aptos" w:eastAsia="Aptos" w:cs="Aptos"/>
          <w:noProof w:val="0"/>
          <w:sz w:val="24"/>
          <w:szCs w:val="24"/>
          <w:lang w:val="en-US"/>
        </w:rPr>
        <w:t xml:space="preserve">Behl, A. and Behl, K. (2017) </w:t>
      </w:r>
      <w:r w:rsidRPr="19CF112D" w:rsidR="23A1CB2B">
        <w:rPr>
          <w:rFonts w:ascii="Aptos" w:hAnsi="Aptos" w:eastAsia="Aptos" w:cs="Aptos"/>
          <w:i w:val="1"/>
          <w:iCs w:val="1"/>
          <w:noProof w:val="0"/>
          <w:sz w:val="24"/>
          <w:szCs w:val="24"/>
          <w:lang w:val="en-US"/>
        </w:rPr>
        <w:t>Cyberwarfare and Cyberterrorism</w:t>
      </w:r>
      <w:r w:rsidRPr="19CF112D" w:rsidR="23A1CB2B">
        <w:rPr>
          <w:rFonts w:ascii="Aptos" w:hAnsi="Aptos" w:eastAsia="Aptos" w:cs="Aptos"/>
          <w:noProof w:val="0"/>
          <w:sz w:val="24"/>
          <w:szCs w:val="24"/>
          <w:lang w:val="en-US"/>
        </w:rPr>
        <w:t>. Oxford: Oxford University Press.</w:t>
      </w:r>
    </w:p>
    <w:p xmlns:wp14="http://schemas.microsoft.com/office/word/2010/wordml" w:rsidP="19CF112D" wp14:paraId="17BA392E" wp14:textId="5D3851EA">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19CF112D" w:rsidR="23A1CB2B">
        <w:rPr>
          <w:rFonts w:ascii="Aptos" w:hAnsi="Aptos" w:eastAsia="Aptos" w:cs="Aptos"/>
          <w:noProof w:val="0"/>
          <w:sz w:val="24"/>
          <w:szCs w:val="24"/>
          <w:lang w:val="en-US"/>
        </w:rPr>
        <w:t xml:space="preserve">Bishop, M. (2018) </w:t>
      </w:r>
      <w:r w:rsidRPr="19CF112D" w:rsidR="23A1CB2B">
        <w:rPr>
          <w:rFonts w:ascii="Aptos" w:hAnsi="Aptos" w:eastAsia="Aptos" w:cs="Aptos"/>
          <w:i w:val="1"/>
          <w:iCs w:val="1"/>
          <w:noProof w:val="0"/>
          <w:sz w:val="24"/>
          <w:szCs w:val="24"/>
          <w:lang w:val="en-US"/>
        </w:rPr>
        <w:t>Computer Security: Art and Science</w:t>
      </w:r>
      <w:r w:rsidRPr="19CF112D" w:rsidR="23A1CB2B">
        <w:rPr>
          <w:rFonts w:ascii="Aptos" w:hAnsi="Aptos" w:eastAsia="Aptos" w:cs="Aptos"/>
          <w:noProof w:val="0"/>
          <w:sz w:val="24"/>
          <w:szCs w:val="24"/>
          <w:lang w:val="en-US"/>
        </w:rPr>
        <w:t>. 2nd edn. Boston: Addison-Wesley.</w:t>
      </w:r>
    </w:p>
    <w:p xmlns:wp14="http://schemas.microsoft.com/office/word/2010/wordml" w:rsidP="19CF112D" wp14:paraId="637A3A3B" wp14:textId="54CFE812">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19CF112D" w:rsidR="23A1CB2B">
        <w:rPr>
          <w:rFonts w:ascii="Aptos" w:hAnsi="Aptos" w:eastAsia="Aptos" w:cs="Aptos"/>
          <w:noProof w:val="0"/>
          <w:sz w:val="24"/>
          <w:szCs w:val="24"/>
          <w:lang w:val="en-US"/>
        </w:rPr>
        <w:t xml:space="preserve">Halfond, W.G., Viegas, J. and Orso, A. (2006) ‘A classification of SQL-injection attacks and countermeasures’, </w:t>
      </w:r>
      <w:r w:rsidRPr="19CF112D" w:rsidR="23A1CB2B">
        <w:rPr>
          <w:rFonts w:ascii="Aptos" w:hAnsi="Aptos" w:eastAsia="Aptos" w:cs="Aptos"/>
          <w:i w:val="1"/>
          <w:iCs w:val="1"/>
          <w:noProof w:val="0"/>
          <w:sz w:val="24"/>
          <w:szCs w:val="24"/>
          <w:lang w:val="en-US"/>
        </w:rPr>
        <w:t>Proceedings of the IEEE International Symposium on Secure Software Engineering</w:t>
      </w:r>
      <w:r w:rsidRPr="19CF112D" w:rsidR="23A1CB2B">
        <w:rPr>
          <w:rFonts w:ascii="Aptos" w:hAnsi="Aptos" w:eastAsia="Aptos" w:cs="Aptos"/>
          <w:noProof w:val="0"/>
          <w:sz w:val="24"/>
          <w:szCs w:val="24"/>
          <w:lang w:val="en-US"/>
        </w:rPr>
        <w:t>, pp. 65–81.</w:t>
      </w:r>
    </w:p>
    <w:p xmlns:wp14="http://schemas.microsoft.com/office/word/2010/wordml" w:rsidP="19CF112D" wp14:paraId="07D23A2E" wp14:textId="09A02CB3">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19CF112D" w:rsidR="23A1CB2B">
        <w:rPr>
          <w:rFonts w:ascii="Aptos" w:hAnsi="Aptos" w:eastAsia="Aptos" w:cs="Aptos"/>
          <w:noProof w:val="0"/>
          <w:sz w:val="24"/>
          <w:szCs w:val="24"/>
          <w:lang w:val="en-US"/>
        </w:rPr>
        <w:t xml:space="preserve">NIST (2012) </w:t>
      </w:r>
      <w:r w:rsidRPr="19CF112D" w:rsidR="23A1CB2B">
        <w:rPr>
          <w:rFonts w:ascii="Aptos" w:hAnsi="Aptos" w:eastAsia="Aptos" w:cs="Aptos"/>
          <w:i w:val="1"/>
          <w:iCs w:val="1"/>
          <w:noProof w:val="0"/>
          <w:sz w:val="24"/>
          <w:szCs w:val="24"/>
          <w:lang w:val="en-US"/>
        </w:rPr>
        <w:t>Guide to Intrusion Detection and Prevention Systems (IDPS)</w:t>
      </w:r>
      <w:r w:rsidRPr="19CF112D" w:rsidR="23A1CB2B">
        <w:rPr>
          <w:rFonts w:ascii="Aptos" w:hAnsi="Aptos" w:eastAsia="Aptos" w:cs="Aptos"/>
          <w:noProof w:val="0"/>
          <w:sz w:val="24"/>
          <w:szCs w:val="24"/>
          <w:lang w:val="en-US"/>
        </w:rPr>
        <w:t>. SP 800-94.</w:t>
      </w:r>
    </w:p>
    <w:p xmlns:wp14="http://schemas.microsoft.com/office/word/2010/wordml" w:rsidP="19CF112D" wp14:paraId="6A144E86" wp14:textId="3B8149E3">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19CF112D" w:rsidR="23A1CB2B">
        <w:rPr>
          <w:rFonts w:ascii="Aptos" w:hAnsi="Aptos" w:eastAsia="Aptos" w:cs="Aptos"/>
          <w:noProof w:val="0"/>
          <w:sz w:val="24"/>
          <w:szCs w:val="24"/>
          <w:lang w:val="en-US"/>
        </w:rPr>
        <w:t xml:space="preserve">NIST (2020) </w:t>
      </w:r>
      <w:r w:rsidRPr="19CF112D" w:rsidR="23A1CB2B">
        <w:rPr>
          <w:rFonts w:ascii="Aptos" w:hAnsi="Aptos" w:eastAsia="Aptos" w:cs="Aptos"/>
          <w:i w:val="1"/>
          <w:iCs w:val="1"/>
          <w:noProof w:val="0"/>
          <w:sz w:val="24"/>
          <w:szCs w:val="24"/>
          <w:lang w:val="en-US"/>
        </w:rPr>
        <w:t>Technical Guide to Information Security Testing and Assessment</w:t>
      </w:r>
      <w:r w:rsidRPr="19CF112D" w:rsidR="23A1CB2B">
        <w:rPr>
          <w:rFonts w:ascii="Aptos" w:hAnsi="Aptos" w:eastAsia="Aptos" w:cs="Aptos"/>
          <w:noProof w:val="0"/>
          <w:sz w:val="24"/>
          <w:szCs w:val="24"/>
          <w:lang w:val="en-US"/>
        </w:rPr>
        <w:t>. SP 800-115.</w:t>
      </w:r>
    </w:p>
    <w:p xmlns:wp14="http://schemas.microsoft.com/office/word/2010/wordml" w:rsidP="19CF112D" wp14:paraId="2858D82A" wp14:textId="536E0404">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19CF112D" w:rsidR="23A1CB2B">
        <w:rPr>
          <w:rFonts w:ascii="Aptos" w:hAnsi="Aptos" w:eastAsia="Aptos" w:cs="Aptos"/>
          <w:noProof w:val="0"/>
          <w:sz w:val="24"/>
          <w:szCs w:val="24"/>
          <w:lang w:val="en-US"/>
        </w:rPr>
        <w:t xml:space="preserve">OWASP (2023) </w:t>
      </w:r>
      <w:r w:rsidRPr="19CF112D" w:rsidR="23A1CB2B">
        <w:rPr>
          <w:rFonts w:ascii="Aptos" w:hAnsi="Aptos" w:eastAsia="Aptos" w:cs="Aptos"/>
          <w:i w:val="1"/>
          <w:iCs w:val="1"/>
          <w:noProof w:val="0"/>
          <w:sz w:val="24"/>
          <w:szCs w:val="24"/>
          <w:lang w:val="en-US"/>
        </w:rPr>
        <w:t>OWASP Top Ten Web Application Security Risks</w:t>
      </w:r>
      <w:r w:rsidRPr="19CF112D" w:rsidR="23A1CB2B">
        <w:rPr>
          <w:rFonts w:ascii="Aptos" w:hAnsi="Aptos" w:eastAsia="Aptos" w:cs="Aptos"/>
          <w:noProof w:val="0"/>
          <w:sz w:val="24"/>
          <w:szCs w:val="24"/>
          <w:lang w:val="en-US"/>
        </w:rPr>
        <w:t xml:space="preserve">. Available at: </w:t>
      </w:r>
    </w:p>
    <w:p xmlns:wp14="http://schemas.microsoft.com/office/word/2010/wordml" w:rsidP="19CF112D" wp14:paraId="3169434F" wp14:textId="0C7C9895">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19CF112D" w:rsidR="23A1CB2B">
        <w:rPr>
          <w:rFonts w:ascii="Aptos" w:hAnsi="Aptos" w:eastAsia="Aptos" w:cs="Aptos"/>
          <w:noProof w:val="0"/>
          <w:sz w:val="24"/>
          <w:szCs w:val="24"/>
          <w:lang w:val="en-US"/>
        </w:rPr>
        <w:t xml:space="preserve">Scarfone, K. and Mell, P. (2007) </w:t>
      </w:r>
      <w:r w:rsidRPr="19CF112D" w:rsidR="23A1CB2B">
        <w:rPr>
          <w:rFonts w:ascii="Aptos" w:hAnsi="Aptos" w:eastAsia="Aptos" w:cs="Aptos"/>
          <w:i w:val="1"/>
          <w:iCs w:val="1"/>
          <w:noProof w:val="0"/>
          <w:sz w:val="24"/>
          <w:szCs w:val="24"/>
          <w:lang w:val="en-US"/>
        </w:rPr>
        <w:t>Guide to Vulnerability Assessment</w:t>
      </w:r>
      <w:r w:rsidRPr="19CF112D" w:rsidR="23A1CB2B">
        <w:rPr>
          <w:rFonts w:ascii="Aptos" w:hAnsi="Aptos" w:eastAsia="Aptos" w:cs="Aptos"/>
          <w:noProof w:val="0"/>
          <w:sz w:val="24"/>
          <w:szCs w:val="24"/>
          <w:lang w:val="en-US"/>
        </w:rPr>
        <w:t>. NIST SP 800-42.</w:t>
      </w:r>
    </w:p>
    <w:p xmlns:wp14="http://schemas.microsoft.com/office/word/2010/wordml" w:rsidP="19CF112D" wp14:paraId="73AD7210" wp14:textId="300DE62B">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19CF112D" w:rsidR="23A1CB2B">
        <w:rPr>
          <w:rFonts w:ascii="Aptos" w:hAnsi="Aptos" w:eastAsia="Aptos" w:cs="Aptos"/>
          <w:noProof w:val="0"/>
          <w:sz w:val="24"/>
          <w:szCs w:val="24"/>
          <w:lang w:val="en-US"/>
        </w:rPr>
        <w:t xml:space="preserve">Apache Software Foundation (2006) </w:t>
      </w:r>
      <w:r w:rsidRPr="19CF112D" w:rsidR="23A1CB2B">
        <w:rPr>
          <w:rFonts w:ascii="Aptos" w:hAnsi="Aptos" w:eastAsia="Aptos" w:cs="Aptos"/>
          <w:i w:val="1"/>
          <w:iCs w:val="1"/>
          <w:noProof w:val="0"/>
          <w:sz w:val="24"/>
          <w:szCs w:val="24"/>
          <w:lang w:val="en-US"/>
        </w:rPr>
        <w:t>Apache HTTP Server 1.3 Documentation</w:t>
      </w:r>
      <w:r w:rsidRPr="19CF112D" w:rsidR="23A1CB2B">
        <w:rPr>
          <w:rFonts w:ascii="Aptos" w:hAnsi="Aptos" w:eastAsia="Aptos" w:cs="Aptos"/>
          <w:noProof w:val="0"/>
          <w:sz w:val="24"/>
          <w:szCs w:val="24"/>
          <w:lang w:val="en-US"/>
        </w:rPr>
        <w:t>.</w:t>
      </w:r>
    </w:p>
    <w:p xmlns:wp14="http://schemas.microsoft.com/office/word/2010/wordml" w:rsidP="19CF112D" wp14:paraId="0348B88D" wp14:textId="00119616">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19CF112D" w:rsidR="23A1CB2B">
        <w:rPr>
          <w:rFonts w:ascii="Aptos" w:hAnsi="Aptos" w:eastAsia="Aptos" w:cs="Aptos"/>
          <w:noProof w:val="0"/>
          <w:sz w:val="24"/>
          <w:szCs w:val="24"/>
          <w:lang w:val="en-US"/>
        </w:rPr>
        <w:t xml:space="preserve">PHP Group (2007) </w:t>
      </w:r>
      <w:r w:rsidRPr="19CF112D" w:rsidR="23A1CB2B">
        <w:rPr>
          <w:rFonts w:ascii="Aptos" w:hAnsi="Aptos" w:eastAsia="Aptos" w:cs="Aptos"/>
          <w:i w:val="1"/>
          <w:iCs w:val="1"/>
          <w:noProof w:val="0"/>
          <w:sz w:val="24"/>
          <w:szCs w:val="24"/>
          <w:lang w:val="en-US"/>
        </w:rPr>
        <w:t>PHP 4 Security Considerations</w:t>
      </w:r>
      <w:r w:rsidRPr="19CF112D" w:rsidR="23A1CB2B">
        <w:rPr>
          <w:rFonts w:ascii="Aptos" w:hAnsi="Aptos" w:eastAsia="Aptos" w:cs="Aptos"/>
          <w:noProof w:val="0"/>
          <w:sz w:val="24"/>
          <w:szCs w:val="24"/>
          <w:lang w:val="en-US"/>
        </w:rPr>
        <w:t>.</w:t>
      </w:r>
    </w:p>
    <w:p xmlns:wp14="http://schemas.microsoft.com/office/word/2010/wordml" w:rsidP="19CF112D" wp14:paraId="01838203" wp14:textId="7E356B22">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19CF112D" w:rsidR="23A1CB2B">
        <w:rPr>
          <w:rFonts w:ascii="Aptos" w:hAnsi="Aptos" w:eastAsia="Aptos" w:cs="Aptos"/>
          <w:noProof w:val="0"/>
          <w:sz w:val="24"/>
          <w:szCs w:val="24"/>
          <w:lang w:val="en-US"/>
        </w:rPr>
        <w:t xml:space="preserve">phpMyAdmin Development Team (2010) </w:t>
      </w:r>
      <w:r w:rsidRPr="19CF112D" w:rsidR="23A1CB2B">
        <w:rPr>
          <w:rFonts w:ascii="Aptos" w:hAnsi="Aptos" w:eastAsia="Aptos" w:cs="Aptos"/>
          <w:i w:val="1"/>
          <w:iCs w:val="1"/>
          <w:noProof w:val="0"/>
          <w:sz w:val="24"/>
          <w:szCs w:val="24"/>
          <w:lang w:val="en-US"/>
        </w:rPr>
        <w:t>phpMyAdmin Security Announcements</w:t>
      </w:r>
      <w:r w:rsidRPr="19CF112D" w:rsidR="23A1CB2B">
        <w:rPr>
          <w:rFonts w:ascii="Aptos" w:hAnsi="Aptos" w:eastAsia="Aptos" w:cs="Aptos"/>
          <w:noProof w:val="0"/>
          <w:sz w:val="24"/>
          <w:szCs w:val="24"/>
          <w:lang w:val="en-US"/>
        </w:rPr>
        <w:t>.</w:t>
      </w:r>
    </w:p>
    <w:p xmlns:wp14="http://schemas.microsoft.com/office/word/2010/wordml" w:rsidP="19CF112D" wp14:paraId="2C579364" wp14:textId="6A483ABC">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19CF112D" w:rsidR="23A1CB2B">
        <w:rPr>
          <w:rFonts w:ascii="Aptos" w:hAnsi="Aptos" w:eastAsia="Aptos" w:cs="Aptos"/>
          <w:noProof w:val="0"/>
          <w:sz w:val="24"/>
          <w:szCs w:val="24"/>
          <w:lang w:val="en-US"/>
        </w:rPr>
        <w:t xml:space="preserve">Rapid7 (2024) </w:t>
      </w:r>
      <w:r w:rsidRPr="19CF112D" w:rsidR="23A1CB2B">
        <w:rPr>
          <w:rFonts w:ascii="Aptos" w:hAnsi="Aptos" w:eastAsia="Aptos" w:cs="Aptos"/>
          <w:i w:val="1"/>
          <w:iCs w:val="1"/>
          <w:noProof w:val="0"/>
          <w:sz w:val="24"/>
          <w:szCs w:val="24"/>
          <w:lang w:val="en-US"/>
        </w:rPr>
        <w:t>Metasploit Framework Documentation</w:t>
      </w:r>
      <w:r w:rsidRPr="19CF112D" w:rsidR="23A1CB2B">
        <w:rPr>
          <w:rFonts w:ascii="Aptos" w:hAnsi="Aptos" w:eastAsia="Aptos" w:cs="Aptos"/>
          <w:noProof w:val="0"/>
          <w:sz w:val="24"/>
          <w:szCs w:val="24"/>
          <w:lang w:val="en-US"/>
        </w:rPr>
        <w:t>.</w:t>
      </w:r>
    </w:p>
    <w:p xmlns:wp14="http://schemas.microsoft.com/office/word/2010/wordml" w:rsidP="19CF112D" wp14:paraId="42ABB898" wp14:textId="71CDDCF8">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19CF112D" w:rsidR="23A1CB2B">
        <w:rPr>
          <w:rFonts w:ascii="Aptos" w:hAnsi="Aptos" w:eastAsia="Aptos" w:cs="Aptos"/>
          <w:noProof w:val="0"/>
          <w:sz w:val="24"/>
          <w:szCs w:val="24"/>
          <w:lang w:val="en-US"/>
        </w:rPr>
        <w:t xml:space="preserve">Lyon, G.F. (2009) </w:t>
      </w:r>
      <w:r w:rsidRPr="19CF112D" w:rsidR="23A1CB2B">
        <w:rPr>
          <w:rFonts w:ascii="Aptos" w:hAnsi="Aptos" w:eastAsia="Aptos" w:cs="Aptos"/>
          <w:i w:val="1"/>
          <w:iCs w:val="1"/>
          <w:noProof w:val="0"/>
          <w:sz w:val="24"/>
          <w:szCs w:val="24"/>
          <w:lang w:val="en-US"/>
        </w:rPr>
        <w:t>Nmap Network Scanning</w:t>
      </w:r>
      <w:r w:rsidRPr="19CF112D" w:rsidR="23A1CB2B">
        <w:rPr>
          <w:rFonts w:ascii="Aptos" w:hAnsi="Aptos" w:eastAsia="Aptos" w:cs="Aptos"/>
          <w:noProof w:val="0"/>
          <w:sz w:val="24"/>
          <w:szCs w:val="24"/>
          <w:lang w:val="en-US"/>
        </w:rPr>
        <w:t>. Massachusetts: Insecure.org.</w:t>
      </w:r>
    </w:p>
    <w:p xmlns:wp14="http://schemas.microsoft.com/office/word/2010/wordml" w:rsidP="19CF112D" wp14:paraId="30D543A5" wp14:textId="41C25310">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19CF112D" w:rsidR="23A1CB2B">
        <w:rPr>
          <w:rFonts w:ascii="Aptos" w:hAnsi="Aptos" w:eastAsia="Aptos" w:cs="Aptos"/>
          <w:noProof w:val="0"/>
          <w:sz w:val="24"/>
          <w:szCs w:val="24"/>
          <w:lang w:val="en-US"/>
        </w:rPr>
        <w:t xml:space="preserve">Samba Team (2010) </w:t>
      </w:r>
      <w:r w:rsidRPr="19CF112D" w:rsidR="23A1CB2B">
        <w:rPr>
          <w:rFonts w:ascii="Aptos" w:hAnsi="Aptos" w:eastAsia="Aptos" w:cs="Aptos"/>
          <w:i w:val="1"/>
          <w:iCs w:val="1"/>
          <w:noProof w:val="0"/>
          <w:sz w:val="24"/>
          <w:szCs w:val="24"/>
          <w:lang w:val="en-US"/>
        </w:rPr>
        <w:t>Samba Security Documentation</w:t>
      </w:r>
      <w:r w:rsidRPr="19CF112D" w:rsidR="23A1CB2B">
        <w:rPr>
          <w:rFonts w:ascii="Aptos" w:hAnsi="Aptos" w:eastAsia="Aptos" w:cs="Aptos"/>
          <w:noProof w:val="0"/>
          <w:sz w:val="24"/>
          <w:szCs w:val="24"/>
          <w:lang w:val="en-US"/>
        </w:rPr>
        <w:t>.</w:t>
      </w:r>
    </w:p>
    <w:p xmlns:wp14="http://schemas.microsoft.com/office/word/2010/wordml" w:rsidP="19CF112D" wp14:paraId="1DE40259" wp14:textId="6C1536BE">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19CF112D" w:rsidR="23A1CB2B">
        <w:rPr>
          <w:rFonts w:ascii="Aptos" w:hAnsi="Aptos" w:eastAsia="Aptos" w:cs="Aptos"/>
          <w:noProof w:val="0"/>
          <w:sz w:val="24"/>
          <w:szCs w:val="24"/>
          <w:lang w:val="en-US"/>
        </w:rPr>
        <w:t xml:space="preserve">OWASP (2022) </w:t>
      </w:r>
      <w:r w:rsidRPr="19CF112D" w:rsidR="23A1CB2B">
        <w:rPr>
          <w:rFonts w:ascii="Aptos" w:hAnsi="Aptos" w:eastAsia="Aptos" w:cs="Aptos"/>
          <w:i w:val="1"/>
          <w:iCs w:val="1"/>
          <w:noProof w:val="0"/>
          <w:sz w:val="24"/>
          <w:szCs w:val="24"/>
          <w:lang w:val="en-US"/>
        </w:rPr>
        <w:t>OWASP Web Security Testing Guide v4</w:t>
      </w:r>
      <w:r w:rsidRPr="19CF112D" w:rsidR="23A1CB2B">
        <w:rPr>
          <w:rFonts w:ascii="Aptos" w:hAnsi="Aptos" w:eastAsia="Aptos" w:cs="Aptos"/>
          <w:noProof w:val="0"/>
          <w:sz w:val="24"/>
          <w:szCs w:val="24"/>
          <w:lang w:val="en-US"/>
        </w:rPr>
        <w:t>.</w:t>
      </w:r>
    </w:p>
    <w:p xmlns:wp14="http://schemas.microsoft.com/office/word/2010/wordml" w:rsidP="19CF112D" wp14:paraId="68CE33A1" wp14:textId="5FAB8F13">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19CF112D" w:rsidR="23A1CB2B">
        <w:rPr>
          <w:rFonts w:ascii="Aptos" w:hAnsi="Aptos" w:eastAsia="Aptos" w:cs="Aptos"/>
          <w:noProof w:val="0"/>
          <w:sz w:val="24"/>
          <w:szCs w:val="24"/>
          <w:lang w:val="en-US"/>
        </w:rPr>
        <w:t xml:space="preserve">CVE Details (2024) </w:t>
      </w:r>
      <w:r w:rsidRPr="19CF112D" w:rsidR="23A1CB2B">
        <w:rPr>
          <w:rFonts w:ascii="Aptos" w:hAnsi="Aptos" w:eastAsia="Aptos" w:cs="Aptos"/>
          <w:i w:val="1"/>
          <w:iCs w:val="1"/>
          <w:noProof w:val="0"/>
          <w:sz w:val="24"/>
          <w:szCs w:val="24"/>
          <w:lang w:val="en-US"/>
        </w:rPr>
        <w:t>Apache, PHP, Samba and phpMyAdmin Vulnerability Database</w:t>
      </w:r>
      <w:r w:rsidRPr="19CF112D" w:rsidR="23A1CB2B">
        <w:rPr>
          <w:rFonts w:ascii="Aptos" w:hAnsi="Aptos" w:eastAsia="Aptos" w:cs="Aptos"/>
          <w:noProof w:val="0"/>
          <w:sz w:val="24"/>
          <w:szCs w:val="24"/>
          <w:lang w:val="en-US"/>
        </w:rPr>
        <w:t>.</w:t>
      </w:r>
    </w:p>
    <w:p xmlns:wp14="http://schemas.microsoft.com/office/word/2010/wordml" w:rsidP="19CF112D" wp14:paraId="5A2BB371" wp14:textId="10770273">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19CF112D" w:rsidR="23A1CB2B">
        <w:rPr>
          <w:rFonts w:ascii="Aptos" w:hAnsi="Aptos" w:eastAsia="Aptos" w:cs="Aptos"/>
          <w:noProof w:val="0"/>
          <w:sz w:val="24"/>
          <w:szCs w:val="24"/>
          <w:lang w:val="en-US"/>
        </w:rPr>
        <w:t xml:space="preserve">Stallings, W. (2018) </w:t>
      </w:r>
      <w:r w:rsidRPr="19CF112D" w:rsidR="23A1CB2B">
        <w:rPr>
          <w:rFonts w:ascii="Aptos" w:hAnsi="Aptos" w:eastAsia="Aptos" w:cs="Aptos"/>
          <w:i w:val="1"/>
          <w:iCs w:val="1"/>
          <w:noProof w:val="0"/>
          <w:sz w:val="24"/>
          <w:szCs w:val="24"/>
          <w:lang w:val="en-US"/>
        </w:rPr>
        <w:t>Network Security Essentials</w:t>
      </w:r>
      <w:r w:rsidRPr="19CF112D" w:rsidR="23A1CB2B">
        <w:rPr>
          <w:rFonts w:ascii="Aptos" w:hAnsi="Aptos" w:eastAsia="Aptos" w:cs="Aptos"/>
          <w:noProof w:val="0"/>
          <w:sz w:val="24"/>
          <w:szCs w:val="24"/>
          <w:lang w:val="en-US"/>
        </w:rPr>
        <w:t>. 6th edn. Pearson.</w:t>
      </w:r>
    </w:p>
    <w:p xmlns:wp14="http://schemas.microsoft.com/office/word/2010/wordml" wp14:paraId="11A77BE7" wp14:textId="13EABA25"/>
    <w:p xmlns:wp14="http://schemas.microsoft.com/office/word/2010/wordml" w:rsidP="19CF112D" wp14:paraId="321ED6F0" wp14:textId="5F5CC357">
      <w:pPr>
        <w:pStyle w:val="Heading2"/>
        <w:spacing w:before="299" w:beforeAutospacing="off" w:after="299" w:afterAutospacing="off"/>
      </w:pPr>
      <w:r w:rsidRPr="19CF112D" w:rsidR="23A1CB2B">
        <w:rPr>
          <w:rFonts w:ascii="Aptos" w:hAnsi="Aptos" w:eastAsia="Aptos" w:cs="Aptos"/>
          <w:b w:val="1"/>
          <w:bCs w:val="1"/>
          <w:noProof w:val="0"/>
          <w:sz w:val="36"/>
          <w:szCs w:val="36"/>
          <w:lang w:val="en-US"/>
        </w:rPr>
        <w:t>Appendices</w:t>
      </w:r>
    </w:p>
    <w:p xmlns:wp14="http://schemas.microsoft.com/office/word/2010/wordml" w:rsidP="19CF112D" wp14:paraId="03689514" wp14:textId="048259D8">
      <w:pPr>
        <w:pStyle w:val="ListParagraph"/>
        <w:numPr>
          <w:ilvl w:val="0"/>
          <w:numId w:val="8"/>
        </w:numPr>
        <w:spacing w:before="240" w:beforeAutospacing="off" w:after="240" w:afterAutospacing="off"/>
        <w:rPr>
          <w:rFonts w:ascii="Aptos" w:hAnsi="Aptos" w:eastAsia="Aptos" w:cs="Aptos"/>
          <w:noProof w:val="0"/>
          <w:sz w:val="24"/>
          <w:szCs w:val="24"/>
          <w:lang w:val="en-US"/>
        </w:rPr>
      </w:pPr>
      <w:r w:rsidRPr="19CF112D" w:rsidR="23A1CB2B">
        <w:rPr>
          <w:rFonts w:ascii="Aptos" w:hAnsi="Aptos" w:eastAsia="Aptos" w:cs="Aptos"/>
          <w:noProof w:val="0"/>
          <w:sz w:val="24"/>
          <w:szCs w:val="24"/>
          <w:lang w:val="en-US"/>
        </w:rPr>
        <w:t>Nmap scan outputs</w:t>
      </w:r>
    </w:p>
    <w:p xmlns:wp14="http://schemas.microsoft.com/office/word/2010/wordml" w:rsidP="19CF112D" wp14:paraId="6599E6A3" wp14:textId="2C493B49">
      <w:pPr>
        <w:pStyle w:val="ListParagraph"/>
        <w:numPr>
          <w:ilvl w:val="0"/>
          <w:numId w:val="8"/>
        </w:numPr>
        <w:spacing w:before="240" w:beforeAutospacing="off" w:after="240" w:afterAutospacing="off"/>
        <w:rPr>
          <w:rFonts w:ascii="Aptos" w:hAnsi="Aptos" w:eastAsia="Aptos" w:cs="Aptos"/>
          <w:noProof w:val="0"/>
          <w:sz w:val="24"/>
          <w:szCs w:val="24"/>
          <w:lang w:val="en-US"/>
        </w:rPr>
      </w:pPr>
      <w:r w:rsidRPr="19CF112D" w:rsidR="23A1CB2B">
        <w:rPr>
          <w:rFonts w:ascii="Aptos" w:hAnsi="Aptos" w:eastAsia="Aptos" w:cs="Aptos"/>
          <w:noProof w:val="0"/>
          <w:sz w:val="24"/>
          <w:szCs w:val="24"/>
          <w:lang w:val="en-US"/>
        </w:rPr>
        <w:t>Nikto scan results</w:t>
      </w:r>
    </w:p>
    <w:p xmlns:wp14="http://schemas.microsoft.com/office/word/2010/wordml" w:rsidP="19CF112D" wp14:paraId="0319FFBC" wp14:textId="0CBFFDE9">
      <w:pPr>
        <w:pStyle w:val="ListParagraph"/>
        <w:numPr>
          <w:ilvl w:val="0"/>
          <w:numId w:val="8"/>
        </w:numPr>
        <w:spacing w:before="240" w:beforeAutospacing="off" w:after="240" w:afterAutospacing="off"/>
        <w:rPr>
          <w:rFonts w:ascii="Aptos" w:hAnsi="Aptos" w:eastAsia="Aptos" w:cs="Aptos"/>
          <w:noProof w:val="0"/>
          <w:sz w:val="24"/>
          <w:szCs w:val="24"/>
          <w:lang w:val="en-US"/>
        </w:rPr>
      </w:pPr>
      <w:r w:rsidRPr="19CF112D" w:rsidR="23A1CB2B">
        <w:rPr>
          <w:rFonts w:ascii="Aptos" w:hAnsi="Aptos" w:eastAsia="Aptos" w:cs="Aptos"/>
          <w:noProof w:val="0"/>
          <w:sz w:val="24"/>
          <w:szCs w:val="24"/>
          <w:lang w:val="en-US"/>
        </w:rPr>
        <w:t>Gobuster directory enumeration results</w:t>
      </w:r>
    </w:p>
    <w:p xmlns:wp14="http://schemas.microsoft.com/office/word/2010/wordml" w:rsidP="19CF112D" wp14:paraId="27FD8F4E" wp14:textId="36996D24">
      <w:pPr>
        <w:pStyle w:val="ListParagraph"/>
        <w:numPr>
          <w:ilvl w:val="0"/>
          <w:numId w:val="8"/>
        </w:numPr>
        <w:spacing w:before="240" w:beforeAutospacing="off" w:after="240" w:afterAutospacing="off"/>
        <w:rPr>
          <w:rFonts w:ascii="Aptos" w:hAnsi="Aptos" w:eastAsia="Aptos" w:cs="Aptos"/>
          <w:noProof w:val="0"/>
          <w:sz w:val="24"/>
          <w:szCs w:val="24"/>
          <w:lang w:val="en-US"/>
        </w:rPr>
      </w:pPr>
      <w:r w:rsidRPr="19CF112D" w:rsidR="23A1CB2B">
        <w:rPr>
          <w:rFonts w:ascii="Aptos" w:hAnsi="Aptos" w:eastAsia="Aptos" w:cs="Aptos"/>
          <w:noProof w:val="0"/>
          <w:sz w:val="24"/>
          <w:szCs w:val="24"/>
          <w:lang w:val="en-US"/>
        </w:rPr>
        <w:t>phpMyAdmin version confirmation screenshots</w:t>
      </w:r>
    </w:p>
    <w:p xmlns:wp14="http://schemas.microsoft.com/office/word/2010/wordml" w:rsidP="19CF112D" wp14:paraId="4A709A6A" wp14:textId="516B2FAC">
      <w:pPr>
        <w:pStyle w:val="ListParagraph"/>
        <w:numPr>
          <w:ilvl w:val="0"/>
          <w:numId w:val="8"/>
        </w:numPr>
        <w:spacing w:before="240" w:beforeAutospacing="off" w:after="240" w:afterAutospacing="off"/>
        <w:rPr>
          <w:rFonts w:ascii="Aptos" w:hAnsi="Aptos" w:eastAsia="Aptos" w:cs="Aptos"/>
          <w:noProof w:val="0"/>
          <w:sz w:val="24"/>
          <w:szCs w:val="24"/>
          <w:lang w:val="en-US"/>
        </w:rPr>
      </w:pPr>
      <w:r w:rsidRPr="19CF112D" w:rsidR="23A1CB2B">
        <w:rPr>
          <w:rFonts w:ascii="Aptos" w:hAnsi="Aptos" w:eastAsia="Aptos" w:cs="Aptos"/>
          <w:noProof w:val="0"/>
          <w:sz w:val="24"/>
          <w:szCs w:val="24"/>
          <w:lang w:val="en-US"/>
        </w:rPr>
        <w:t>Metasploit exploitation attempt logs</w:t>
      </w:r>
    </w:p>
    <w:p xmlns:wp14="http://schemas.microsoft.com/office/word/2010/wordml" w:rsidP="19CF112D" wp14:paraId="1760030F" wp14:textId="6EFC5BBB">
      <w:pPr>
        <w:pStyle w:val="ListParagraph"/>
        <w:numPr>
          <w:ilvl w:val="0"/>
          <w:numId w:val="8"/>
        </w:numPr>
        <w:spacing w:before="240" w:beforeAutospacing="off" w:after="240" w:afterAutospacing="off"/>
        <w:rPr>
          <w:rFonts w:ascii="Aptos" w:hAnsi="Aptos" w:eastAsia="Aptos" w:cs="Aptos"/>
          <w:noProof w:val="0"/>
          <w:sz w:val="24"/>
          <w:szCs w:val="24"/>
          <w:lang w:val="en-US"/>
        </w:rPr>
      </w:pPr>
      <w:r w:rsidRPr="19CF112D" w:rsidR="23A1CB2B">
        <w:rPr>
          <w:rFonts w:ascii="Aptos" w:hAnsi="Aptos" w:eastAsia="Aptos" w:cs="Aptos"/>
          <w:noProof w:val="0"/>
          <w:sz w:val="24"/>
          <w:szCs w:val="24"/>
          <w:lang w:val="en-US"/>
        </w:rPr>
        <w:t>SMB enumeration screenshots</w:t>
      </w:r>
    </w:p>
    <w:p xmlns:wp14="http://schemas.microsoft.com/office/word/2010/wordml" wp14:paraId="2C078E63" wp14:textId="3E03E12F"/>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9">
    <w:nsid w:val="7b36c3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acb2c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1fd5b8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3000d3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74e3a5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1d07e8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1338fe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715952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7ae91d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4ba52e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3df3c4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30a6f7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2d5c94b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c82bf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324339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352b33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e1af2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9d0e4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28653c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973A535"/>
    <w:rsid w:val="0334096F"/>
    <w:rsid w:val="074E561B"/>
    <w:rsid w:val="07ADD6C0"/>
    <w:rsid w:val="0C114429"/>
    <w:rsid w:val="10CF54A2"/>
    <w:rsid w:val="1540AAB0"/>
    <w:rsid w:val="1721D7B6"/>
    <w:rsid w:val="19CF112D"/>
    <w:rsid w:val="1E886F60"/>
    <w:rsid w:val="2008DC87"/>
    <w:rsid w:val="22B09482"/>
    <w:rsid w:val="2328309A"/>
    <w:rsid w:val="23A1CB2B"/>
    <w:rsid w:val="29AC5737"/>
    <w:rsid w:val="2C603A2C"/>
    <w:rsid w:val="306F967A"/>
    <w:rsid w:val="319D6E92"/>
    <w:rsid w:val="370B48CC"/>
    <w:rsid w:val="37A66400"/>
    <w:rsid w:val="3862686C"/>
    <w:rsid w:val="39557DE2"/>
    <w:rsid w:val="397C3C9A"/>
    <w:rsid w:val="3C364689"/>
    <w:rsid w:val="450694B4"/>
    <w:rsid w:val="468A44C8"/>
    <w:rsid w:val="49DD2566"/>
    <w:rsid w:val="4C977241"/>
    <w:rsid w:val="4CE7394A"/>
    <w:rsid w:val="4ECF8D31"/>
    <w:rsid w:val="4F23ED6C"/>
    <w:rsid w:val="5237B493"/>
    <w:rsid w:val="583368B3"/>
    <w:rsid w:val="584227C4"/>
    <w:rsid w:val="5A664959"/>
    <w:rsid w:val="5A82E788"/>
    <w:rsid w:val="63136DF5"/>
    <w:rsid w:val="643188F6"/>
    <w:rsid w:val="68376534"/>
    <w:rsid w:val="69AF9CF7"/>
    <w:rsid w:val="6AEA60BF"/>
    <w:rsid w:val="6C1ABBDB"/>
    <w:rsid w:val="6C3D4ACF"/>
    <w:rsid w:val="6F501AED"/>
    <w:rsid w:val="746DFF63"/>
    <w:rsid w:val="7700ED6C"/>
    <w:rsid w:val="7973A535"/>
    <w:rsid w:val="7A8934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48D280"/>
  <w15:chartTrackingRefBased/>
  <w15:docId w15:val="{8FECF15F-6FB3-4CDA-B942-4348F97D0BE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19CF112D"/>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19CF112D"/>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19CF112D"/>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19CF112D"/>
    <w:pPr>
      <w:spacing/>
      <w:ind w:left="720"/>
      <w:contextualSpacing/>
    </w:pPr>
  </w:style>
  <w:style w:type="character" w:styleId="Hyperlink">
    <w:uiPriority w:val="99"/>
    <w:name w:val="Hyperlink"/>
    <w:basedOn w:val="DefaultParagraphFont"/>
    <w:unhideWhenUsed/>
    <w:rsid w:val="19CF112D"/>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jpg" Id="rId783595979" /><Relationship Type="http://schemas.openxmlformats.org/officeDocument/2006/relationships/image" Target="/media/image2.jpg" Id="rId774048730" /><Relationship Type="http://schemas.openxmlformats.org/officeDocument/2006/relationships/image" Target="/media/image3.jpg" Id="rId2057860186" /><Relationship Type="http://schemas.openxmlformats.org/officeDocument/2006/relationships/image" Target="/media/image4.jpg" Id="rId1219015246" /><Relationship Type="http://schemas.openxmlformats.org/officeDocument/2006/relationships/image" Target="/media/image5.jpg" Id="rId442503656" /><Relationship Type="http://schemas.openxmlformats.org/officeDocument/2006/relationships/image" Target="/media/image6.jpg" Id="rId1766278562" /><Relationship Type="http://schemas.openxmlformats.org/officeDocument/2006/relationships/image" Target="/media/image7.jpg" Id="rId1724567798" /><Relationship Type="http://schemas.openxmlformats.org/officeDocument/2006/relationships/image" Target="/media/image8.jpg" Id="rId942527161" /><Relationship Type="http://schemas.openxmlformats.org/officeDocument/2006/relationships/image" Target="/media/image9.jpg" Id="rId1392709370" /><Relationship Type="http://schemas.openxmlformats.org/officeDocument/2006/relationships/image" Target="/media/imagea.jpg" Id="rId743978967" /><Relationship Type="http://schemas.openxmlformats.org/officeDocument/2006/relationships/numbering" Target="numbering.xml" Id="R54b586055b3442d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2026-01-09T23:09:58.0529907Z</dcterms:created>
  <dcterms:modified xsi:type="dcterms:W3CDTF">2026-01-09T23:59:00.2110052Z</dcterms:modified>
  <dc:creator>Hassan Bhatti</dc:creator>
  <lastModifiedBy>Hassan Bhatti</lastModifiedBy>
</coreProperties>
</file>