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Onion Faming Project</w:t>
      </w:r>
    </w:p>
    <w:p>
      <w:r>
        <w:t>**Generated:** 2025-07-20 22:17</w:t>
      </w:r>
    </w:p>
    <w:p>
      <w:r>
        <w:t>**Author:** kabula@good.com</w:t>
      </w:r>
    </w:p>
    <w:p>
      <w:r>
        <w:t>**Project Type:** Agriculture</w:t>
      </w:r>
    </w:p>
    <w:p>
      <w:r>
        <w:t>**Budget:** $4,000,000.00</w:t>
      </w:r>
    </w:p>
    <w:p>
      <w:r>
        <w:t>**Duration:** 40 weeks</w:t>
      </w:r>
    </w:p>
    <w:p>
      <w:r>
        <w:t>---</w:t>
      </w:r>
    </w:p>
    <w:p>
      <w:pPr>
        <w:pStyle w:val="Heading1"/>
      </w:pPr>
      <w:r>
        <w:t>Project Proposal: Onion Farming Project</w:t>
      </w:r>
    </w:p>
    <w:p>
      <w:pPr>
        <w:pStyle w:val="Heading2"/>
      </w:pPr>
      <w:r>
        <w:t>Project Overview</w:t>
      </w:r>
    </w:p>
    <w:p>
      <w:r>
        <w:t>The Onion Farming Project is an initiative aimed at establishing an onion farm in Busondo village, Puge ward, spanning an area of 3 acres. The project will focus on implementing modern agricultural practices to increase onion production and contribute to the economic development of the local community.</w:t>
      </w:r>
    </w:p>
    <w:p>
      <w:pPr>
        <w:pStyle w:val="Heading2"/>
      </w:pPr>
      <w:r>
        <w:t>Project Objectives</w:t>
      </w:r>
    </w:p>
    <w:p>
      <w:r>
        <w:t>1. To establish a sustainable onion farm utilizing modern agricultural techniques.</w:t>
      </w:r>
    </w:p>
    <w:p>
      <w:r>
        <w:t>2. To increase the local production of onions to meet market demand.</w:t>
      </w:r>
    </w:p>
    <w:p>
      <w:r>
        <w:t>3. To enhance the livelihoods of the local community through job creation and income generation.</w:t>
      </w:r>
    </w:p>
    <w:p>
      <w:pPr>
        <w:pStyle w:val="Heading2"/>
      </w:pPr>
      <w:r>
        <w:t>Project Type</w:t>
      </w:r>
    </w:p>
    <w:p>
      <w:r>
        <w:t>Agriculture</w:t>
      </w:r>
    </w:p>
    <w:p>
      <w:pPr>
        <w:pStyle w:val="Heading2"/>
      </w:pPr>
      <w:r>
        <w:t>Target Audience</w:t>
      </w:r>
    </w:p>
    <w:p>
      <w:r>
        <w:t>Residents of Busondo village, Puge ward, Puge,+255787556622</w:t>
      </w:r>
    </w:p>
    <w:p>
      <w:pPr>
        <w:pStyle w:val="Heading2"/>
      </w:pPr>
      <w:r>
        <w:t>Technical Level</w:t>
      </w:r>
    </w:p>
    <w:p>
      <w:r>
        <w:t>High</w:t>
      </w:r>
    </w:p>
    <w:p>
      <w:pPr>
        <w:pStyle w:val="Heading2"/>
      </w:pPr>
      <w:r>
        <w:t>Project Scope</w:t>
      </w:r>
    </w:p>
    <w:p>
      <w:r>
        <w:t>The project will involve the following activities:</w:t>
      </w:r>
    </w:p>
    <w:p>
      <w:r>
        <w:t>- Land preparation and cultivation of onions on 3 acres of land.</w:t>
      </w:r>
    </w:p>
    <w:p>
      <w:r>
        <w:t>- Installation of irrigation systems to ensure consistent water supply for the onion farm.</w:t>
      </w:r>
    </w:p>
    <w:p>
      <w:r>
        <w:t>- Procurement of high-quality onion seeds and fertilizers.</w:t>
      </w:r>
    </w:p>
    <w:p>
      <w:r>
        <w:t>- Implementation of modern agricultural practices for optimum onion production.</w:t>
      </w:r>
    </w:p>
    <w:p>
      <w:r>
        <w:t>- Establishment of a storage facility for harvested onions.</w:t>
      </w:r>
    </w:p>
    <w:p>
      <w:pPr>
        <w:pStyle w:val="Heading2"/>
      </w:pPr>
      <w:r>
        <w:t>Budget</w:t>
      </w:r>
    </w:p>
    <w:p>
      <w:r>
        <w:t>The total budget for the Onion Farming Project is estimated at Tsh4,000,000.00. The budget will cover expenses related to land preparation, seed procurement, irrigation systems, fertilizers, labor costs, and the construction of a storage facility.</w:t>
      </w:r>
    </w:p>
    <w:p>
      <w:pPr>
        <w:pStyle w:val="Heading2"/>
      </w:pPr>
      <w:r>
        <w:t>Duration</w:t>
      </w:r>
    </w:p>
    <w:p>
      <w:r>
        <w:t>The project is expected to be completed within 40 weeks from the commencement date.</w:t>
      </w:r>
    </w:p>
    <w:p>
      <w:pPr>
        <w:pStyle w:val="Heading2"/>
      </w:pPr>
      <w:r>
        <w:t>Project Benefits</w:t>
      </w:r>
    </w:p>
    <w:p>
      <w:r>
        <w:t>- Increased local onion production, leading to reduced reliance on imported onions.</w:t>
      </w:r>
    </w:p>
    <w:p>
      <w:r>
        <w:t>- Job creation and income generation for the local community.</w:t>
      </w:r>
    </w:p>
    <w:p>
      <w:r>
        <w:t>- Transfer of modern agricultural knowledge and techniques to local farmers.</w:t>
      </w:r>
    </w:p>
    <w:p>
      <w:r>
        <w:t>- Contribution to food security and economic development in the region.</w:t>
      </w:r>
    </w:p>
    <w:p>
      <w:pPr>
        <w:pStyle w:val="Heading2"/>
      </w:pPr>
      <w:r>
        <w:t>Project Implementation Plan</w:t>
      </w:r>
    </w:p>
    <w:p>
      <w:r>
        <w:t>1. **Phase 1: Preparation (Week 1-2)**</w:t>
      </w:r>
    </w:p>
    <w:p>
      <w:r>
        <w:t>- Land assessment and acquisition.</w:t>
      </w:r>
    </w:p>
    <w:p>
      <w:r>
        <w:t>- Procurement of necessary equipment and materials.</w:t>
      </w:r>
    </w:p>
    <w:p>
      <w:r>
        <w:t>2. **Phase 2: Land Preparation and Cultivation (Week 3-10)**</w:t>
      </w:r>
    </w:p>
    <w:p>
      <w:r>
        <w:t>- Clearing and plowing the land.</w:t>
      </w:r>
    </w:p>
    <w:p>
      <w:r>
        <w:t>- Installation of irrigation systems.</w:t>
      </w:r>
    </w:p>
    <w:p>
      <w:r>
        <w:t>- Cultivation and planting of onion seeds.</w:t>
      </w:r>
    </w:p>
    <w:p>
      <w:r>
        <w:t>3. **Phase 3: Agricultural Practices (Week 11-30)**</w:t>
      </w:r>
    </w:p>
    <w:p>
      <w:r>
        <w:t>- Application of fertilizers and pesticides.</w:t>
      </w:r>
    </w:p>
    <w:p>
      <w:r>
        <w:t>- Regular monitoring and maintenance of the onion farm.</w:t>
      </w:r>
    </w:p>
    <w:p>
      <w:r>
        <w:t>- Training and capacity building for local farmers.</w:t>
      </w:r>
    </w:p>
    <w:p>
      <w:r>
        <w:t>4. **Phase 4: Harvesting and Storage (Week 31-40)**</w:t>
      </w:r>
    </w:p>
    <w:p>
      <w:r>
        <w:t>- Harvesting of onions.</w:t>
      </w:r>
    </w:p>
    <w:p>
      <w:r>
        <w:t>- Construction of a storage facility.</w:t>
      </w:r>
    </w:p>
    <w:p>
      <w:r>
        <w:t>- Marketing and distribution of harvested onions.</w:t>
      </w:r>
    </w:p>
    <w:p>
      <w:pPr>
        <w:pStyle w:val="Heading2"/>
      </w:pPr>
      <w:r>
        <w:t>Project Monitoring and Evaluation</w:t>
      </w:r>
    </w:p>
    <w:p>
      <w:r>
        <w:t>Regular monitoring and evaluation will be conducted throughout the project to assess the progress and identify any challenges. Key performance indicators will include the yield per acre, the quality of harvested onions, and the economic impact on the local community. Any necessary adjustments to the project plan will be made based on the monitoring and evaluation findings.</w:t>
      </w:r>
    </w:p>
    <w:p>
      <w:pPr>
        <w:pStyle w:val="Heading2"/>
      </w:pPr>
      <w:r>
        <w:t>Conclusion</w:t>
      </w:r>
    </w:p>
    <w:p>
      <w:r>
        <w:t>The Onion Farming Project aims to contribute to the economic development of Busondo village, Puge ward, by establishing a sustainable onion farm. Through modern agricultural practices and community involvement, the project will create opportunities for local farmers and enhance food security in the region.</w:t>
      </w:r>
    </w:p>
    <w:p>
      <w:r>
        <w:t>If you have any questions or require further details, please feel free to contact us.</w:t>
      </w:r>
    </w:p>
    <w:p>
      <w:r>
        <w:t>Thank you for considering this project proposal.</w:t>
      </w:r>
    </w:p>
    <w:p>
      <w:r>
        <w:t>Sincerely,</w:t>
      </w:r>
    </w:p>
    <w:p>
      <w:r>
        <w:t>[Your Name]</w:t>
      </w:r>
    </w:p>
    <w:p>
      <w: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