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Duka la Dawa Muhimu</w:t>
      </w:r>
    </w:p>
    <w:p>
      <w:r>
        <w:t>**Generated:** 2025-07-21 02:27</w:t>
      </w:r>
    </w:p>
    <w:p>
      <w:r>
        <w:t>**Author:** twaweza@good.com</w:t>
      </w:r>
    </w:p>
    <w:p>
      <w:r>
        <w:t>**Project Type:** Other Business</w:t>
      </w:r>
    </w:p>
    <w:p>
      <w:r>
        <w:t>__Budget:__ Tsh7,000,000.00</w:t>
      </w:r>
    </w:p>
    <w:p>
      <w:r>
        <w:t>__Duration:__ 5 weeks</w:t>
      </w:r>
    </w:p>
    <w:p>
      <w:r>
        <w:t>---</w:t>
      </w:r>
    </w:p>
    <w:p>
      <w:pPr>
        <w:pStyle w:val="Heading2"/>
      </w:pPr>
      <w:r>
        <w:t>Project Proposal: Duka la Dawa Muhimu</w:t>
      </w:r>
    </w:p>
    <w:p>
      <w:pPr>
        <w:pStyle w:val="Heading3"/>
      </w:pPr>
      <w:r>
        <w:t>Project Summary</w:t>
      </w:r>
    </w:p>
    <w:p>
      <w:r>
        <w:t>The project "Duka la Dawa Muhimu" aims to establish a mini pharmaceutical outlet in Senge village, Kasela ward, managed by the Twaweza Women Group. The group, consisting of 10 members, seeks to provide essential pharmaceutical products to the local community, promoting health and well-being. This proposal outlines the plan to set up the business, detailing the budget, timeline, and projected impact.</w:t>
      </w:r>
    </w:p>
    <w:p>
      <w:pPr>
        <w:pStyle w:val="Heading3"/>
      </w:pPr>
      <w:r>
        <w:t>Project Objectives</w:t>
      </w:r>
    </w:p>
    <w:p>
      <w:r>
        <w:t>1. To provide access to essential pharmaceutical products in the Senge village.</w:t>
      </w:r>
    </w:p>
    <w:p>
      <w:r>
        <w:t>2. To empower the Twaweza Women Group by creating a sustainable business venture.</w:t>
      </w:r>
    </w:p>
    <w:p>
      <w:r>
        <w:t>3. To improve the health and well-being of the local community by offering necessary medications and health-related products.</w:t>
      </w:r>
    </w:p>
    <w:p>
      <w:pPr>
        <w:pStyle w:val="Heading3"/>
      </w:pPr>
      <w:r>
        <w:t>Target Audience</w:t>
      </w:r>
    </w:p>
    <w:p>
      <w:r>
        <w:t>The primary target audience for this project is the residents of Kasela Ward, particularly those in Senge village. The contact number for the target audience is +255787445566.</w:t>
      </w:r>
    </w:p>
    <w:p>
      <w:pPr>
        <w:pStyle w:val="Heading3"/>
      </w:pPr>
      <w:r>
        <w:t>Technical Level</w:t>
      </w:r>
    </w:p>
    <w:p>
      <w:r>
        <w:t>The technical level for this project is high, as it involves setting up a pharmaceutical business, managing inventory, and ensuring compliance with pharmaceutical regulations and standards.</w:t>
      </w:r>
    </w:p>
    <w:p>
      <w:pPr>
        <w:pStyle w:val="Heading3"/>
      </w:pPr>
      <w:r>
        <w:t>Budget</w:t>
      </w:r>
    </w:p>
    <w:p>
      <w:r>
        <w:t>The total budget for the establishment of "Duka la Dawa Muhimu" is Tsh7,000,000.00.</w:t>
      </w:r>
    </w:p>
    <w:p>
      <w:pPr>
        <w:pStyle w:val="Heading3"/>
      </w:pPr>
      <w:r>
        <w:t>Duration</w:t>
      </w:r>
    </w:p>
    <w:p>
      <w:r>
        <w:t>The project is expected to be completed within 5 weeks from the commencement date.</w:t>
      </w:r>
    </w:p>
    <w:p>
      <w:pPr>
        <w:pStyle w:val="Heading3"/>
      </w:pPr>
      <w:r>
        <w:t>Proposed Activities</w:t>
      </w:r>
    </w:p>
    <w:p>
      <w:r>
        <w:t>1. Conduct a market analysis to understand the demand for pharmaceutical products in Senge village.</w:t>
      </w:r>
    </w:p>
    <w:p>
      <w:r>
        <w:t>2. Procure necessary pharmaceutical supplies and establish the physical infrastructure for the mini pharmacy.</w:t>
      </w:r>
    </w:p>
    <w:p>
      <w:r>
        <w:t>3. Implement inventory management systems and train the Twaweza Women Group members on pharmaceutical business operations.</w:t>
      </w:r>
    </w:p>
    <w:p>
      <w:r>
        <w:t>4. Promote the business through marketing and awareness campaigns within the local community.</w:t>
      </w:r>
    </w:p>
    <w:p>
      <w:r>
        <w:t>5. Monitor the business performance and make necessary adjustments for sustainable operations.</w:t>
      </w:r>
    </w:p>
    <w:p>
      <w:pPr>
        <w:pStyle w:val="Heading3"/>
      </w:pPr>
      <w:r>
        <w:t>Project Deliverables</w:t>
      </w:r>
    </w:p>
    <w:p>
      <w:r>
        <w:t>1. A fully operational mini pharmacy, "Duka la Dawa Muhimu," serving the community in Senge village.</w:t>
      </w:r>
    </w:p>
    <w:p>
      <w:r>
        <w:t>2. Trained and empowered Twaweza Women Group members capable of managing the pharmaceutical business effectively.</w:t>
      </w:r>
    </w:p>
    <w:p>
      <w:r>
        <w:t>3. Increased access to essential pharmaceutical products for the local community.</w:t>
      </w:r>
    </w:p>
    <w:p>
      <w:pPr>
        <w:pStyle w:val="Heading3"/>
      </w:pPr>
      <w:r>
        <w:t>Project Impact</w:t>
      </w:r>
    </w:p>
    <w:p>
      <w:r>
        <w:t>The establishment of "Duka la Dawa Muhimu" will have a significant impact on the health and well-being of the community. It will create economic opportunities for the Twaweza Women Group and contribute to the overall development of Senge village.</w:t>
      </w:r>
    </w:p>
    <w:p>
      <w:pPr>
        <w:pStyle w:val="Heading3"/>
      </w:pPr>
      <w:r>
        <w:t>Conclusion</w:t>
      </w:r>
    </w:p>
    <w:p>
      <w:r>
        <w:t>The "Duka la Dawa Muhimu" project presents an opportunity to address the essential pharmaceutical needs of the Senge village while empowering women through entrepreneurship. With the support and investment outlined in this proposal, the establishment of the mini pharmacy will serve as a sustainable solution for the community's healthcare requirements.</w:t>
      </w:r>
    </w:p>
    <w:p>
      <w:r>
        <w:t>For further inquiries or to discuss this proposal in more detail, please contact the undersigned.</w:t>
      </w:r>
    </w:p>
    <w:p>
      <w:r>
        <w:t>[Your Name]</w:t>
      </w:r>
    </w:p>
    <w:p>
      <w:r>
        <w:t>[Your Position]</w:t>
      </w:r>
    </w:p>
    <w:p>
      <w:r>
        <w:t>[Organization/Company Name]</w:t>
      </w:r>
    </w:p>
    <w:p>
      <w:r>
        <w:t>[Contact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