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Bodaboda Transport Project</w:t>
      </w:r>
    </w:p>
    <w:p>
      <w:r>
        <w:t>**Generated:** 2025-07-22 10:09</w:t>
      </w:r>
    </w:p>
    <w:p>
      <w:r>
        <w:t>**Author:** petermashimba@gmail.com</w:t>
      </w:r>
    </w:p>
    <w:p>
      <w:r>
        <w:t>**Project Type:** Transportation</w:t>
      </w:r>
    </w:p>
    <w:p>
      <w:r>
        <w:t>__Budget:__ Tsh30,000,000.00</w:t>
      </w:r>
    </w:p>
    <w:p>
      <w:r>
        <w:t>__Duration:__ 56 weeks</w:t>
      </w:r>
    </w:p>
    <w:p>
      <w:r>
        <w:t>---</w:t>
      </w:r>
    </w:p>
    <w:p>
      <w:pPr>
        <w:pStyle w:val="Heading1"/>
      </w:pPr>
      <w:r>
        <w:t>Project Proposal</w:t>
      </w:r>
    </w:p>
    <w:p>
      <w:pPr>
        <w:pStyle w:val="Heading2"/>
      </w:pPr>
      <w:r>
        <w:t>Project Title: Bodaboda Transport Project</w:t>
      </w:r>
    </w:p>
    <w:p>
      <w:pPr>
        <w:pStyle w:val="Heading3"/>
      </w:pPr>
      <w:r>
        <w:t>Project Type: Transportation</w:t>
      </w:r>
    </w:p>
    <w:p>
      <w:pPr>
        <w:pStyle w:val="Heading3"/>
      </w:pPr>
      <w:r>
        <w:t>Target Audience:</w:t>
      </w:r>
    </w:p>
    <w:p>
      <w:r>
        <w:t>Nzega District Council</w:t>
      </w:r>
    </w:p>
    <w:p>
      <w:r>
        <w:t>Contact: +255752618488</w:t>
      </w:r>
    </w:p>
    <w:p>
      <w:pPr>
        <w:pStyle w:val="Heading3"/>
      </w:pPr>
      <w:r>
        <w:t>Technical Level: High</w:t>
      </w:r>
    </w:p>
    <w:p>
      <w:pPr>
        <w:pStyle w:val="Heading2"/>
      </w:pPr>
      <w:r>
        <w:t>Project Description:</w:t>
      </w:r>
    </w:p>
    <w:p>
      <w:r>
        <w:t>The Bodaboda Transport Project aims to establish a sustainable transportation system in Nata center, Nata ward, through the establishment of a Bodaboda transport project by the Ijija Youth Group. The project will involve the purchase of 10 motorcycles for the 10 group members, enabling them to provide efficient and reliable transportation services within the community.</w:t>
      </w:r>
    </w:p>
    <w:p>
      <w:pPr>
        <w:pStyle w:val="Heading2"/>
      </w:pPr>
      <w:r>
        <w:t>Objectives:</w:t>
      </w:r>
    </w:p>
    <w:p>
      <w:r>
        <w:t>1. To provide reliable and affordable transportation services to the residents of Nata center.</w:t>
      </w:r>
    </w:p>
    <w:p>
      <w:r>
        <w:t>2. To create economic opportunities for the youth in the community through the Bodaboda transport project.</w:t>
      </w:r>
    </w:p>
    <w:p>
      <w:r>
        <w:t>3. To promote road safety and responsible transportation practices.</w:t>
      </w:r>
    </w:p>
    <w:p>
      <w:pPr>
        <w:pStyle w:val="Heading2"/>
      </w:pPr>
      <w:r>
        <w:t>Budget:</w:t>
      </w:r>
    </w:p>
    <w:p>
      <w:r>
        <w:t>The total budget required for the Bodaboda Transport Project is Tsh30,000,000.00.</w:t>
      </w:r>
    </w:p>
    <w:p>
      <w:pPr>
        <w:pStyle w:val="Heading2"/>
      </w:pPr>
      <w:r>
        <w:t>Duration:</w:t>
      </w:r>
    </w:p>
    <w:p>
      <w:r>
        <w:t>The project is expected to be implemented over a period of 56 weeks.</w:t>
      </w:r>
    </w:p>
    <w:p>
      <w:pPr>
        <w:pStyle w:val="Heading2"/>
      </w:pPr>
      <w:r>
        <w:t>Project Components:</w:t>
      </w:r>
    </w:p>
    <w:p>
      <w:r>
        <w:t>The project will comprise the following key components:</w:t>
      </w:r>
    </w:p>
    <w:p>
      <w:r>
        <w:t>1. **Motorcycle Purchase:** Acquisition of 10 motorcycles for the 10 group members.</w:t>
      </w:r>
    </w:p>
    <w:p>
      <w:r>
        <w:t>2. **Training and Licensing:** Provision of training and support for the group members to obtain the necessary licenses and certifications for operating the motorcycles.</w:t>
      </w:r>
    </w:p>
    <w:p>
      <w:r>
        <w:t>3. **Operational Setup:** Establishment of operational procedures, schedules, and safety protocols for the Bodaboda transport services.</w:t>
      </w:r>
    </w:p>
    <w:p>
      <w:r>
        <w:t>4. **Promotional Activities:** Implementation of marketing and promotional activities to raise awareness and attract customers to the Bodaboda transport services.</w:t>
      </w:r>
    </w:p>
    <w:p>
      <w:pPr>
        <w:pStyle w:val="Heading2"/>
      </w:pPr>
      <w:r>
        <w:t>Implementation Plan:</w:t>
      </w:r>
    </w:p>
    <w:p>
      <w:r>
        <w:t>1. **Phase 1 (Weeks 1-4):** Procurement of motorcycles and initial setup.</w:t>
      </w:r>
    </w:p>
    <w:p>
      <w:r>
        <w:t>2. **Phase 2 (Weeks 5-12):** Training and licensing of group members.</w:t>
      </w:r>
    </w:p>
    <w:p>
      <w:r>
        <w:t>3. **Phase 3 (Weeks 13-28):** Operational setup and promotional activities.</w:t>
      </w:r>
    </w:p>
    <w:p>
      <w:r>
        <w:t>4. **Phase 4 (Weeks 29-56):** Full-scale implementation and service delivery.</w:t>
      </w:r>
    </w:p>
    <w:p>
      <w:pPr>
        <w:pStyle w:val="Heading2"/>
      </w:pPr>
      <w:r>
        <w:t>Expected Outcomes:</w:t>
      </w:r>
    </w:p>
    <w:p>
      <w:r>
        <w:t>1. Enhanced accessibility to transportation services for the community.</w:t>
      </w:r>
    </w:p>
    <w:p>
      <w:r>
        <w:t>2. Job creation and income generation for the youth group members.</w:t>
      </w:r>
    </w:p>
    <w:p>
      <w:r>
        <w:t>3. Improved road safety awareness and responsible transportation practices within the community.</w:t>
      </w:r>
    </w:p>
    <w:p>
      <w:pPr>
        <w:pStyle w:val="Heading2"/>
      </w:pPr>
      <w:r>
        <w:t>Evaluation and Monitoring:</w:t>
      </w:r>
    </w:p>
    <w:p>
      <w:r>
        <w:t>Regular monitoring and evaluation will be conducted to assess the progress of the project and ensure that it aligns with the set objectives. Key performance indicators will be used to measure the project's impact, including customer satisfaction, service reliability, and financial sustainability.</w:t>
      </w:r>
    </w:p>
    <w:p>
      <w:pPr>
        <w:pStyle w:val="Heading2"/>
      </w:pPr>
      <w:r>
        <w:t>Sustainability Plan:</w:t>
      </w:r>
    </w:p>
    <w:p>
      <w:r>
        <w:t>The project will work towards financial sustainability through revenue generation from the Bodaboda transport services. Additionally, ongoing training and capacity building for the youth group members will ensure the long-term viability of the project.</w:t>
      </w:r>
    </w:p>
    <w:p>
      <w:pPr>
        <w:pStyle w:val="Heading2"/>
      </w:pPr>
      <w:r>
        <w:t>Conclusion:</w:t>
      </w:r>
    </w:p>
    <w:p>
      <w:r>
        <w:t>The Bodaboda Transport Project presents an opportunity to address the transportation needs of the community while creating economic opportunities for the youth. The project aligns with the development goals of Nzega District Council and has the potential to make a meaningful impact on the lives of the residents in Nata center.</w:t>
      </w:r>
    </w:p>
    <w:p>
      <w:r>
        <w:t>For further inquiries and to discuss the project in detail, please contact the Nzega District Council at +255752618488.</w:t>
      </w:r>
    </w:p>
    <w:p>
      <w:r>
        <w:t>Thank you for considering this proposal.</w:t>
      </w:r>
    </w:p>
    <w:p>
      <w:r>
        <w:t>Sincerely,</w:t>
      </w:r>
    </w:p>
    <w:p>
      <w:r>
        <w:t>[Your Name]</w:t>
      </w:r>
    </w:p>
    <w:p>
      <w:r>
        <w:t>[Your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