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2A5E7" w14:textId="77777777" w:rsidR="00C450C1" w:rsidRDefault="00C450C1" w:rsidP="00841841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50"/>
        <w:gridCol w:w="6231"/>
      </w:tblGrid>
      <w:tr w:rsidR="00C450C1" w14:paraId="488234AB" w14:textId="77777777" w:rsidTr="009C11CA">
        <w:tc>
          <w:tcPr>
            <w:tcW w:w="8494" w:type="dxa"/>
            <w:gridSpan w:val="3"/>
            <w:tcBorders>
              <w:bottom w:val="single" w:sz="4" w:space="0" w:color="auto"/>
            </w:tcBorders>
          </w:tcPr>
          <w:p w14:paraId="2B71D196" w14:textId="11C9C4FE" w:rsidR="00C450C1" w:rsidRDefault="00C450C1" w:rsidP="00B01E18">
            <w:pPr>
              <w:jc w:val="center"/>
            </w:pPr>
            <w:r>
              <w:rPr>
                <w:rFonts w:hint="eastAsia"/>
              </w:rPr>
              <w:t xml:space="preserve">Table 1: </w:t>
            </w:r>
            <w:r w:rsidR="00566978">
              <w:rPr>
                <w:rFonts w:hint="eastAsia"/>
              </w:rPr>
              <w:t>List of c</w:t>
            </w:r>
            <w:r>
              <w:rPr>
                <w:rFonts w:hint="eastAsia"/>
              </w:rPr>
              <w:t xml:space="preserve">riticism used </w:t>
            </w:r>
            <w:r w:rsidR="00156559">
              <w:rPr>
                <w:rFonts w:hint="eastAsia"/>
              </w:rPr>
              <w:t>in</w:t>
            </w:r>
            <w:r>
              <w:rPr>
                <w:rFonts w:hint="eastAsia"/>
              </w:rPr>
              <w:t xml:space="preserve"> this study</w:t>
            </w:r>
          </w:p>
        </w:tc>
      </w:tr>
      <w:tr w:rsidR="00C450C1" w14:paraId="640A83A0" w14:textId="77777777" w:rsidTr="009C11CA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1A0D15C6" w14:textId="4BB3E326" w:rsidR="00C450C1" w:rsidRDefault="00C450C1" w:rsidP="00841841">
            <w:r>
              <w:rPr>
                <w:rFonts w:hint="eastAsia"/>
              </w:rPr>
              <w:t>Critics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308FFA9" w14:textId="0FA6CDFD" w:rsidR="00C450C1" w:rsidRDefault="00C450C1" w:rsidP="00841841">
            <w:r>
              <w:rPr>
                <w:rFonts w:hint="eastAsia"/>
              </w:rPr>
              <w:t>Year</w:t>
            </w:r>
          </w:p>
        </w:tc>
        <w:tc>
          <w:tcPr>
            <w:tcW w:w="6231" w:type="dxa"/>
            <w:tcBorders>
              <w:top w:val="single" w:sz="4" w:space="0" w:color="auto"/>
              <w:bottom w:val="single" w:sz="4" w:space="0" w:color="auto"/>
            </w:tcBorders>
          </w:tcPr>
          <w:p w14:paraId="0B44A8C0" w14:textId="136E1507" w:rsidR="00C450C1" w:rsidRDefault="00C450C1" w:rsidP="00841841">
            <w:r>
              <w:rPr>
                <w:rFonts w:hint="eastAsia"/>
              </w:rPr>
              <w:t>Title</w:t>
            </w:r>
          </w:p>
        </w:tc>
      </w:tr>
      <w:tr w:rsidR="00C450C1" w14:paraId="0A016461" w14:textId="77777777" w:rsidTr="009C11CA">
        <w:tc>
          <w:tcPr>
            <w:tcW w:w="1413" w:type="dxa"/>
            <w:tcBorders>
              <w:top w:val="single" w:sz="4" w:space="0" w:color="auto"/>
            </w:tcBorders>
          </w:tcPr>
          <w:p w14:paraId="0268729A" w14:textId="57770607" w:rsidR="00C450C1" w:rsidRDefault="00C450C1" w:rsidP="00841841">
            <w:r>
              <w:t>Bate</w:t>
            </w:r>
            <w:r w:rsidR="002F7574">
              <w:rPr>
                <w:rFonts w:hint="eastAsia"/>
              </w:rPr>
              <w:t xml:space="preserve"> (B1)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C012E32" w14:textId="286AA86E" w:rsidR="00C450C1" w:rsidRDefault="00C450C1" w:rsidP="00841841">
            <w:r>
              <w:t>1968</w:t>
            </w:r>
          </w:p>
        </w:tc>
        <w:tc>
          <w:tcPr>
            <w:tcW w:w="6231" w:type="dxa"/>
            <w:tcBorders>
              <w:top w:val="single" w:sz="4" w:space="0" w:color="auto"/>
            </w:tcBorders>
          </w:tcPr>
          <w:p w14:paraId="54563378" w14:textId="066D2C7B" w:rsidR="00C450C1" w:rsidRPr="00C450C1" w:rsidRDefault="00C450C1" w:rsidP="00841841">
            <w:pPr>
              <w:rPr>
                <w:i/>
                <w:iCs/>
              </w:rPr>
            </w:pPr>
            <w:r w:rsidRPr="00C450C1">
              <w:rPr>
                <w:i/>
                <w:iCs/>
              </w:rPr>
              <w:t>Coleridge</w:t>
            </w:r>
          </w:p>
        </w:tc>
      </w:tr>
      <w:tr w:rsidR="00C450C1" w14:paraId="439D7B61" w14:textId="77777777" w:rsidTr="00C450C1">
        <w:tc>
          <w:tcPr>
            <w:tcW w:w="1413" w:type="dxa"/>
          </w:tcPr>
          <w:p w14:paraId="72749249" w14:textId="58E7FC63" w:rsidR="00C450C1" w:rsidRDefault="00C450C1" w:rsidP="00841841">
            <w:r>
              <w:t>Beer</w:t>
            </w:r>
            <w:r w:rsidR="002F7574">
              <w:rPr>
                <w:rFonts w:hint="eastAsia"/>
              </w:rPr>
              <w:t xml:space="preserve"> (B2)</w:t>
            </w:r>
          </w:p>
        </w:tc>
        <w:tc>
          <w:tcPr>
            <w:tcW w:w="850" w:type="dxa"/>
          </w:tcPr>
          <w:p w14:paraId="7D1CEB6F" w14:textId="2B1EDE4E" w:rsidR="00C450C1" w:rsidRDefault="00C450C1" w:rsidP="00841841">
            <w:r>
              <w:t>1959</w:t>
            </w:r>
          </w:p>
        </w:tc>
        <w:tc>
          <w:tcPr>
            <w:tcW w:w="6231" w:type="dxa"/>
          </w:tcPr>
          <w:p w14:paraId="5980F756" w14:textId="3BE88B52" w:rsidR="00C450C1" w:rsidRPr="00C450C1" w:rsidRDefault="00C450C1" w:rsidP="00841841">
            <w:pPr>
              <w:rPr>
                <w:i/>
                <w:iCs/>
              </w:rPr>
            </w:pPr>
            <w:r w:rsidRPr="00C450C1">
              <w:rPr>
                <w:i/>
                <w:iCs/>
              </w:rPr>
              <w:t>Coleridge: The visionary</w:t>
            </w:r>
          </w:p>
        </w:tc>
      </w:tr>
      <w:tr w:rsidR="00C450C1" w14:paraId="57F8CF14" w14:textId="77777777" w:rsidTr="00C450C1">
        <w:tc>
          <w:tcPr>
            <w:tcW w:w="1413" w:type="dxa"/>
          </w:tcPr>
          <w:p w14:paraId="0B93099D" w14:textId="1D6DAAEC" w:rsidR="00C450C1" w:rsidRDefault="00C450C1" w:rsidP="00841841">
            <w:r>
              <w:t>Lowes</w:t>
            </w:r>
          </w:p>
        </w:tc>
        <w:tc>
          <w:tcPr>
            <w:tcW w:w="850" w:type="dxa"/>
          </w:tcPr>
          <w:p w14:paraId="22E4898E" w14:textId="1D52A3F1" w:rsidR="00C450C1" w:rsidRDefault="00C450C1" w:rsidP="00841841">
            <w:r>
              <w:t>19</w:t>
            </w:r>
            <w:r w:rsidR="000C5A17">
              <w:rPr>
                <w:rFonts w:hint="eastAsia"/>
              </w:rPr>
              <w:t>27</w:t>
            </w:r>
          </w:p>
        </w:tc>
        <w:tc>
          <w:tcPr>
            <w:tcW w:w="6231" w:type="dxa"/>
          </w:tcPr>
          <w:p w14:paraId="347DC4EF" w14:textId="2AEEF81F" w:rsidR="00C450C1" w:rsidRPr="00C450C1" w:rsidRDefault="00C450C1" w:rsidP="00841841">
            <w:pPr>
              <w:rPr>
                <w:i/>
                <w:iCs/>
              </w:rPr>
            </w:pPr>
            <w:r w:rsidRPr="00C450C1">
              <w:rPr>
                <w:i/>
                <w:iCs/>
              </w:rPr>
              <w:t>The road to Xanadu: A study in the ways of the imagination</w:t>
            </w:r>
          </w:p>
        </w:tc>
      </w:tr>
      <w:tr w:rsidR="00C450C1" w14:paraId="4BAC60AE" w14:textId="77777777" w:rsidTr="00C450C1">
        <w:tc>
          <w:tcPr>
            <w:tcW w:w="1413" w:type="dxa"/>
          </w:tcPr>
          <w:p w14:paraId="7F2D0C53" w14:textId="1549C032" w:rsidR="00C450C1" w:rsidRDefault="00C450C1" w:rsidP="00841841">
            <w:r>
              <w:t>McGavran</w:t>
            </w:r>
          </w:p>
        </w:tc>
        <w:tc>
          <w:tcPr>
            <w:tcW w:w="850" w:type="dxa"/>
          </w:tcPr>
          <w:p w14:paraId="7E3ED917" w14:textId="0C0ADD0C" w:rsidR="00C450C1" w:rsidRDefault="00C450C1" w:rsidP="00841841">
            <w:r>
              <w:t>1991</w:t>
            </w:r>
          </w:p>
        </w:tc>
        <w:tc>
          <w:tcPr>
            <w:tcW w:w="6231" w:type="dxa"/>
          </w:tcPr>
          <w:p w14:paraId="4C1B3AD2" w14:textId="5ACA698A" w:rsidR="00C450C1" w:rsidRDefault="00C450C1" w:rsidP="00841841">
            <w:r>
              <w:t>“Building domes in air: “Kubla Khan” in the introductory literary criticism class”</w:t>
            </w:r>
          </w:p>
        </w:tc>
      </w:tr>
      <w:tr w:rsidR="00C450C1" w14:paraId="4014A1AA" w14:textId="77777777" w:rsidTr="009C11CA">
        <w:tc>
          <w:tcPr>
            <w:tcW w:w="1413" w:type="dxa"/>
          </w:tcPr>
          <w:p w14:paraId="2F05DD9C" w14:textId="5DDB651F" w:rsidR="00C450C1" w:rsidRDefault="00C450C1" w:rsidP="00841841">
            <w:r>
              <w:t>Newlyn</w:t>
            </w:r>
          </w:p>
        </w:tc>
        <w:tc>
          <w:tcPr>
            <w:tcW w:w="850" w:type="dxa"/>
          </w:tcPr>
          <w:p w14:paraId="0F1380D1" w14:textId="12FE1D41" w:rsidR="00C450C1" w:rsidRDefault="000C5A17" w:rsidP="00841841">
            <w:r>
              <w:rPr>
                <w:rFonts w:hint="eastAsia"/>
              </w:rPr>
              <w:t>1993</w:t>
            </w:r>
          </w:p>
        </w:tc>
        <w:tc>
          <w:tcPr>
            <w:tcW w:w="6231" w:type="dxa"/>
          </w:tcPr>
          <w:p w14:paraId="7A418EEA" w14:textId="0B387254" w:rsidR="00C450C1" w:rsidRPr="00C450C1" w:rsidRDefault="00C450C1" w:rsidP="00841841">
            <w:pPr>
              <w:rPr>
                <w:i/>
                <w:iCs/>
              </w:rPr>
            </w:pPr>
            <w:r w:rsidRPr="00C450C1">
              <w:rPr>
                <w:i/>
                <w:iCs/>
              </w:rPr>
              <w:t>Paradise lost and the romantic reader</w:t>
            </w:r>
          </w:p>
        </w:tc>
      </w:tr>
      <w:tr w:rsidR="00C450C1" w14:paraId="6B059AAE" w14:textId="77777777" w:rsidTr="00204633">
        <w:tc>
          <w:tcPr>
            <w:tcW w:w="1413" w:type="dxa"/>
          </w:tcPr>
          <w:p w14:paraId="728ADDEE" w14:textId="4CCD62AB" w:rsidR="00C450C1" w:rsidRDefault="00C450C1" w:rsidP="00841841">
            <w:r>
              <w:t>Raiger</w:t>
            </w:r>
          </w:p>
        </w:tc>
        <w:tc>
          <w:tcPr>
            <w:tcW w:w="850" w:type="dxa"/>
          </w:tcPr>
          <w:p w14:paraId="5470F83C" w14:textId="008AE72D" w:rsidR="00C450C1" w:rsidRDefault="00C450C1" w:rsidP="00841841">
            <w:r>
              <w:t>2013</w:t>
            </w:r>
          </w:p>
        </w:tc>
        <w:tc>
          <w:tcPr>
            <w:tcW w:w="6231" w:type="dxa"/>
          </w:tcPr>
          <w:p w14:paraId="0CEFEA8B" w14:textId="06F5F048" w:rsidR="00C450C1" w:rsidRDefault="00C450C1" w:rsidP="00841841">
            <w:r>
              <w:t>“Fancy, Dreams, and Paradise: Miltonic and Baconian Garden Imagery in Coleridge’s Kubla Khan”</w:t>
            </w:r>
          </w:p>
        </w:tc>
      </w:tr>
      <w:tr w:rsidR="00204633" w14:paraId="3B590C3F" w14:textId="77777777" w:rsidTr="009C11CA">
        <w:tc>
          <w:tcPr>
            <w:tcW w:w="1413" w:type="dxa"/>
            <w:tcBorders>
              <w:bottom w:val="single" w:sz="4" w:space="0" w:color="auto"/>
            </w:tcBorders>
          </w:tcPr>
          <w:p w14:paraId="1C190A10" w14:textId="45F43C3E" w:rsidR="00204633" w:rsidRDefault="00204633" w:rsidP="00841841">
            <w:r>
              <w:rPr>
                <w:rFonts w:hint="eastAsia"/>
              </w:rPr>
              <w:t>Hashimoto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7A3C1F6" w14:textId="6016CF69" w:rsidR="00204633" w:rsidRDefault="00204633" w:rsidP="00841841">
            <w:r>
              <w:rPr>
                <w:rFonts w:hint="eastAsia"/>
              </w:rPr>
              <w:t>2024</w:t>
            </w:r>
          </w:p>
        </w:tc>
        <w:tc>
          <w:tcPr>
            <w:tcW w:w="6231" w:type="dxa"/>
            <w:tcBorders>
              <w:bottom w:val="single" w:sz="4" w:space="0" w:color="auto"/>
            </w:tcBorders>
          </w:tcPr>
          <w:p w14:paraId="3054AC0C" w14:textId="3C3150BA" w:rsidR="00204633" w:rsidRDefault="00204633" w:rsidP="00841841"/>
        </w:tc>
      </w:tr>
    </w:tbl>
    <w:p w14:paraId="03F1CB19" w14:textId="77777777" w:rsidR="00C450C1" w:rsidRDefault="00C450C1" w:rsidP="00841841"/>
    <w:p w14:paraId="6E9AFBB1" w14:textId="77777777" w:rsidR="00B01E18" w:rsidRDefault="00B01E18" w:rsidP="00841841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559"/>
        <w:gridCol w:w="3107"/>
      </w:tblGrid>
      <w:tr w:rsidR="00B01E18" w14:paraId="670F8E73" w14:textId="77777777" w:rsidTr="00B01E18">
        <w:tc>
          <w:tcPr>
            <w:tcW w:w="8494" w:type="dxa"/>
            <w:gridSpan w:val="3"/>
            <w:tcBorders>
              <w:top w:val="nil"/>
              <w:bottom w:val="single" w:sz="4" w:space="0" w:color="auto"/>
            </w:tcBorders>
          </w:tcPr>
          <w:p w14:paraId="059CAFC3" w14:textId="77777777" w:rsidR="00B01E18" w:rsidRDefault="00B01E18" w:rsidP="00B01E18">
            <w:pPr>
              <w:jc w:val="center"/>
            </w:pPr>
            <w:r>
              <w:rPr>
                <w:rFonts w:hint="eastAsia"/>
              </w:rPr>
              <w:t>Table 2: Human Criteria - Poetry of Influence</w:t>
            </w:r>
          </w:p>
        </w:tc>
      </w:tr>
      <w:tr w:rsidR="00B01E18" w14:paraId="65BEC75D" w14:textId="77777777" w:rsidTr="00B01E18">
        <w:tc>
          <w:tcPr>
            <w:tcW w:w="3828" w:type="dxa"/>
            <w:tcBorders>
              <w:top w:val="single" w:sz="4" w:space="0" w:color="auto"/>
              <w:right w:val="nil"/>
            </w:tcBorders>
          </w:tcPr>
          <w:p w14:paraId="5AD8BDF9" w14:textId="77777777" w:rsidR="00B01E18" w:rsidRDefault="00B01E18" w:rsidP="00EC1EB4">
            <w:r>
              <w:rPr>
                <w:rFonts w:hint="eastAsia"/>
              </w:rPr>
              <w:t>Category (Similar topics)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47FCDE63" w14:textId="77777777" w:rsidR="00B01E18" w:rsidRDefault="00B01E18" w:rsidP="00EC1EB4">
            <w:r>
              <w:t>“</w:t>
            </w:r>
            <w:r>
              <w:rPr>
                <w:rFonts w:hint="eastAsia"/>
              </w:rPr>
              <w:t>Kubla Khan</w:t>
            </w:r>
            <w:r>
              <w:t>”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</w:tcBorders>
          </w:tcPr>
          <w:p w14:paraId="4AEC4924" w14:textId="77777777" w:rsidR="00B01E18" w:rsidRPr="00F23645" w:rsidRDefault="00B01E18" w:rsidP="00EC1EB4">
            <w:pPr>
              <w:rPr>
                <w:i/>
                <w:iCs/>
              </w:rPr>
            </w:pPr>
            <w:r w:rsidRPr="00F23645">
              <w:rPr>
                <w:rFonts w:hint="eastAsia"/>
                <w:i/>
                <w:iCs/>
              </w:rPr>
              <w:t>Paradise Lost</w:t>
            </w:r>
            <w:r w:rsidRPr="00305DAC">
              <w:rPr>
                <w:rFonts w:hint="eastAsia"/>
              </w:rPr>
              <w:t>, Book 4</w:t>
            </w:r>
            <w:r>
              <w:rPr>
                <w:rFonts w:hint="eastAsia"/>
              </w:rPr>
              <w:t>.172-287</w:t>
            </w:r>
          </w:p>
        </w:tc>
      </w:tr>
      <w:tr w:rsidR="00B01E18" w14:paraId="1DAC8188" w14:textId="77777777" w:rsidTr="00EC1EB4">
        <w:tc>
          <w:tcPr>
            <w:tcW w:w="3828" w:type="dxa"/>
            <w:tcBorders>
              <w:right w:val="nil"/>
            </w:tcBorders>
          </w:tcPr>
          <w:p w14:paraId="62F31A18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A decree by God or kings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233CE65C" w14:textId="77777777" w:rsidR="00B01E18" w:rsidRDefault="00B01E18" w:rsidP="00EC1EB4">
            <w:r>
              <w:rPr>
                <w:rFonts w:hint="eastAsia"/>
              </w:rPr>
              <w:t>1-2</w:t>
            </w:r>
          </w:p>
        </w:tc>
        <w:tc>
          <w:tcPr>
            <w:tcW w:w="3107" w:type="dxa"/>
            <w:tcBorders>
              <w:left w:val="nil"/>
            </w:tcBorders>
          </w:tcPr>
          <w:p w14:paraId="725E1084" w14:textId="4FF4AA13" w:rsidR="00B01E18" w:rsidRDefault="00B01E18" w:rsidP="00EC1EB4">
            <w:r>
              <w:rPr>
                <w:rFonts w:hint="eastAsia"/>
              </w:rPr>
              <w:t>214-215</w:t>
            </w:r>
            <w:r w:rsidR="005716FB">
              <w:rPr>
                <w:rFonts w:hint="eastAsia"/>
              </w:rPr>
              <w:t xml:space="preserve"> (N 237, R 642)</w:t>
            </w:r>
          </w:p>
        </w:tc>
      </w:tr>
      <w:tr w:rsidR="00B01E18" w14:paraId="5602DE1E" w14:textId="77777777" w:rsidTr="00EC1EB4">
        <w:tc>
          <w:tcPr>
            <w:tcW w:w="3828" w:type="dxa"/>
            <w:tcBorders>
              <w:right w:val="nil"/>
            </w:tcBorders>
          </w:tcPr>
          <w:p w14:paraId="7DF1EF55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A river under the ground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577812C" w14:textId="77777777" w:rsidR="00B01E18" w:rsidRDefault="00B01E18" w:rsidP="00EC1EB4">
            <w:r>
              <w:rPr>
                <w:rFonts w:hint="eastAsia"/>
              </w:rPr>
              <w:t>3-5, 27-28</w:t>
            </w:r>
          </w:p>
        </w:tc>
        <w:tc>
          <w:tcPr>
            <w:tcW w:w="3107" w:type="dxa"/>
            <w:tcBorders>
              <w:left w:val="nil"/>
            </w:tcBorders>
          </w:tcPr>
          <w:p w14:paraId="14A3410A" w14:textId="29A405A5" w:rsidR="00B01E18" w:rsidRDefault="00B01E18" w:rsidP="00EC1EB4">
            <w:r>
              <w:rPr>
                <w:rFonts w:hint="eastAsia"/>
              </w:rPr>
              <w:t>223-225, 231-232</w:t>
            </w:r>
            <w:r w:rsidR="005716FB">
              <w:rPr>
                <w:rFonts w:hint="eastAsia"/>
              </w:rPr>
              <w:t xml:space="preserve"> (B</w:t>
            </w:r>
            <w:r w:rsidR="002F7574">
              <w:rPr>
                <w:rFonts w:hint="eastAsia"/>
              </w:rPr>
              <w:t>2</w:t>
            </w:r>
            <w:r w:rsidR="005716FB">
              <w:rPr>
                <w:rFonts w:hint="eastAsia"/>
              </w:rPr>
              <w:t xml:space="preserve"> 211)</w:t>
            </w:r>
          </w:p>
        </w:tc>
      </w:tr>
      <w:tr w:rsidR="00B01E18" w14:paraId="0358CB90" w14:textId="77777777" w:rsidTr="00EC1EB4">
        <w:tc>
          <w:tcPr>
            <w:tcW w:w="3828" w:type="dxa"/>
            <w:tcBorders>
              <w:right w:val="nil"/>
            </w:tcBorders>
          </w:tcPr>
          <w:p w14:paraId="47101BA9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t>F</w:t>
            </w:r>
            <w:r>
              <w:rPr>
                <w:rFonts w:hint="eastAsia"/>
              </w:rPr>
              <w:t>ertile ground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5001F869" w14:textId="77777777" w:rsidR="00B01E18" w:rsidRDefault="00B01E18" w:rsidP="00EC1EB4">
            <w:r>
              <w:rPr>
                <w:rFonts w:hint="eastAsia"/>
              </w:rPr>
              <w:t>6-7</w:t>
            </w:r>
          </w:p>
        </w:tc>
        <w:tc>
          <w:tcPr>
            <w:tcW w:w="3107" w:type="dxa"/>
            <w:tcBorders>
              <w:left w:val="nil"/>
            </w:tcBorders>
          </w:tcPr>
          <w:p w14:paraId="76A3C210" w14:textId="5BB89D1D" w:rsidR="00B01E18" w:rsidRDefault="00B01E18" w:rsidP="00EC1EB4">
            <w:r>
              <w:rPr>
                <w:rFonts w:hint="eastAsia"/>
              </w:rPr>
              <w:t>216-217</w:t>
            </w:r>
            <w:r w:rsidR="005716FB">
              <w:rPr>
                <w:rFonts w:hint="eastAsia"/>
              </w:rPr>
              <w:t xml:space="preserve"> (N 237, R 642)</w:t>
            </w:r>
          </w:p>
        </w:tc>
      </w:tr>
      <w:tr w:rsidR="00B01E18" w14:paraId="7597CE22" w14:textId="77777777" w:rsidTr="00EC1EB4">
        <w:tc>
          <w:tcPr>
            <w:tcW w:w="3828" w:type="dxa"/>
            <w:tcBorders>
              <w:right w:val="nil"/>
            </w:tcBorders>
          </w:tcPr>
          <w:p w14:paraId="00860E96" w14:textId="0DA262AF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A </w:t>
            </w:r>
            <w:r w:rsidR="00C23651">
              <w:rPr>
                <w:rFonts w:hint="eastAsia"/>
              </w:rPr>
              <w:t>g</w:t>
            </w:r>
            <w:r>
              <w:rPr>
                <w:rFonts w:hint="eastAsia"/>
              </w:rPr>
              <w:t>arden, flowers, trees, and rills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1EA379B" w14:textId="77777777" w:rsidR="00B01E18" w:rsidRDefault="00B01E18" w:rsidP="00EC1EB4">
            <w:r>
              <w:rPr>
                <w:rFonts w:hint="eastAsia"/>
              </w:rPr>
              <w:t>8-11, 41</w:t>
            </w:r>
          </w:p>
        </w:tc>
        <w:tc>
          <w:tcPr>
            <w:tcW w:w="3107" w:type="dxa"/>
            <w:tcBorders>
              <w:left w:val="nil"/>
            </w:tcBorders>
          </w:tcPr>
          <w:p w14:paraId="0164081C" w14:textId="0D41FF2E" w:rsidR="00B01E18" w:rsidRDefault="00B01E18" w:rsidP="00EC1EB4">
            <w:r>
              <w:rPr>
                <w:rFonts w:hint="eastAsia"/>
              </w:rPr>
              <w:t>218-222, 229-231, 237-241, 246-251, 252-260, 260-263, 281-283</w:t>
            </w:r>
            <w:r w:rsidR="005716FB">
              <w:rPr>
                <w:rFonts w:hint="eastAsia"/>
              </w:rPr>
              <w:t xml:space="preserve"> (B</w:t>
            </w:r>
            <w:r w:rsidR="002F7574">
              <w:rPr>
                <w:rFonts w:hint="eastAsia"/>
              </w:rPr>
              <w:t>1</w:t>
            </w:r>
            <w:r w:rsidR="005716FB">
              <w:rPr>
                <w:rFonts w:hint="eastAsia"/>
              </w:rPr>
              <w:t xml:space="preserve"> 83, 236, L 340-343)</w:t>
            </w:r>
          </w:p>
        </w:tc>
      </w:tr>
      <w:tr w:rsidR="00B01E18" w14:paraId="170EF357" w14:textId="77777777" w:rsidTr="00EC1EB4">
        <w:tc>
          <w:tcPr>
            <w:tcW w:w="3828" w:type="dxa"/>
            <w:tcBorders>
              <w:right w:val="nil"/>
            </w:tcBorders>
          </w:tcPr>
          <w:p w14:paraId="5BCBDA23" w14:textId="742B8426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A spring </w:t>
            </w:r>
            <w:r w:rsidR="00C23651">
              <w:rPr>
                <w:rFonts w:hint="eastAsia"/>
              </w:rPr>
              <w:t>that</w:t>
            </w:r>
            <w:r>
              <w:rPr>
                <w:rFonts w:hint="eastAsia"/>
              </w:rPr>
              <w:t xml:space="preserve"> spouts out </w:t>
            </w:r>
            <w:r>
              <w:t>the</w:t>
            </w:r>
            <w:r>
              <w:rPr>
                <w:rFonts w:hint="eastAsia"/>
              </w:rPr>
              <w:t xml:space="preserve"> water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67C4E00" w14:textId="77777777" w:rsidR="00B01E18" w:rsidRDefault="00B01E18" w:rsidP="00EC1EB4">
            <w:r>
              <w:rPr>
                <w:rFonts w:hint="eastAsia"/>
              </w:rPr>
              <w:t>19-20, 23-24</w:t>
            </w:r>
          </w:p>
        </w:tc>
        <w:tc>
          <w:tcPr>
            <w:tcW w:w="3107" w:type="dxa"/>
            <w:tcBorders>
              <w:left w:val="nil"/>
            </w:tcBorders>
          </w:tcPr>
          <w:p w14:paraId="59C9354F" w14:textId="6A25B384" w:rsidR="00B01E18" w:rsidRDefault="00B01E18" w:rsidP="00EC1EB4">
            <w:r>
              <w:rPr>
                <w:rFonts w:hint="eastAsia"/>
              </w:rPr>
              <w:t>225-229</w:t>
            </w:r>
            <w:r w:rsidR="001E44CE">
              <w:rPr>
                <w:rFonts w:hint="eastAsia"/>
              </w:rPr>
              <w:t xml:space="preserve"> (B2 235-241)</w:t>
            </w:r>
          </w:p>
        </w:tc>
      </w:tr>
      <w:tr w:rsidR="00B01E18" w14:paraId="7C0A3737" w14:textId="77777777" w:rsidTr="00EC1EB4">
        <w:tc>
          <w:tcPr>
            <w:tcW w:w="3828" w:type="dxa"/>
            <w:tcBorders>
              <w:right w:val="nil"/>
            </w:tcBorders>
          </w:tcPr>
          <w:p w14:paraId="339A09B4" w14:textId="4F9B1E06" w:rsidR="00B01E18" w:rsidRPr="00F23645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A </w:t>
            </w:r>
            <w:r w:rsidR="00C23651">
              <w:rPr>
                <w:rFonts w:hint="eastAsia"/>
              </w:rPr>
              <w:t>m</w:t>
            </w:r>
            <w:r>
              <w:rPr>
                <w:rFonts w:hint="eastAsia"/>
              </w:rPr>
              <w:t>eandering rill among woods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773019A" w14:textId="77777777" w:rsidR="00B01E18" w:rsidRDefault="00B01E18" w:rsidP="00EC1EB4">
            <w:r>
              <w:rPr>
                <w:rFonts w:hint="eastAsia"/>
              </w:rPr>
              <w:t>25-26, 33</w:t>
            </w:r>
          </w:p>
        </w:tc>
        <w:tc>
          <w:tcPr>
            <w:tcW w:w="3107" w:type="dxa"/>
            <w:tcBorders>
              <w:left w:val="nil"/>
            </w:tcBorders>
          </w:tcPr>
          <w:p w14:paraId="52114829" w14:textId="3184BD21" w:rsidR="00B01E18" w:rsidRDefault="00B01E18" w:rsidP="00EC1EB4">
            <w:r>
              <w:rPr>
                <w:rFonts w:hint="eastAsia"/>
              </w:rPr>
              <w:t>233-235, 237-241, 260-263, 229-239(</w:t>
            </w:r>
            <w:r w:rsidR="005716FB">
              <w:rPr>
                <w:rFonts w:hint="eastAsia"/>
              </w:rPr>
              <w:t xml:space="preserve">N 237, </w:t>
            </w:r>
            <w:r>
              <w:rPr>
                <w:rFonts w:hint="eastAsia"/>
              </w:rPr>
              <w:t>R</w:t>
            </w:r>
            <w:r w:rsidR="005716FB">
              <w:rPr>
                <w:rFonts w:hint="eastAsia"/>
              </w:rPr>
              <w:t xml:space="preserve"> 642</w:t>
            </w:r>
            <w:r>
              <w:rPr>
                <w:rFonts w:hint="eastAsia"/>
              </w:rPr>
              <w:t>)</w:t>
            </w:r>
          </w:p>
        </w:tc>
      </w:tr>
      <w:tr w:rsidR="00B01E18" w14:paraId="5E797B24" w14:textId="77777777" w:rsidTr="00EC1EB4">
        <w:tc>
          <w:tcPr>
            <w:tcW w:w="3828" w:type="dxa"/>
            <w:tcBorders>
              <w:right w:val="nil"/>
            </w:tcBorders>
          </w:tcPr>
          <w:p w14:paraId="2EF52F85" w14:textId="793C7F8F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A placename of the Far East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0F2CC295" w14:textId="77777777" w:rsidR="00B01E18" w:rsidRDefault="00B01E18" w:rsidP="00EC1EB4">
            <w:r>
              <w:rPr>
                <w:rFonts w:hint="eastAsia"/>
              </w:rPr>
              <w:t>39-41</w:t>
            </w:r>
          </w:p>
        </w:tc>
        <w:tc>
          <w:tcPr>
            <w:tcW w:w="3107" w:type="dxa"/>
            <w:tcBorders>
              <w:left w:val="nil"/>
            </w:tcBorders>
          </w:tcPr>
          <w:p w14:paraId="4331899F" w14:textId="77777777" w:rsidR="00B01E18" w:rsidRDefault="00B01E18" w:rsidP="00EC1EB4">
            <w:r>
              <w:rPr>
                <w:rFonts w:hint="eastAsia"/>
              </w:rPr>
              <w:t>211-214, 275-283</w:t>
            </w:r>
          </w:p>
        </w:tc>
      </w:tr>
      <w:tr w:rsidR="00B01E18" w14:paraId="22799C5D" w14:textId="77777777" w:rsidTr="00EC1EB4">
        <w:tc>
          <w:tcPr>
            <w:tcW w:w="3828" w:type="dxa"/>
            <w:tcBorders>
              <w:bottom w:val="nil"/>
              <w:right w:val="nil"/>
            </w:tcBorders>
          </w:tcPr>
          <w:p w14:paraId="757600DF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0" w:name="_Hlk178524908"/>
            <w:r>
              <w:rPr>
                <w:rFonts w:hint="eastAsia"/>
              </w:rPr>
              <w:t>A paradise (physical)</w:t>
            </w:r>
            <w:bookmarkEnd w:id="0"/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4B0C6153" w14:textId="77777777" w:rsidR="00B01E18" w:rsidRDefault="00B01E18" w:rsidP="00EC1EB4">
            <w:r>
              <w:rPr>
                <w:rFonts w:hint="eastAsia"/>
              </w:rPr>
              <w:t>41, 53-54</w:t>
            </w:r>
          </w:p>
        </w:tc>
        <w:tc>
          <w:tcPr>
            <w:tcW w:w="3107" w:type="dxa"/>
            <w:tcBorders>
              <w:left w:val="nil"/>
              <w:bottom w:val="nil"/>
            </w:tcBorders>
          </w:tcPr>
          <w:p w14:paraId="34FE7FCD" w14:textId="77777777" w:rsidR="00B01E18" w:rsidRDefault="00B01E18" w:rsidP="00EC1EB4">
            <w:r>
              <w:rPr>
                <w:rFonts w:hint="eastAsia"/>
              </w:rPr>
              <w:t>205-209, 237-241, 242-246, 246-251, 252-260, 260-263, 264-266, 208-266, 281-283</w:t>
            </w:r>
          </w:p>
        </w:tc>
      </w:tr>
      <w:tr w:rsidR="00B01E18" w14:paraId="706C5F22" w14:textId="77777777" w:rsidTr="00EC1EB4">
        <w:tc>
          <w:tcPr>
            <w:tcW w:w="3828" w:type="dxa"/>
            <w:tcBorders>
              <w:right w:val="nil"/>
            </w:tcBorders>
          </w:tcPr>
          <w:p w14:paraId="2E705ACD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1" w:name="_Hlk178524915"/>
            <w:r>
              <w:rPr>
                <w:rFonts w:hint="eastAsia"/>
              </w:rPr>
              <w:t>A girdled place</w:t>
            </w:r>
            <w:bookmarkEnd w:id="1"/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27583B19" w14:textId="77777777" w:rsidR="00B01E18" w:rsidRDefault="00B01E18" w:rsidP="00EC1EB4">
            <w:r>
              <w:rPr>
                <w:rFonts w:hint="eastAsia"/>
              </w:rPr>
              <w:t>6-7</w:t>
            </w:r>
          </w:p>
        </w:tc>
        <w:tc>
          <w:tcPr>
            <w:tcW w:w="3107" w:type="dxa"/>
            <w:tcBorders>
              <w:left w:val="nil"/>
            </w:tcBorders>
          </w:tcPr>
          <w:p w14:paraId="7EDFF2A3" w14:textId="77777777" w:rsidR="00B01E18" w:rsidRDefault="00B01E18" w:rsidP="00EC1EB4">
            <w:r>
              <w:rPr>
                <w:rFonts w:hint="eastAsia"/>
              </w:rPr>
              <w:t>284-285</w:t>
            </w:r>
          </w:p>
        </w:tc>
      </w:tr>
      <w:tr w:rsidR="00B01E18" w14:paraId="4A696B5B" w14:textId="77777777" w:rsidTr="00EC1EB4">
        <w:tc>
          <w:tcPr>
            <w:tcW w:w="3828" w:type="dxa"/>
            <w:tcBorders>
              <w:right w:val="nil"/>
            </w:tcBorders>
          </w:tcPr>
          <w:p w14:paraId="088A8860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2" w:name="_Hlk178524920"/>
            <w:r>
              <w:rPr>
                <w:rFonts w:hint="eastAsia"/>
              </w:rPr>
              <w:t>Contrast between light and shade, domestic and savage</w:t>
            </w:r>
            <w:bookmarkEnd w:id="2"/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59E8971" w14:textId="77777777" w:rsidR="00B01E18" w:rsidRDefault="00B01E18" w:rsidP="00EC1EB4">
            <w:r>
              <w:rPr>
                <w:rFonts w:hint="eastAsia"/>
              </w:rPr>
              <w:t>36, 47</w:t>
            </w:r>
          </w:p>
        </w:tc>
        <w:tc>
          <w:tcPr>
            <w:tcW w:w="3107" w:type="dxa"/>
            <w:tcBorders>
              <w:left w:val="nil"/>
            </w:tcBorders>
          </w:tcPr>
          <w:p w14:paraId="6E0B8139" w14:textId="3BA2A659" w:rsidR="00B01E18" w:rsidRDefault="00B01E18" w:rsidP="00EC1EB4">
            <w:r>
              <w:rPr>
                <w:rFonts w:hint="eastAsia"/>
              </w:rPr>
              <w:t>244-246</w:t>
            </w:r>
            <w:r w:rsidR="005716FB">
              <w:rPr>
                <w:rFonts w:hint="eastAsia"/>
              </w:rPr>
              <w:t xml:space="preserve"> (N 237)</w:t>
            </w:r>
          </w:p>
        </w:tc>
      </w:tr>
      <w:tr w:rsidR="00B01E18" w14:paraId="4703E62C" w14:textId="77777777" w:rsidTr="00EC1EB4">
        <w:tc>
          <w:tcPr>
            <w:tcW w:w="3828" w:type="dxa"/>
            <w:tcBorders>
              <w:bottom w:val="single" w:sz="4" w:space="0" w:color="auto"/>
              <w:right w:val="nil"/>
            </w:tcBorders>
          </w:tcPr>
          <w:p w14:paraId="49486171" w14:textId="77777777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3" w:name="_Hlk178524926"/>
            <w:r>
              <w:rPr>
                <w:rFonts w:hint="eastAsia"/>
              </w:rPr>
              <w:t>God</w:t>
            </w:r>
            <w:r>
              <w:t>’</w:t>
            </w:r>
            <w:r>
              <w:rPr>
                <w:rFonts w:hint="eastAsia"/>
              </w:rPr>
              <w:t>s raising of the mountain</w:t>
            </w:r>
            <w:bookmarkEnd w:id="3"/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78CF0EA7" w14:textId="77777777" w:rsidR="00B01E18" w:rsidRDefault="00B01E18" w:rsidP="00EC1EB4">
            <w:r>
              <w:rPr>
                <w:rFonts w:hint="eastAsia"/>
              </w:rPr>
              <w:t>7</w:t>
            </w:r>
          </w:p>
        </w:tc>
        <w:tc>
          <w:tcPr>
            <w:tcW w:w="3107" w:type="dxa"/>
            <w:tcBorders>
              <w:left w:val="nil"/>
              <w:bottom w:val="single" w:sz="4" w:space="0" w:color="auto"/>
            </w:tcBorders>
          </w:tcPr>
          <w:p w14:paraId="3A721E5F" w14:textId="06F2346B" w:rsidR="00B01E18" w:rsidRDefault="00B01E18" w:rsidP="00EC1EB4">
            <w:r>
              <w:rPr>
                <w:rFonts w:hint="eastAsia"/>
              </w:rPr>
              <w:t>225-227(R</w:t>
            </w:r>
            <w:r w:rsidR="005716FB">
              <w:rPr>
                <w:rFonts w:hint="eastAsia"/>
              </w:rPr>
              <w:t xml:space="preserve"> 642</w:t>
            </w:r>
            <w:r>
              <w:rPr>
                <w:rFonts w:hint="eastAsia"/>
              </w:rPr>
              <w:t>)</w:t>
            </w:r>
          </w:p>
        </w:tc>
      </w:tr>
      <w:tr w:rsidR="00B01E18" w14:paraId="10FFB1E8" w14:textId="77777777" w:rsidTr="00EC1EB4">
        <w:tc>
          <w:tcPr>
            <w:tcW w:w="849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A200A5" w14:textId="77777777" w:rsidR="00B01E18" w:rsidRDefault="00B01E18" w:rsidP="00EC1EB4">
            <w:r>
              <w:rPr>
                <w:rFonts w:hint="eastAsia"/>
              </w:rPr>
              <w:t>Other possible influence</w:t>
            </w:r>
          </w:p>
        </w:tc>
      </w:tr>
      <w:tr w:rsidR="00B01E18" w14:paraId="5E4FEF84" w14:textId="77777777" w:rsidTr="00EC1EB4">
        <w:tc>
          <w:tcPr>
            <w:tcW w:w="3828" w:type="dxa"/>
            <w:tcBorders>
              <w:top w:val="single" w:sz="4" w:space="0" w:color="auto"/>
              <w:right w:val="nil"/>
            </w:tcBorders>
          </w:tcPr>
          <w:p w14:paraId="3C58BD6A" w14:textId="7071491F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4" w:name="_Hlk178524933"/>
            <w:r>
              <w:rPr>
                <w:rFonts w:hint="eastAsia"/>
              </w:rPr>
              <w:t xml:space="preserve">A </w:t>
            </w:r>
            <w:r w:rsidR="00C23651">
              <w:rPr>
                <w:rFonts w:hint="eastAsia"/>
              </w:rPr>
              <w:t>c</w:t>
            </w:r>
            <w:r>
              <w:rPr>
                <w:rFonts w:hint="eastAsia"/>
              </w:rPr>
              <w:t>haracter</w:t>
            </w:r>
            <w:bookmarkEnd w:id="4"/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336764D3" w14:textId="77777777" w:rsidR="00B01E18" w:rsidRDefault="00B01E18" w:rsidP="00EC1EB4">
            <w:r>
              <w:rPr>
                <w:rFonts w:hint="eastAsia"/>
              </w:rPr>
              <w:t>16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</w:tcBorders>
          </w:tcPr>
          <w:p w14:paraId="2093B9E9" w14:textId="051390AE" w:rsidR="00B01E18" w:rsidRDefault="005716FB" w:rsidP="00EC1EB4">
            <w:r>
              <w:rPr>
                <w:rFonts w:hint="eastAsia"/>
              </w:rPr>
              <w:t>(M 65)</w:t>
            </w:r>
          </w:p>
        </w:tc>
      </w:tr>
      <w:tr w:rsidR="00B01E18" w14:paraId="68EFFCDB" w14:textId="77777777" w:rsidTr="00EC1EB4">
        <w:tc>
          <w:tcPr>
            <w:tcW w:w="3828" w:type="dxa"/>
            <w:tcBorders>
              <w:right w:val="nil"/>
            </w:tcBorders>
          </w:tcPr>
          <w:p w14:paraId="3BA48CEB" w14:textId="46D26449" w:rsidR="00B01E18" w:rsidRDefault="00B01E18" w:rsidP="00EC1EB4">
            <w:pPr>
              <w:pStyle w:val="a9"/>
              <w:numPr>
                <w:ilvl w:val="0"/>
                <w:numId w:val="1"/>
              </w:numPr>
            </w:pPr>
            <w:bookmarkStart w:id="5" w:name="_Hlk178524938"/>
            <w:r>
              <w:rPr>
                <w:rFonts w:hint="eastAsia"/>
              </w:rPr>
              <w:lastRenderedPageBreak/>
              <w:t xml:space="preserve">A </w:t>
            </w:r>
            <w:r w:rsidR="00C23651">
              <w:rPr>
                <w:rFonts w:hint="eastAsia"/>
              </w:rPr>
              <w:t>pp</w:t>
            </w:r>
            <w:r>
              <w:rPr>
                <w:rFonts w:hint="eastAsia"/>
              </w:rPr>
              <w:t>aradise (spiritual)</w:t>
            </w:r>
            <w:bookmarkEnd w:id="5"/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2BEF7C7" w14:textId="77777777" w:rsidR="00B01E18" w:rsidRDefault="00B01E18" w:rsidP="00EC1EB4"/>
        </w:tc>
        <w:tc>
          <w:tcPr>
            <w:tcW w:w="3107" w:type="dxa"/>
            <w:tcBorders>
              <w:left w:val="nil"/>
            </w:tcBorders>
          </w:tcPr>
          <w:p w14:paraId="6334500D" w14:textId="77777777" w:rsidR="00B01E18" w:rsidRDefault="00B01E18" w:rsidP="00EC1EB4"/>
        </w:tc>
      </w:tr>
      <w:tr w:rsidR="00B01E18" w14:paraId="50AFE84C" w14:textId="77777777" w:rsidTr="00B01E18">
        <w:tc>
          <w:tcPr>
            <w:tcW w:w="3828" w:type="dxa"/>
            <w:tcBorders>
              <w:bottom w:val="nil"/>
              <w:right w:val="nil"/>
            </w:tcBorders>
          </w:tcPr>
          <w:p w14:paraId="59C43A3E" w14:textId="5F528B29" w:rsidR="00B01E18" w:rsidRDefault="00C23651" w:rsidP="00EC1EB4">
            <w:pPr>
              <w:pStyle w:val="a9"/>
              <w:numPr>
                <w:ilvl w:val="0"/>
                <w:numId w:val="1"/>
              </w:numPr>
            </w:pPr>
            <w:bookmarkStart w:id="6" w:name="_Hlk178524944"/>
            <w:r>
              <w:rPr>
                <w:rFonts w:hint="eastAsia"/>
              </w:rPr>
              <w:t>A v</w:t>
            </w:r>
            <w:r w:rsidR="00B01E18">
              <w:rPr>
                <w:rFonts w:hint="eastAsia"/>
              </w:rPr>
              <w:t>ast distance in time and space</w:t>
            </w:r>
            <w:bookmarkEnd w:id="6"/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57FB50D0" w14:textId="77777777" w:rsidR="00B01E18" w:rsidRDefault="00B01E18" w:rsidP="00EC1EB4"/>
        </w:tc>
        <w:tc>
          <w:tcPr>
            <w:tcW w:w="3107" w:type="dxa"/>
            <w:tcBorders>
              <w:left w:val="nil"/>
              <w:bottom w:val="nil"/>
            </w:tcBorders>
          </w:tcPr>
          <w:p w14:paraId="5F5811CE" w14:textId="77777777" w:rsidR="00B01E18" w:rsidRDefault="00B01E18" w:rsidP="00EC1EB4"/>
        </w:tc>
      </w:tr>
      <w:tr w:rsidR="00B01E18" w14:paraId="7174DDD9" w14:textId="77777777" w:rsidTr="00B01E18">
        <w:tc>
          <w:tcPr>
            <w:tcW w:w="3828" w:type="dxa"/>
            <w:tcBorders>
              <w:bottom w:val="single" w:sz="4" w:space="0" w:color="auto"/>
              <w:right w:val="nil"/>
            </w:tcBorders>
          </w:tcPr>
          <w:p w14:paraId="076F8AFF" w14:textId="4AC6F5AE" w:rsidR="00B01E18" w:rsidRDefault="00C23651" w:rsidP="00EC1EB4">
            <w:pPr>
              <w:pStyle w:val="a9"/>
              <w:numPr>
                <w:ilvl w:val="0"/>
                <w:numId w:val="1"/>
              </w:numPr>
            </w:pPr>
            <w:bookmarkStart w:id="7" w:name="_Hlk178524949"/>
            <w:r>
              <w:rPr>
                <w:rFonts w:hint="eastAsia"/>
              </w:rPr>
              <w:t>An e</w:t>
            </w:r>
            <w:r w:rsidR="00B01E18">
              <w:rPr>
                <w:rFonts w:hint="eastAsia"/>
              </w:rPr>
              <w:t xml:space="preserve">xperience between us and </w:t>
            </w:r>
            <w:r>
              <w:rPr>
                <w:rFonts w:hint="eastAsia"/>
              </w:rPr>
              <w:t xml:space="preserve">an </w:t>
            </w:r>
            <w:r w:rsidR="00B01E18">
              <w:rPr>
                <w:rFonts w:hint="eastAsia"/>
              </w:rPr>
              <w:t>innocent state</w:t>
            </w:r>
            <w:bookmarkEnd w:id="7"/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14:paraId="5D3414E1" w14:textId="77777777" w:rsidR="00B01E18" w:rsidRDefault="00B01E18" w:rsidP="00EC1EB4"/>
        </w:tc>
        <w:tc>
          <w:tcPr>
            <w:tcW w:w="3107" w:type="dxa"/>
            <w:tcBorders>
              <w:left w:val="nil"/>
              <w:bottom w:val="single" w:sz="4" w:space="0" w:color="auto"/>
            </w:tcBorders>
          </w:tcPr>
          <w:p w14:paraId="3211D714" w14:textId="77777777" w:rsidR="00B01E18" w:rsidRDefault="00B01E18" w:rsidP="00EC1EB4"/>
        </w:tc>
      </w:tr>
    </w:tbl>
    <w:p w14:paraId="2EE80732" w14:textId="35C42F27" w:rsidR="00C450C1" w:rsidRDefault="003A519E" w:rsidP="00C450C1">
      <w:r>
        <w:t>C</w:t>
      </w:r>
      <w:r>
        <w:rPr>
          <w:rFonts w:hint="eastAsia"/>
        </w:rPr>
        <w:t xml:space="preserve">f. The capital letter and number in the </w:t>
      </w:r>
      <w:r w:rsidRPr="003A519E">
        <w:rPr>
          <w:rFonts w:hint="eastAsia"/>
          <w:i/>
          <w:iCs/>
        </w:rPr>
        <w:t>Paradise Lost</w:t>
      </w:r>
      <w:r>
        <w:rPr>
          <w:rFonts w:hint="eastAsia"/>
        </w:rPr>
        <w:t xml:space="preserve"> column indicate </w:t>
      </w:r>
      <w:r w:rsidR="005E3E8C">
        <w:rPr>
          <w:rFonts w:hint="eastAsia"/>
        </w:rPr>
        <w:t xml:space="preserve">the </w:t>
      </w:r>
      <w:r>
        <w:rPr>
          <w:rFonts w:hint="eastAsia"/>
        </w:rPr>
        <w:t>critic</w:t>
      </w:r>
      <w:r w:rsidR="005E3E8C">
        <w:rPr>
          <w:rFonts w:hint="eastAsia"/>
        </w:rPr>
        <w:t>s</w:t>
      </w:r>
      <w:r>
        <w:rPr>
          <w:rFonts w:hint="eastAsia"/>
        </w:rPr>
        <w:t xml:space="preserve"> and page</w:t>
      </w:r>
      <w:r w:rsidR="005E3E8C">
        <w:rPr>
          <w:rFonts w:hint="eastAsia"/>
        </w:rPr>
        <w:t xml:space="preserve"> </w:t>
      </w:r>
      <w:r w:rsidR="005E3E8C">
        <w:t>reference</w:t>
      </w:r>
      <w:r w:rsidR="005E3E8C">
        <w:rPr>
          <w:rFonts w:hint="eastAsia"/>
        </w:rPr>
        <w:t>s</w:t>
      </w:r>
      <w:r>
        <w:rPr>
          <w:rFonts w:hint="eastAsia"/>
        </w:rPr>
        <w:t xml:space="preserve"> in Table 1. </w:t>
      </w:r>
    </w:p>
    <w:p w14:paraId="527B79C2" w14:textId="77777777" w:rsidR="003A519E" w:rsidRPr="003A519E" w:rsidRDefault="003A519E" w:rsidP="00C450C1"/>
    <w:p w14:paraId="31750C4D" w14:textId="77777777" w:rsidR="00B01E18" w:rsidRDefault="00B01E18" w:rsidP="00C450C1"/>
    <w:p w14:paraId="41E45E1C" w14:textId="77777777" w:rsidR="00B01E18" w:rsidRPr="00B01E18" w:rsidRDefault="00B01E18" w:rsidP="00C450C1"/>
    <w:p w14:paraId="5BC5C656" w14:textId="77777777" w:rsidR="00C450C1" w:rsidRDefault="00C450C1" w:rsidP="00C450C1"/>
    <w:p w14:paraId="152405CE" w14:textId="77777777" w:rsidR="00C450C1" w:rsidRDefault="00C450C1" w:rsidP="00C450C1"/>
    <w:sectPr w:rsidR="00C4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DE5F1" w14:textId="77777777" w:rsidR="00B10D3B" w:rsidRDefault="00B10D3B" w:rsidP="00C450C1">
      <w:r>
        <w:separator/>
      </w:r>
    </w:p>
  </w:endnote>
  <w:endnote w:type="continuationSeparator" w:id="0">
    <w:p w14:paraId="09D8D560" w14:textId="77777777" w:rsidR="00B10D3B" w:rsidRDefault="00B10D3B" w:rsidP="00C4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01700" w14:textId="77777777" w:rsidR="00B10D3B" w:rsidRDefault="00B10D3B" w:rsidP="00C450C1">
      <w:r>
        <w:separator/>
      </w:r>
    </w:p>
  </w:footnote>
  <w:footnote w:type="continuationSeparator" w:id="0">
    <w:p w14:paraId="697AA74F" w14:textId="77777777" w:rsidR="00B10D3B" w:rsidRDefault="00B10D3B" w:rsidP="00C45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078B0"/>
    <w:multiLevelType w:val="hybridMultilevel"/>
    <w:tmpl w:val="6DDCF408"/>
    <w:lvl w:ilvl="0" w:tplc="CCC2B4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40556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66"/>
    <w:rsid w:val="000B635B"/>
    <w:rsid w:val="000C5A17"/>
    <w:rsid w:val="00127EC4"/>
    <w:rsid w:val="00140610"/>
    <w:rsid w:val="00145793"/>
    <w:rsid w:val="00156559"/>
    <w:rsid w:val="00170203"/>
    <w:rsid w:val="00186B38"/>
    <w:rsid w:val="001E44CE"/>
    <w:rsid w:val="001F646A"/>
    <w:rsid w:val="00204633"/>
    <w:rsid w:val="00204951"/>
    <w:rsid w:val="00221B4E"/>
    <w:rsid w:val="00244493"/>
    <w:rsid w:val="00247313"/>
    <w:rsid w:val="00274766"/>
    <w:rsid w:val="002827E8"/>
    <w:rsid w:val="002C21C2"/>
    <w:rsid w:val="002E63A8"/>
    <w:rsid w:val="002F7574"/>
    <w:rsid w:val="00337158"/>
    <w:rsid w:val="0039016B"/>
    <w:rsid w:val="003A519E"/>
    <w:rsid w:val="003B09AE"/>
    <w:rsid w:val="003D08BF"/>
    <w:rsid w:val="003D2F6F"/>
    <w:rsid w:val="0045265F"/>
    <w:rsid w:val="0050448E"/>
    <w:rsid w:val="00566978"/>
    <w:rsid w:val="005716FB"/>
    <w:rsid w:val="00575F4A"/>
    <w:rsid w:val="005C3457"/>
    <w:rsid w:val="005E3E8C"/>
    <w:rsid w:val="00657B32"/>
    <w:rsid w:val="006A0966"/>
    <w:rsid w:val="007607ED"/>
    <w:rsid w:val="00823730"/>
    <w:rsid w:val="00841841"/>
    <w:rsid w:val="0088718F"/>
    <w:rsid w:val="008A0C44"/>
    <w:rsid w:val="008E021E"/>
    <w:rsid w:val="008F031C"/>
    <w:rsid w:val="00902861"/>
    <w:rsid w:val="009A5EB9"/>
    <w:rsid w:val="009C11CA"/>
    <w:rsid w:val="00A829E1"/>
    <w:rsid w:val="00B01E18"/>
    <w:rsid w:val="00B10D3B"/>
    <w:rsid w:val="00B479F5"/>
    <w:rsid w:val="00B96E8D"/>
    <w:rsid w:val="00C23651"/>
    <w:rsid w:val="00C450C1"/>
    <w:rsid w:val="00C71FC3"/>
    <w:rsid w:val="00CC2C6C"/>
    <w:rsid w:val="00CC5CA3"/>
    <w:rsid w:val="00CC743E"/>
    <w:rsid w:val="00D319BE"/>
    <w:rsid w:val="00E34247"/>
    <w:rsid w:val="00EE7BC1"/>
    <w:rsid w:val="00FA5E9E"/>
    <w:rsid w:val="00FC1877"/>
    <w:rsid w:val="00FD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D75E86"/>
  <w15:chartTrackingRefBased/>
  <w15:docId w15:val="{CD146BF0-8335-4E25-A1A5-9119BFC3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09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9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9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9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9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9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9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9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A09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A09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A09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A09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A09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A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9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A09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09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A09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096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A096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A0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A096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A096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450C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450C1"/>
  </w:style>
  <w:style w:type="paragraph" w:styleId="ac">
    <w:name w:val="footer"/>
    <w:basedOn w:val="a"/>
    <w:link w:val="ad"/>
    <w:uiPriority w:val="99"/>
    <w:unhideWhenUsed/>
    <w:rsid w:val="00C450C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450C1"/>
  </w:style>
  <w:style w:type="table" w:styleId="ae">
    <w:name w:val="Table Grid"/>
    <w:basedOn w:val="a1"/>
    <w:uiPriority w:val="39"/>
    <w:rsid w:val="00C4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278</Words>
  <Characters>1375</Characters>
  <Application>Microsoft Office Word</Application>
  <DocSecurity>0</DocSecurity>
  <Lines>98</Lines>
  <Paragraphs>82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Takehiro Hashimoto</dc:creator>
  <cp:keywords/>
  <dc:description/>
  <cp:lastModifiedBy>Takehiro Hashimoto</cp:lastModifiedBy>
  <cp:revision>40</cp:revision>
  <cp:lastPrinted>2024-09-28T07:06:00Z</cp:lastPrinted>
  <dcterms:created xsi:type="dcterms:W3CDTF">2024-09-28T04:55:00Z</dcterms:created>
  <dcterms:modified xsi:type="dcterms:W3CDTF">2024-09-29T13:05:00Z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8fe200cc7e774affcc1d6f4a678c7748835b2002caf8906acdccd9aa93d8f854</vt:lpwstr>
  </property>
</Properties>
</file>