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6"/>
        </w:rPr>
        <w:t>Chicago Advocate Legal — App Review Guide</w:t>
      </w:r>
    </w:p>
    <w:p>
      <w:r>
        <w:rPr>
          <w:b/>
          <w:color w:val="1A1A2E"/>
          <w:sz w:val="26"/>
        </w:rPr>
        <w:t>Section 1: What is this app?</w:t>
      </w:r>
    </w:p>
    <w:p>
      <w:r>
        <w:t>A free legal guidance web app for Illinois residents. It collects intake information from residents facing legal issues and connects them with Illinois-specific legal resources. Staff can manage and review all submissions from an admin panel.</w:t>
      </w:r>
    </w:p>
    <w:p>
      <w:r>
        <w:rPr>
          <w:b/>
          <w:color w:val="1A1A2E"/>
          <w:sz w:val="26"/>
        </w:rPr>
        <w:t>Section 2: Links</w:t>
      </w:r>
    </w:p>
    <w:p>
      <w:pPr>
        <w:pStyle w:val="ListBullet"/>
      </w:pPr>
      <w:r>
        <w:rPr>
          <w:b/>
        </w:rPr>
        <w:t xml:space="preserve">Live App: </w:t>
      </w:r>
      <w:r>
        <w:t>https://court-legal-chatbot.vercel.app/</w:t>
      </w:r>
    </w:p>
    <w:p>
      <w:pPr>
        <w:pStyle w:val="ListBullet"/>
      </w:pPr>
      <w:r>
        <w:rPr>
          <w:b/>
        </w:rPr>
        <w:t xml:space="preserve">Backend: </w:t>
      </w:r>
      <w:r>
        <w:t>https://court-legal-chatbot-backend.onrender.com</w:t>
      </w:r>
    </w:p>
    <w:p>
      <w:pPr>
        <w:pStyle w:val="ListBullet"/>
      </w:pPr>
      <w:r>
        <w:rPr>
          <w:b/>
        </w:rPr>
        <w:t xml:space="preserve">GitHub: </w:t>
      </w:r>
      <w:r>
        <w:t>https://github.com/hasti304/court-legal-chatbot</w:t>
      </w:r>
    </w:p>
    <w:p>
      <w:r>
        <w:rPr>
          <w:b/>
          <w:color w:val="1A1A2E"/>
          <w:sz w:val="26"/>
        </w:rPr>
        <w:t>Section 3: How to test as a Client</w:t>
      </w:r>
    </w:p>
    <w:p>
      <w:pPr>
        <w:pStyle w:val="ListNumber"/>
      </w:pPr>
      <w:r>
        <w:t>Go to the live app link above</w:t>
      </w:r>
    </w:p>
    <w:p>
      <w:pPr>
        <w:pStyle w:val="ListNumber"/>
      </w:pPr>
      <w:r>
        <w:t>Click "Create an account"</w:t>
      </w:r>
    </w:p>
    <w:p>
      <w:pPr>
        <w:pStyle w:val="ListNumber"/>
      </w:pPr>
      <w:r>
        <w:t>Register with any name, email, and password</w:t>
      </w:r>
    </w:p>
    <w:p>
      <w:pPr>
        <w:pStyle w:val="ListNumber"/>
      </w:pPr>
      <w:r>
        <w:t>Log in and go through the guided intake flow</w:t>
      </w:r>
    </w:p>
    <w:p>
      <w:pPr>
        <w:pStyle w:val="ListNumber"/>
      </w:pPr>
      <w:r>
        <w:t>Answer the questions about your legal situation and see the resources it connects you with</w:t>
      </w:r>
    </w:p>
    <w:p>
      <w:r>
        <w:rPr>
          <w:b/>
          <w:color w:val="1A1A2E"/>
          <w:sz w:val="26"/>
        </w:rPr>
        <w:t>Section 4: How to test as Admin</w:t>
      </w:r>
    </w:p>
    <w:p>
      <w:pPr>
        <w:pStyle w:val="ListNumber"/>
      </w:pPr>
      <w:r>
        <w:t>Go to the live app link above</w:t>
      </w:r>
    </w:p>
    <w:p>
      <w:pPr>
        <w:pStyle w:val="ListNumber"/>
      </w:pPr>
      <w:r>
        <w:t>Click "Admin login"</w:t>
      </w:r>
    </w:p>
    <w:p>
      <w:pPr>
        <w:pStyle w:val="ListNumber"/>
      </w:pPr>
      <w:r>
        <w:t>Use these credentials:</w:t>
      </w:r>
    </w:p>
    <w:p>
      <w:pPr>
        <w:ind w:left="720"/>
      </w:pPr>
      <w:r>
        <w:rPr>
          <w:b/>
        </w:rPr>
        <w:t xml:space="preserve">Email: </w:t>
      </w:r>
      <w:r>
        <w:t>chicagoadvocatelegal@gmail.com</w:t>
      </w:r>
    </w:p>
    <w:p>
      <w:pPr>
        <w:ind w:left="720"/>
      </w:pPr>
      <w:r>
        <w:rPr>
          <w:b/>
        </w:rPr>
        <w:t xml:space="preserve">Password: </w:t>
      </w:r>
      <w:r>
        <w:t>Cal@admin123</w:t>
      </w:r>
    </w:p>
    <w:p>
      <w:pPr>
        <w:pStyle w:val="ListNumber"/>
      </w:pPr>
      <w:r>
        <w:t>View client submissions, manage intakes, and review case data from the dashboard</w:t>
      </w:r>
    </w:p>
    <w:p>
      <w:r>
        <w:rPr>
          <w:b/>
          <w:color w:val="1A1A2E"/>
          <w:sz w:val="26"/>
        </w:rPr>
        <w:t>Section 5: Key Features</w:t>
      </w:r>
    </w:p>
    <w:p>
      <w:pPr>
        <w:pStyle w:val="ListBullet"/>
      </w:pPr>
      <w:r>
        <w:t>Guided legal intake based on user's situation</w:t>
      </w:r>
    </w:p>
    <w:p>
      <w:pPr>
        <w:pStyle w:val="ListBullet"/>
      </w:pPr>
      <w:r>
        <w:t>Illinois-specific laws and local resources</w:t>
      </w:r>
    </w:p>
    <w:p>
      <w:pPr>
        <w:pStyle w:val="ListBullet"/>
      </w:pPr>
      <w:r>
        <w:t>English and Spanish language support</w:t>
      </w:r>
    </w:p>
    <w:p>
      <w:pPr>
        <w:pStyle w:val="ListBullet"/>
      </w:pPr>
      <w:r>
        <w:t>Emergency button on all pages</w:t>
      </w:r>
    </w:p>
    <w:p>
      <w:pPr>
        <w:pStyle w:val="ListBullet"/>
      </w:pPr>
      <w:r>
        <w:t>Private and confidential — no third party data sharing</w:t>
      </w:r>
    </w:p>
    <w:p>
      <w:pPr>
        <w:pStyle w:val="ListBullet"/>
      </w:pPr>
      <w:r>
        <w:t>Separate portals for clients and admin staff</w:t>
      </w:r>
    </w:p>
    <w:p/>
    <w:p>
      <w:pPr>
        <w:jc w:val="center"/>
      </w:pPr>
      <w:r>
        <w:rPr>
          <w:i/>
          <w:color w:val="666666"/>
          <w:sz w:val="18"/>
        </w:rPr>
        <w:t>This tool provides general legal information, not legal advice. No attorney-client relationship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