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9C" w:rsidRPr="00220F9C" w:rsidRDefault="00220F9C" w:rsidP="00220F9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20F9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Checked and unchecked exceptions in java with examples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There are two types of exceptions: checked exceptions and unchecked exceptions. In this tutorial we will learn both of them with the help of examples. The main </w:t>
      </w: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difference between checked and unchecked exception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is that the checked exceptions are checked at compile-time while unchecked exceptions are checked at runtime.</w:t>
      </w:r>
    </w:p>
    <w:p w:rsidR="00220F9C" w:rsidRPr="00220F9C" w:rsidRDefault="00220F9C" w:rsidP="00220F9C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20F9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What are checked exceptions?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Checked exceptions are checked at compile-time. It means if a method is throwing a checked exception then it should handle the exception using </w:t>
      </w:r>
      <w:hyperlink r:id="rId5" w:tgtFrame="_blank" w:history="1">
        <w:r w:rsidRPr="00220F9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try-catch block</w:t>
        </w:r>
      </w:hyperlink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or it should declare the exception using </w:t>
      </w:r>
      <w:hyperlink r:id="rId6" w:tgtFrame="_blank" w:history="1">
        <w:r w:rsidRPr="00220F9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throws keyword</w:t>
        </w:r>
      </w:hyperlink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, otherwise the program will give a compilation error. It is named as </w:t>
      </w:r>
      <w:r w:rsidRPr="00220F9C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</w:rPr>
        <w:t>checked exception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because these exceptions are </w:t>
      </w:r>
      <w:r w:rsidRPr="00220F9C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</w:rPr>
        <w:t>checked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at Compile time.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proofErr w:type="gram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understand this with this </w:t>
      </w: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: In this example we are reading the file </w:t>
      </w:r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myfile.txt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and displaying its content on the screen. In this program there are three places where </w:t>
      </w:r>
      <w:proofErr w:type="gram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an</w:t>
      </w:r>
      <w:proofErr w:type="gram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checked exception is thrown as mentioned in the comments below.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FileInputStream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which is used for specifying the file path and name, throws 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FileNotFoundException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The </w:t>
      </w:r>
      <w:proofErr w:type="gram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read(</w:t>
      </w:r>
      <w:proofErr w:type="gram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) method which reads the file content throws 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IOException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and the close() method which closes the file input stream also throws 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IOException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{ 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[])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/*This constructor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File filename)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throws </w:t>
      </w:r>
      <w:proofErr w:type="spell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FileNotFoundException</w:t>
      </w:r>
      <w:proofErr w:type="spell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 which is a checked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</w:t>
      </w:r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exception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"B:/myfile.txt"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k;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/*Method </w:t>
      </w:r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read(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) of </w:t>
      </w:r>
      <w:proofErr w:type="spell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 class also throws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</w:t>
      </w:r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a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 checked exception: </w:t>
      </w:r>
      <w:proofErr w:type="spell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IOException</w:t>
      </w:r>
      <w:proofErr w:type="spell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( k =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fis.read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() ) != -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{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)k);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}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/*The method </w:t>
      </w:r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close(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) closes the file input stream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It throws </w:t>
      </w:r>
      <w:proofErr w:type="spell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IOException</w:t>
      </w:r>
      <w:proofErr w:type="spell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fis.close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0F9C" w:rsidRPr="00220F9C" w:rsidRDefault="00220F9C" w:rsidP="00220F9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thread 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"main"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java.lang.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Error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Unresolved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compilation problems: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Unhandled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exception type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FileNotFoundException</w:t>
      </w:r>
      <w:proofErr w:type="spellEnd"/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Unhandled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exception type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Unhandled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exception type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Why this compilation error?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As I mentioned in the beginning that checked exceptions gets checked during compile time. Since we didn’t handled/declared the exceptions, our program gave the compilation error.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How to resolve the error?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There are two ways to avoid this error. We will see both the ways one by one.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1: Declare the exception using throws keyword.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As we know that all three occurrences of checked exceptions are inside </w:t>
      </w:r>
      <w:proofErr w:type="gram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main(</w:t>
      </w:r>
      <w:proofErr w:type="gram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) method so one way to avoid the compilation error is: Declare the exception in the method using throws keyword. You may be thinking that our code is throwing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FileNotFoundException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IOException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both then why we are declaring the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IOException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alone.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Th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reason is that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IOException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is a parent class of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FileNotFoundException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so it by default covers that. If you want you can declare that 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too like this </w:t>
      </w:r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public static void </w:t>
      </w:r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main(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String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args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[]) throws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IOException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,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FileNotFoundException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{ 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[])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"B:/myfile.txt"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k;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( k =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fis.read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() ) != -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{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)k);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}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fis.close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Output</w:t>
      </w:r>
      <w:proofErr w:type="gram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File content is displayed on the screen.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2: Handle them using try-catch blocks.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The above approach is not good at all. It is not a best </w:t>
      </w:r>
      <w:hyperlink r:id="rId7" w:tgtFrame="_blank" w:history="1">
        <w:r w:rsidRPr="00220F9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exception </w:t>
        </w:r>
        <w:proofErr w:type="spellStart"/>
        <w:r w:rsidRPr="00220F9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handling</w:t>
        </w:r>
      </w:hyperlink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practice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. You should give meaningful message for each exception type so that it would be easy for someone to understand the error. The code should be like this: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{ 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"B:/myfile.txt"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FileNotFoundException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fnfe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"The specified file is not 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gramStart"/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present</w:t>
      </w:r>
      <w:proofErr w:type="gramEnd"/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 xml:space="preserve"> at the given path"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k;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( k =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fis.read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() ) != -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{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)k);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fis.close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ioe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"I/O error occurred: 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ioe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0F9C" w:rsidRDefault="00220F9C" w:rsidP="00220F9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This code will run fine and will display the file content.</w:t>
      </w:r>
    </w:p>
    <w:p w:rsidR="00183E41" w:rsidRPr="00220F9C" w:rsidRDefault="00183E41" w:rsidP="00220F9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/*</w:t>
      </w:r>
      <w:proofErr w:type="gramStart"/>
      <w:r>
        <w:rPr>
          <w:rFonts w:ascii="Trebuchet MS" w:hAnsi="Trebuchet MS"/>
          <w:color w:val="000000"/>
          <w:shd w:val="clear" w:color="auto" w:fill="EEEEEE"/>
        </w:rPr>
        <w:t>read(</w:t>
      </w:r>
      <w:proofErr w:type="gramEnd"/>
      <w:r>
        <w:rPr>
          <w:rFonts w:ascii="Trebuchet MS" w:hAnsi="Trebuchet MS"/>
          <w:color w:val="000000"/>
          <w:shd w:val="clear" w:color="auto" w:fill="EEEEEE"/>
        </w:rPr>
        <w:t xml:space="preserve">) belongs to </w:t>
      </w:r>
      <w:proofErr w:type="spellStart"/>
      <w:r>
        <w:rPr>
          <w:rFonts w:ascii="Trebuchet MS" w:hAnsi="Trebuchet MS"/>
          <w:color w:val="000000"/>
          <w:shd w:val="clear" w:color="auto" w:fill="EEEEEE"/>
        </w:rPr>
        <w:t>FileInputStream</w:t>
      </w:r>
      <w:proofErr w:type="spellEnd"/>
      <w:r>
        <w:rPr>
          <w:rFonts w:ascii="Trebuchet MS" w:hAnsi="Trebuchet MS"/>
          <w:color w:val="000000"/>
          <w:shd w:val="clear" w:color="auto" w:fill="EEEEEE"/>
        </w:rPr>
        <w:t xml:space="preserve"> class, which is used to read a file.</w:t>
      </w:r>
      <w:r>
        <w:rPr>
          <w:rFonts w:ascii="Trebuchet MS" w:hAnsi="Trebuchet MS"/>
          <w:color w:val="000000"/>
        </w:rPr>
        <w:br/>
      </w:r>
      <w:proofErr w:type="spellStart"/>
      <w:proofErr w:type="gramStart"/>
      <w:r>
        <w:rPr>
          <w:rFonts w:ascii="Trebuchet MS" w:hAnsi="Trebuchet MS"/>
          <w:color w:val="000000"/>
          <w:shd w:val="clear" w:color="auto" w:fill="EEEEEE"/>
        </w:rPr>
        <w:t>fis.read</w:t>
      </w:r>
      <w:proofErr w:type="spellEnd"/>
      <w:r>
        <w:rPr>
          <w:rFonts w:ascii="Trebuchet MS" w:hAnsi="Trebuchet MS"/>
          <w:color w:val="000000"/>
          <w:shd w:val="clear" w:color="auto" w:fill="EEEEEE"/>
        </w:rPr>
        <w:t>(</w:t>
      </w:r>
      <w:proofErr w:type="gramEnd"/>
      <w:r>
        <w:rPr>
          <w:rFonts w:ascii="Trebuchet MS" w:hAnsi="Trebuchet MS"/>
          <w:color w:val="000000"/>
          <w:shd w:val="clear" w:color="auto" w:fill="EEEEEE"/>
        </w:rPr>
        <w:t xml:space="preserve">) will return </w:t>
      </w:r>
      <w:proofErr w:type="spellStart"/>
      <w:r>
        <w:rPr>
          <w:rFonts w:ascii="Trebuchet MS" w:hAnsi="Trebuchet MS"/>
          <w:color w:val="000000"/>
          <w:shd w:val="clear" w:color="auto" w:fill="EEEEEE"/>
        </w:rPr>
        <w:t>int</w:t>
      </w:r>
      <w:proofErr w:type="spellEnd"/>
      <w:r>
        <w:rPr>
          <w:rFonts w:ascii="Trebuchet MS" w:hAnsi="Trebuchet MS"/>
          <w:color w:val="000000"/>
          <w:shd w:val="clear" w:color="auto" w:fill="EEEEEE"/>
        </w:rPr>
        <w:t xml:space="preserve"> value i.e. the ASCII value of that integer.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EEEEEE"/>
        </w:rPr>
        <w:t xml:space="preserve">As ASCII starts from 0 to </w:t>
      </w:r>
      <w:proofErr w:type="gramStart"/>
      <w:r>
        <w:rPr>
          <w:rFonts w:ascii="Trebuchet MS" w:hAnsi="Trebuchet MS"/>
          <w:color w:val="000000"/>
          <w:shd w:val="clear" w:color="auto" w:fill="EEEEEE"/>
        </w:rPr>
        <w:t>255 ,</w:t>
      </w:r>
      <w:proofErr w:type="gramEnd"/>
      <w:r>
        <w:rPr>
          <w:rFonts w:ascii="Trebuchet MS" w:hAnsi="Trebuchet MS"/>
          <w:color w:val="000000"/>
          <w:shd w:val="clear" w:color="auto" w:fill="EEEEEE"/>
        </w:rPr>
        <w:t xml:space="preserve"> hence we provide the first negative integer of the number system </w:t>
      </w:r>
      <w:proofErr w:type="spellStart"/>
      <w:r>
        <w:rPr>
          <w:rFonts w:ascii="Trebuchet MS" w:hAnsi="Trebuchet MS"/>
          <w:color w:val="000000"/>
          <w:shd w:val="clear" w:color="auto" w:fill="EEEEEE"/>
        </w:rPr>
        <w:t>i.e</w:t>
      </w:r>
      <w:proofErr w:type="spellEnd"/>
      <w:r>
        <w:rPr>
          <w:rFonts w:ascii="Trebuchet MS" w:hAnsi="Trebuchet MS"/>
          <w:color w:val="000000"/>
          <w:shd w:val="clear" w:color="auto" w:fill="EEEEEE"/>
        </w:rPr>
        <w:t xml:space="preserve"> -1 .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EEEEEE"/>
        </w:rPr>
        <w:t xml:space="preserve">Hence it will read all the character of the </w:t>
      </w:r>
      <w:proofErr w:type="gramStart"/>
      <w:r>
        <w:rPr>
          <w:rFonts w:ascii="Trebuchet MS" w:hAnsi="Trebuchet MS"/>
          <w:color w:val="000000"/>
          <w:shd w:val="clear" w:color="auto" w:fill="EEEEEE"/>
        </w:rPr>
        <w:t>file .</w:t>
      </w:r>
      <w:bookmarkStart w:id="0" w:name="_GoBack"/>
      <w:bookmarkEnd w:id="0"/>
      <w:proofErr w:type="gram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*/</w:t>
      </w:r>
    </w:p>
    <w:p w:rsidR="00220F9C" w:rsidRPr="00220F9C" w:rsidRDefault="00220F9C" w:rsidP="00220F9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Here are the few other Checked Exceptions –</w:t>
      </w:r>
    </w:p>
    <w:p w:rsidR="00220F9C" w:rsidRPr="00220F9C" w:rsidRDefault="00220F9C" w:rsidP="00220F9C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SQLException</w:t>
      </w:r>
      <w:proofErr w:type="spellEnd"/>
    </w:p>
    <w:p w:rsidR="00220F9C" w:rsidRPr="00220F9C" w:rsidRDefault="00220F9C" w:rsidP="00220F9C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IOException</w:t>
      </w:r>
      <w:proofErr w:type="spellEnd"/>
    </w:p>
    <w:p w:rsidR="00220F9C" w:rsidRPr="00220F9C" w:rsidRDefault="00220F9C" w:rsidP="00220F9C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DataAccessException</w:t>
      </w:r>
      <w:proofErr w:type="spellEnd"/>
    </w:p>
    <w:p w:rsidR="00220F9C" w:rsidRPr="00220F9C" w:rsidRDefault="00220F9C" w:rsidP="00220F9C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ClassNotFoundException</w:t>
      </w:r>
      <w:proofErr w:type="spellEnd"/>
    </w:p>
    <w:p w:rsidR="00220F9C" w:rsidRPr="00220F9C" w:rsidRDefault="00220F9C" w:rsidP="00220F9C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InvocationTargetException</w:t>
      </w:r>
      <w:proofErr w:type="spellEnd"/>
    </w:p>
    <w:p w:rsidR="00220F9C" w:rsidRPr="00220F9C" w:rsidRDefault="00220F9C" w:rsidP="00220F9C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20F9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What are </w:t>
      </w:r>
      <w:proofErr w:type="gramStart"/>
      <w:r w:rsidRPr="00220F9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Unchecked</w:t>
      </w:r>
      <w:proofErr w:type="gramEnd"/>
      <w:r w:rsidRPr="00220F9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exceptions?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 xml:space="preserve">Unchecked exceptions are not checked at compile time. It means if your program is throwing an unchecked exception and even if you didn’t handle/declare that exception, the program won’t give a compilation error. Most of the times these exception occurs due to the bad data provided by user during the user-program interaction. It is up to the programmer to judge the conditions in advance, that can cause such exceptions and handle them appropriately. All Unchecked exceptions are direct sub classes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of</w:t>
      </w: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RuntimeException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class.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proofErr w:type="gram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understand this with an </w:t>
      </w: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{ 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num1=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num2=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Since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 I'm dividing an integer with 0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</w:t>
      </w:r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it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 should throw </w:t>
      </w:r>
      <w:proofErr w:type="spell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ArithmeticException</w:t>
      </w:r>
      <w:proofErr w:type="spell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res=num1/num2;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res);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If you compile this code, it would compile successfully however when you will run it, it would throw 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ArithmeticException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That clearly shows that unchecked exceptions are not checked at compile-time, they are being checked at runtime. </w:t>
      </w:r>
      <w:proofErr w:type="spellStart"/>
      <w:proofErr w:type="gram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proofErr w:type="gram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see another example.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{ 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[] ={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My</w:t>
      </w:r>
      <w:proofErr w:type="gram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 xml:space="preserve"> array has only 5 elements but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I'm trying to display the value of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8th element. It should throw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</w:t>
      </w:r>
      <w:proofErr w:type="spellStart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ArrayIndexOutOfBoundsException</w:t>
      </w:r>
      <w:proofErr w:type="spellEnd"/>
      <w:r w:rsidRPr="00220F9C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]);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220F9C" w:rsidRPr="00220F9C" w:rsidRDefault="00220F9C" w:rsidP="00220F9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code would also compile successfully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since</w:t>
      </w:r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ArrayIndexOutOfBoundsException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 is also an unchecked exception.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: It </w:t>
      </w:r>
      <w:r w:rsidRPr="00220F9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doesn’t mean</w:t>
      </w: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that compiler is not checking these exceptions so we shouldn’t handle them. In fact we should handle them more carefully. For e.g. In the above example there should be </w:t>
      </w:r>
      <w:proofErr w:type="spellStart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a</w:t>
      </w:r>
      <w:proofErr w:type="spellEnd"/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exception message to user that they are trying to display a value which doesn’t exist in array so that user would be able to correct the issue.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{  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[] ={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]);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ArrayIndexOutOfBoundsException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0F9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20F9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"The specified index does not exist 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gramStart"/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>in</w:t>
      </w:r>
      <w:proofErr w:type="gramEnd"/>
      <w:r w:rsidRPr="00220F9C">
        <w:rPr>
          <w:rFonts w:ascii="Consolas" w:eastAsia="Times New Roman" w:hAnsi="Consolas" w:cs="Consolas"/>
          <w:color w:val="800000"/>
          <w:sz w:val="20"/>
          <w:szCs w:val="20"/>
        </w:rPr>
        <w:t xml:space="preserve"> array. Please correct the error."</w:t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0F9C" w:rsidRPr="00220F9C" w:rsidRDefault="00220F9C" w:rsidP="00220F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0F9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0F9C" w:rsidRPr="00220F9C" w:rsidRDefault="00220F9C" w:rsidP="00220F9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20F9C">
        <w:rPr>
          <w:rFonts w:ascii="Trebuchet MS" w:eastAsia="Times New Roman" w:hAnsi="Trebuchet MS" w:cs="Times New Roman"/>
          <w:color w:val="000000"/>
          <w:sz w:val="24"/>
          <w:szCs w:val="24"/>
        </w:rPr>
        <w:t>Here are the few most frequently seen unchecked exceptions –</w:t>
      </w:r>
    </w:p>
    <w:p w:rsidR="00220F9C" w:rsidRPr="00220F9C" w:rsidRDefault="00220F9C" w:rsidP="00220F9C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NullPointerException</w:t>
      </w:r>
      <w:proofErr w:type="spellEnd"/>
    </w:p>
    <w:p w:rsidR="00220F9C" w:rsidRPr="00220F9C" w:rsidRDefault="00220F9C" w:rsidP="00220F9C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ArrayIndexOutOfBoundsException</w:t>
      </w:r>
      <w:proofErr w:type="spellEnd"/>
    </w:p>
    <w:p w:rsidR="00220F9C" w:rsidRPr="00220F9C" w:rsidRDefault="00220F9C" w:rsidP="00220F9C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ArithmeticException</w:t>
      </w:r>
      <w:proofErr w:type="spellEnd"/>
    </w:p>
    <w:p w:rsidR="00220F9C" w:rsidRPr="00220F9C" w:rsidRDefault="00220F9C" w:rsidP="00220F9C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220F9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IllegalArgumentException</w:t>
      </w:r>
      <w:proofErr w:type="spellEnd"/>
    </w:p>
    <w:p w:rsidR="00EC1EAE" w:rsidRDefault="00EC1EAE"/>
    <w:sectPr w:rsidR="00EC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10F16"/>
    <w:multiLevelType w:val="multilevel"/>
    <w:tmpl w:val="D87CC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029E9"/>
    <w:multiLevelType w:val="multilevel"/>
    <w:tmpl w:val="F6F82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6"/>
    <w:rsid w:val="00183E41"/>
    <w:rsid w:val="00200886"/>
    <w:rsid w:val="00220F9C"/>
    <w:rsid w:val="00EC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B9C64-B9A8-4DC8-BEC1-17CF5DC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F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220F9C"/>
  </w:style>
  <w:style w:type="character" w:styleId="Hyperlink">
    <w:name w:val="Hyperlink"/>
    <w:basedOn w:val="DefaultParagraphFont"/>
    <w:uiPriority w:val="99"/>
    <w:semiHidden/>
    <w:unhideWhenUsed/>
    <w:rsid w:val="00220F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0F9C"/>
  </w:style>
  <w:style w:type="character" w:styleId="Strong">
    <w:name w:val="Strong"/>
    <w:basedOn w:val="DefaultParagraphFont"/>
    <w:uiPriority w:val="22"/>
    <w:qFormat/>
    <w:rsid w:val="00220F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F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F9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20F9C"/>
  </w:style>
  <w:style w:type="character" w:customStyle="1" w:styleId="pln">
    <w:name w:val="pln"/>
    <w:basedOn w:val="DefaultParagraphFont"/>
    <w:rsid w:val="00220F9C"/>
  </w:style>
  <w:style w:type="character" w:customStyle="1" w:styleId="pun">
    <w:name w:val="pun"/>
    <w:basedOn w:val="DefaultParagraphFont"/>
    <w:rsid w:val="00220F9C"/>
  </w:style>
  <w:style w:type="character" w:customStyle="1" w:styleId="typ">
    <w:name w:val="typ"/>
    <w:basedOn w:val="DefaultParagraphFont"/>
    <w:rsid w:val="00220F9C"/>
  </w:style>
  <w:style w:type="character" w:customStyle="1" w:styleId="com">
    <w:name w:val="com"/>
    <w:basedOn w:val="DefaultParagraphFont"/>
    <w:rsid w:val="00220F9C"/>
  </w:style>
  <w:style w:type="character" w:customStyle="1" w:styleId="str">
    <w:name w:val="str"/>
    <w:basedOn w:val="DefaultParagraphFont"/>
    <w:rsid w:val="00220F9C"/>
  </w:style>
  <w:style w:type="character" w:customStyle="1" w:styleId="lit">
    <w:name w:val="lit"/>
    <w:basedOn w:val="DefaultParagraphFont"/>
    <w:rsid w:val="0022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32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04/java-exception-hand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04/difference-between-throw-and-throws-in-java/" TargetMode="External"/><Relationship Id="rId5" Type="http://schemas.openxmlformats.org/officeDocument/2006/relationships/hyperlink" Target="http://beginnersbook.com/2013/04/try-catch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2015-06-22T23:32:00Z</dcterms:created>
  <dcterms:modified xsi:type="dcterms:W3CDTF">2015-06-23T12:02:00Z</dcterms:modified>
</cp:coreProperties>
</file>