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86F3076" w14:textId="77777777" w:rsidR="002D56F0" w:rsidRPr="002D56F0" w:rsidRDefault="002D56F0" w:rsidP="002D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56F0">
        <w:rPr>
          <w:rFonts w:ascii="Times New Roman" w:eastAsia="Times New Roman" w:hAnsi="Times New Roman" w:cs="Times New Roman"/>
          <w:sz w:val="24"/>
          <w:szCs w:val="24"/>
          <w:lang w:eastAsia="en-IN"/>
        </w:rPr>
        <w:t>Gradient descent (batch, stochastic, and mini-batch)</w:t>
      </w:r>
    </w:p>
    <w:p w14:paraId="4CA2F542" w14:textId="77777777" w:rsidR="002D56F0" w:rsidRPr="002D56F0" w:rsidRDefault="002D56F0" w:rsidP="002D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56F0">
        <w:rPr>
          <w:rFonts w:ascii="Times New Roman" w:eastAsia="Times New Roman" w:hAnsi="Times New Roman" w:cs="Times New Roman"/>
          <w:sz w:val="24"/>
          <w:szCs w:val="24"/>
          <w:lang w:eastAsia="en-IN"/>
        </w:rPr>
        <w:t>CS229 notes (9-13)</w:t>
      </w:r>
    </w:p>
    <w:p w14:paraId="22A7CF60" w14:textId="4959EF40" w:rsidR="002D56F0" w:rsidRPr="002D56F0" w:rsidRDefault="002D56F0" w:rsidP="002D56F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D56F0">
        <w:rPr>
          <w:rFonts w:ascii="Times New Roman" w:eastAsia="Times New Roman" w:hAnsi="Times New Roman" w:cs="Times New Roman"/>
          <w:noProof/>
          <w:sz w:val="24"/>
          <w:szCs w:val="24"/>
          <w:lang w:eastAsia="en-IN"/>
        </w:rPr>
        <mc:AlternateContent>
          <mc:Choice Requires="wps">
            <w:drawing>
              <wp:inline distT="0" distB="0" distL="0" distR="0" wp14:anchorId="743BC1C0" wp14:editId="55E50098">
                <wp:extent cx="302260" cy="302260"/>
                <wp:effectExtent l="0" t="0" r="0" b="0"/>
                <wp:docPr id="3"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F26D8" id="Rectangle 3"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drawing>
          <wp:inline distT="0" distB="0" distL="0" distR="0" wp14:anchorId="24CFF71C" wp14:editId="524C049D">
            <wp:extent cx="3164840" cy="683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4840" cy="683895"/>
                    </a:xfrm>
                    <a:prstGeom prst="rect">
                      <a:avLst/>
                    </a:prstGeom>
                    <a:noFill/>
                    <a:ln>
                      <a:noFill/>
                    </a:ln>
                  </pic:spPr>
                </pic:pic>
              </a:graphicData>
            </a:graphic>
          </wp:inline>
        </w:drawing>
      </w:r>
    </w:p>
    <w:p w14:paraId="1ACB6D05" w14:textId="77777777" w:rsidR="002D56F0" w:rsidRPr="002D56F0" w:rsidRDefault="002D56F0" w:rsidP="002D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56F0">
        <w:rPr>
          <w:rFonts w:ascii="Times New Roman" w:eastAsia="Times New Roman" w:hAnsi="Times New Roman" w:cs="Times New Roman"/>
          <w:sz w:val="24"/>
          <w:szCs w:val="24"/>
          <w:lang w:eastAsia="en-IN"/>
        </w:rPr>
        <w:t>Often, stochastic gradient descent gets theta close to the minimum much faster than batch gradient descent (Note: however, it may never converge to the minimum, and the parameters theta will keep oscillating around the minimum of J(theta); but in practice most of the values near the minimum will be reasonably good approximations to the true minimum, therefore, when training set is large, stochastic is often preferred over batch)</w:t>
      </w:r>
    </w:p>
    <w:p w14:paraId="092215D0" w14:textId="77777777" w:rsidR="002D56F0" w:rsidRPr="002D56F0" w:rsidRDefault="002D56F0" w:rsidP="002D5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56F0">
        <w:rPr>
          <w:rFonts w:ascii="Times New Roman" w:eastAsia="Times New Roman" w:hAnsi="Times New Roman" w:cs="Times New Roman"/>
          <w:sz w:val="24"/>
          <w:szCs w:val="24"/>
          <w:lang w:eastAsia="en-IN"/>
        </w:rPr>
        <w:t>Normal equation</w:t>
      </w:r>
    </w:p>
    <w:p w14:paraId="7BAB7A7D" w14:textId="620AA2D4" w:rsidR="002D56F0" w:rsidRDefault="002D56F0" w:rsidP="002D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D56F0">
        <w:rPr>
          <w:rFonts w:ascii="Times New Roman" w:eastAsia="Times New Roman" w:hAnsi="Times New Roman" w:cs="Times New Roman"/>
          <w:sz w:val="24"/>
          <w:szCs w:val="24"/>
          <w:lang w:eastAsia="en-IN"/>
        </w:rPr>
        <w:t>CS229 notes (13-15)</w:t>
      </w:r>
    </w:p>
    <w:p w14:paraId="4D158B23" w14:textId="5F866675" w:rsidR="002D56F0" w:rsidRDefault="002D56F0" w:rsidP="002D56F0">
      <w:pPr>
        <w:spacing w:before="100" w:beforeAutospacing="1" w:after="100" w:afterAutospacing="1" w:line="240" w:lineRule="auto"/>
        <w:ind w:left="1440"/>
        <w:rPr>
          <w:rFonts w:ascii="Times New Roman" w:eastAsia="Times New Roman" w:hAnsi="Times New Roman" w:cs="Times New Roman"/>
          <w:sz w:val="24"/>
          <w:szCs w:val="24"/>
          <w:lang w:eastAsia="en-IN"/>
        </w:rPr>
      </w:pPr>
      <w:r>
        <w:rPr>
          <w:noProof/>
        </w:rPr>
        <w:drawing>
          <wp:inline distT="0" distB="0" distL="0" distR="0" wp14:anchorId="14A95C87" wp14:editId="2B0C9F3A">
            <wp:extent cx="2154555" cy="47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4555" cy="476885"/>
                    </a:xfrm>
                    <a:prstGeom prst="rect">
                      <a:avLst/>
                    </a:prstGeom>
                    <a:noFill/>
                    <a:ln>
                      <a:noFill/>
                    </a:ln>
                  </pic:spPr>
                </pic:pic>
              </a:graphicData>
            </a:graphic>
          </wp:inline>
        </w:drawing>
      </w:r>
    </w:p>
    <w:p w14:paraId="42158F5D" w14:textId="50D78690" w:rsidR="002D56F0" w:rsidRPr="002D56F0" w:rsidRDefault="002D56F0" w:rsidP="002D5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6324B974" wp14:editId="7136D57A">
            <wp:extent cx="5605670" cy="1184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857" cy="1185371"/>
                    </a:xfrm>
                    <a:prstGeom prst="rect">
                      <a:avLst/>
                    </a:prstGeom>
                    <a:noFill/>
                    <a:ln>
                      <a:noFill/>
                    </a:ln>
                  </pic:spPr>
                </pic:pic>
              </a:graphicData>
            </a:graphic>
          </wp:inline>
        </w:drawing>
      </w:r>
    </w:p>
    <w:p w14:paraId="7C871ADF" w14:textId="7504A90E" w:rsidR="002D56F0" w:rsidRPr="002D56F0" w:rsidRDefault="002D56F0" w:rsidP="002D56F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D56F0">
        <w:rPr>
          <w:rFonts w:ascii="Times New Roman" w:eastAsia="Times New Roman" w:hAnsi="Times New Roman" w:cs="Times New Roman"/>
          <w:noProof/>
          <w:sz w:val="24"/>
          <w:szCs w:val="24"/>
          <w:lang w:eastAsia="en-IN"/>
        </w:rPr>
        <mc:AlternateContent>
          <mc:Choice Requires="wps">
            <w:drawing>
              <wp:inline distT="0" distB="0" distL="0" distR="0" wp14:anchorId="3384D53E" wp14:editId="49379966">
                <wp:extent cx="302260" cy="302260"/>
                <wp:effectExtent l="0" t="0" r="0" b="0"/>
                <wp:docPr id="2"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11146" id="Rectangle 2"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61EDAD0" w14:textId="6447B728" w:rsidR="002D56F0" w:rsidRPr="002D56F0" w:rsidRDefault="002D56F0" w:rsidP="002D56F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D56F0">
        <w:rPr>
          <w:rFonts w:ascii="Times New Roman" w:eastAsia="Times New Roman" w:hAnsi="Times New Roman" w:cs="Times New Roman"/>
          <w:noProof/>
          <w:sz w:val="24"/>
          <w:szCs w:val="24"/>
          <w:lang w:eastAsia="en-IN"/>
        </w:rPr>
        <mc:AlternateContent>
          <mc:Choice Requires="wps">
            <w:drawing>
              <wp:inline distT="0" distB="0" distL="0" distR="0" wp14:anchorId="09F573FC" wp14:editId="725FE7AC">
                <wp:extent cx="302260" cy="30226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B33F4" id="Rectangle 1"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B9271F4" w14:textId="77777777" w:rsidR="002904C9" w:rsidRDefault="002904C9"/>
    <w:sectPr w:rsidR="0029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854"/>
    <w:multiLevelType w:val="multilevel"/>
    <w:tmpl w:val="7AD81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28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C9"/>
    <w:rsid w:val="002904C9"/>
    <w:rsid w:val="002D5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1ACA"/>
  <w15:chartTrackingRefBased/>
  <w15:docId w15:val="{4F7936F8-E0CA-4CE1-B779-BF875BBC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6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7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Hastin Modi</dc:creator>
  <cp:keywords/>
  <dc:description/>
  <cp:lastModifiedBy>Hastin Modi</cp:lastModifiedBy>
  <cp:revision>2</cp:revision>
  <dcterms:created xsi:type="dcterms:W3CDTF">2022-11-23T08:28:00Z</dcterms:created>
  <dcterms:modified xsi:type="dcterms:W3CDTF">2022-11-23T08:32:00Z</dcterms:modified>
</cp:coreProperties>
</file>