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HASTI JANJRUKIYA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 8401414833  •  hastiofficial126@gmail.com  •  Rajkot, Gujarat  •  </w:t>
      </w:r>
      <w:hyperlink w:history="1" r:id="rId0z4iwt8owc25f363vdojf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•  </w:t>
      </w:r>
      <w:hyperlink w:history="1" r:id="rIdg6qfktdi6sqhmvpcxsfh2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000000" w:sz="8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mallCaps/>
          <w:color w:val="1A1A1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 Atmiya University, Rajkot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2023 – 2027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B.Tech Computer Engineering (3rd Year Completed)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CGPA: 7.76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 K.G. Dholakiya School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2023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12th Standard (Higher Secondary)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Gujarat Board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 L.G. Dholakiya School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2021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10th Standard (Secondary)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Gujarat Board</w:t>
      </w:r>
    </w:p>
    <w:p>
      <w:pPr>
        <w:pBdr>
          <w:bottom w:val="single" w:color="000000" w:sz="8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mallCaps/>
          <w:color w:val="1A1A1A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Schedulify – Smart Study Scheduler &amp; Task Manager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Role: Full-Stack Developer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40" w:before="0"/>
        <w:ind w:left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HTML, CSS, JavaScript, PHP, MySQL, FastAPI, Bootstrap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Schedulify, a full-stack web application designed to help students manage study schedules, tasks, and personal goals with an intuitive and responsive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real-time dashboard featuring high-priority task alerts, today's task overview, and a motivational quote system using a PHP + MySQL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 Pomodoro timer, drag-and-drop rescheduling, and a visual calendar view to improve time management and reduce academic stress.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notification system (NotificationManager) to alert users about upcoming deadlines and high-priority tasks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codebase with modular PHP includes (TaskManager, UserManager, NotificationManager) and a RESTful API layer for task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with a MySQL-backed schema supporting user authentication, task categories, and dynamic scheduling across sessions.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AgroSense – AI-Powered Plant Disease Detection &amp; Smart Farming Platform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Role: Full-Stack Developer (Frontend + AI Integration)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React 19, Vite, Python, Flask, Gemini AI API, Framer Motion, WebP Optimization,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AgroSense, a full-stack AI platform enabling farmers to upload crop images and receive real-time plant disease diagnosis, severity assessment, and personalized treatment plans powered by the Gemini AI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intelligent image pipeline with client-side WebP compression and aspect-ratio-preserving resizing (1024x1024), reducing upload payload size by up to 60% while maintaining diagnostic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an LRU-based in-memory analysis cache with image hashing to eliminate redundant API calls and significantly reduce response time for repeat scans.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multi-API fallback architecture in Flask that gracefully switches between backend endpoints on failure, ensuring high availability with zero single-point-of-failure.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10+ modular React components including SoilAnalysis, YieldPrediction, MarketPrices, and WeatherForecast with full Gujarati language support via a custom translation utility.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crop yield prediction for 14 crops across 33 Gujarat cities with live market price tracking for 25+ agricultural commodities and government farming scheme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Flask backend on Render with Vite production build pipeline; implemented animated UI transitions using Framer Motion with persistent dark/light theme toggle.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Fraud Detection System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Role: Machine Learning Developer / Data Scientist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Python, Scikit-Learn, PyTorch, TensorFlow, Pandas, NumPy, FastAPI, PostgreSQL, Docker, Jupyter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advanced fraud detection system using anomaly detection techniques including Isolation Forest, Autoencoder-based deep anomaly detection, and Adaptive Synthetic Sampling.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a FastAPI backend with a Kafka streaming pipeline for live transaction monitoring and real-time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using Docker with PostgreSQL for secure data storage, focusing on high precision and low false positives at scale.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Recommendation System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Role: Machine Learning Developer / Data Scientist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Python, Scikit-Learn, Pandas, NumPy, TensorFlow/PyTorch, FastAPI, PostgreSQL, NLP, Surprise Library,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hybrid recommendation engine combining collaborative filtering, content-based filtering, and matrix factorization (SVD, SVD++, NCF) for an e-commerce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NLP techniques (TF-IDF, Word2Vec, BERT embeddings) to match user interests with product descriptions for content-based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the model into a FastAPI backend with PostgreSQL storage and Docker-based deployment, improving user engagement and conversion rates.</w:t>
      </w:r>
    </w:p>
    <w:p>
      <w:pPr>
        <w:pBdr>
          <w:bottom w:val="single" w:color="000000" w:sz="8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mallCaps/>
          <w:color w:val="1A1A1A"/>
          <w:sz w:val="22"/>
          <w:szCs w:val="22"/>
        </w:rPr>
        <w:t xml:space="preserve">SKILLS AND INTERESTS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sz w:val="20"/>
          <w:szCs w:val="20"/>
        </w:rPr>
        <w:t xml:space="preserve">Python, Machine Learning, Deep Learning, NLP, HTML, CSS, JavaScript, React, PHP, Firebase, MySQL, FastAPI, Docker, Prompt Engineering, Android/iOS Development, Web Design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Leadership, Teamwork, Critical Thinking, Problem Solving, Attention to Detail, Effective Communication, Project Management, Event Handling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English, Hindi, Gujarati</w:t>
      </w:r>
    </w:p>
    <w:p>
      <w:pPr>
        <w:pBdr>
          <w:bottom w:val="single" w:color="000000" w:sz="8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mallCaps/>
          <w:color w:val="1A1A1A"/>
          <w:sz w:val="22"/>
          <w:szCs w:val="22"/>
        </w:rPr>
        <w:t xml:space="preserve">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Solar Skills for Engineer – TPSDI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Promise of Green Hydrogen – TPSDI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800MW Thermal Power Plant Familiarization – TPSDI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GenAI Power Data Analytics Job Simulation – TATA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Code 2 Trade Hackathon – Multicon (Market Maya)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Green Skills &amp; Artificial Intelligence – Skills4Future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 Management Volunteer – Design Spirit</w:t>
      </w:r>
    </w:p>
    <w:p>
      <w:pPr>
        <w:pBdr>
          <w:bottom w:val="single" w:color="000000" w:sz="8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mallCaps/>
          <w:color w:val="1A1A1A"/>
          <w:sz w:val="22"/>
          <w:szCs w:val="22"/>
        </w:rPr>
        <w:t xml:space="preserve">REFERENCES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Niraj Vangani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HOD – Training &amp; Placement, Atmiya University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Phone: +91 9662660362  •  Email: placement@atmiyauni.ac.in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z4iwt8owc25f363vdojf" Type="http://schemas.openxmlformats.org/officeDocument/2006/relationships/hyperlink" Target="https://www.linkedin.com/in/hasti-janjrukiya-7b1ab2372/" TargetMode="External"/><Relationship Id="rIdg6qfktdi6sqhmvpcxsfh2" Type="http://schemas.openxmlformats.org/officeDocument/2006/relationships/hyperlink" Target="https://github.com/hastipatel126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2026-05-10T04:22:41.550Z</dcterms:created>
  <dcterms:modified xsi:type="dcterms:W3CDTF">2026-05-10T04:22:41.553Z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