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95250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BẢNG KÊ THANH TOÁN TIỀN THUÊ MÁY</w:t>
      </w:r>
    </w:p>
    <w:p>
      <w:pPr>
        <w:spacing w:after="20" w:before="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Tên Khách hàng: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{{TEN_KH}}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Địa chỉ: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{{DIA_CHI}}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Địa chỉ đặt máy: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{{DIA_CHI_MAY}}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Kỳ tháng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{{THANG}}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năm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{{NAM}}</w:t>
      </w:r>
    </w:p>
    <w:tbl>
      <w:tblPr>
        <w:tblW w:type="dxa" w:w="2195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400"/>
        <w:gridCol w:w="1100"/>
        <w:gridCol w:w="1400"/>
        <w:gridCol w:w="1300"/>
        <w:gridCol w:w="900"/>
        <w:gridCol w:w="900"/>
        <w:gridCol w:w="800"/>
        <w:gridCol w:w="900"/>
        <w:gridCol w:w="900"/>
        <w:gridCol w:w="800"/>
        <w:gridCol w:w="850"/>
        <w:gridCol w:w="750"/>
        <w:gridCol w:w="800"/>
        <w:gridCol w:w="700"/>
        <w:gridCol w:w="800"/>
        <w:gridCol w:w="700"/>
        <w:gridCol w:w="800"/>
        <w:gridCol w:w="800"/>
        <w:gridCol w:w="900"/>
        <w:gridCol w:w="950"/>
        <w:gridCol w:w="900"/>
        <w:gridCol w:w="1300"/>
        <w:gridCol w:w="1000"/>
        <w:gridCol w:w="1300"/>
      </w:tblGrid>
      <w:tr>
        <w:trPr>
          <w:tblHeader/>
        </w:trPr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TT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Mã máy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Tên máy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Giá thuê máy (chưa VAT)</w:t>
            </w:r>
          </w:p>
        </w:tc>
        <w:tc>
          <w:tcPr>
            <w:gridSpan w:val="3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Đầu kỳ</w:t>
            </w:r>
          </w:p>
        </w:tc>
        <w:tc>
          <w:tcPr>
            <w:gridSpan w:val="3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Cuối kỳ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bản chụp sử dụng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miễn phí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tính phí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Đơn giá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Card reader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Thành tiền bản chụp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Thành tiền máy + bản chụp (chưa VAT)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Thuế VAT {{VAT}}%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tiền thanh toán (gồm VAT)</w:t>
            </w:r>
          </w:p>
        </w:tc>
      </w:tr>
      <w:tr>
        <w:trPr>
          <w:tblHeader/>
        </w:trPr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3"/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Cộng tổng bản chụp tháng {{THANG}}/{{NAM}}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{{GIA_THUE_CO_BAN}}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{{TONG_SD_DEN}}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{{TONG_SD_MAU}}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{{TONG_TP_DEN}}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{{TONG_TP_MAU}}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{{TONG_CARD}}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{{TONG_TT_DEN}}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{{TONG_TT_MAU}}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{{TONG_MAY_BC}}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{{TONG_VAT}}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{{TONG_CONG}}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"/>
                <w:szCs w:val="2"/>
              </w:rPr>
              <w:t xml:space="preserve">{{#ds}}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{{stt}}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{{ma}}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{{gia}}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{{dk_ngay}}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{{dk_den}}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{{dk_mau}}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{{ck_ngay}}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{{ck_den}}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{{ck_mau}}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{{sd_den}}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{{sd_mau}}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{{mp_den}}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{{mp_mau}}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{{tp_den}}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{{tp_mau}}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{{dg_den}}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{{dg_mau}}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{{card}}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{{tt_den}}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{{tt_mau}}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{{tt_may_bc}}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{{vat_tien}}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{{tong}}</w:t>
            </w:r>
            <w:r>
              <w:rPr>
                <w:rFonts w:ascii="Times New Roman" w:cs="Times New Roman" w:eastAsia="Times New Roman" w:hAnsi="Times New Roman"/>
                <w:sz w:val="2"/>
                <w:szCs w:val="2"/>
              </w:rPr>
              <w:t xml:space="preserve">{{/ds}}</w:t>
            </w:r>
          </w:p>
        </w:tc>
      </w:tr>
    </w:tbl>
    <w:p>
      <w:pPr>
        <w:spacing w:before="8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Bằng chữ: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{{BANG_CHU}}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{{#HIEN_CHAN_TRANG}}</w:t>
      </w:r>
    </w:p>
    <w:p>
      <w:pPr>
        <w:spacing w:before="160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{{NGAY_LAP_BANG_KE}}</w:t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950"/>
        <w:gridCol w:w="795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KHÁCH HÀNG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CÔNG TY</w:t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{{/HIEN_CHAN_TRANG}}</w:t>
      </w:r>
    </w:p>
    <w:sectPr>
      <w:pgSz w:w="23811" w:h="16838" w:orient="landscape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726cc609830c8691c4b477dee00c2e14a3551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2026-07-12T01:21:43.108Z</dcterms:created>
  <dcterms:modified xsi:type="dcterms:W3CDTF">2026-07-12T01:21:43.108Z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