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drawing>
          <wp:inline distT="0" distB="0" distL="0" distR="0">
            <wp:extent cx="9525000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BẢNG KÊ THANH TOÁN PHÍ DỊCH VỤ BẢN CHỤP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0" w:before="2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Tên KH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 /Customer 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{{TEN_KH}}</w:t>
      </w:r>
    </w:p>
    <w:p>
      <w:pPr>
        <w:spacing w:after="20" w:before="2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Địa chỉ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 /Address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{{DIA_CHI}}</w:t>
      </w:r>
    </w:p>
    <w:p>
      <w:pPr>
        <w:spacing w:after="20" w:before="2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Vị trí đặt máy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 /Machine located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{{VI_TRI_DAT_MAY}}</w:t>
      </w:r>
    </w:p>
    <w:tbl>
      <w:tblPr>
        <w:tblW w:type="dxa" w:w="1590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8600"/>
        <w:gridCol w:w="73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0" w:before="20" w:line="36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Ngày chốt counter thanh toán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{{NGAY_CHOT}}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0" w:before="20" w:line="36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Mã máy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/Code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{{MA_MAY}}</w:t>
            </w:r>
          </w:p>
        </w:tc>
      </w:tr>
    </w:tbl>
    <w:tbl>
      <w:tblPr>
        <w:tblW w:type="dxa" w:w="1590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8600"/>
        <w:gridCol w:w="73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0" w:before="20" w:line="36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Người liên hệ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/PIC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{{NGUOI_LIEN_HE}}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0" w:before="20" w:line="36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Loại máy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/Model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{{MODEL}}</w:t>
            </w:r>
          </w:p>
        </w:tc>
      </w:tr>
    </w:tbl>
    <w:tbl>
      <w:tblPr>
        <w:tblW w:type="dxa" w:w="1590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8600"/>
        <w:gridCol w:w="73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0" w:before="20" w:line="36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Email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{{EMAIL}}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0" w:before="20" w:line="36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Thời hạn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/EOD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{{EOD}}</w:t>
            </w:r>
          </w:p>
        </w:tc>
      </w:tr>
    </w:tbl>
    <w:p>
      <w:pPr>
        <w:spacing w:after="80" w:before="20"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Phí bản in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 /Copy Cost (VNĐ/A4 chưa VAT /excl. tax)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Đen /B&amp;W: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{{DON_GIA_BW}}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Màu/Color: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{{DON_GIA_MAU}}</w:t>
      </w:r>
    </w:p>
    <w:tbl>
      <w:tblPr>
        <w:tblW w:type="dxa" w:w="159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250"/>
        <w:gridCol w:w="1100"/>
        <w:gridCol w:w="1250"/>
        <w:gridCol w:w="1100"/>
        <w:gridCol w:w="1150"/>
        <w:gridCol w:w="1250"/>
        <w:gridCol w:w="1000"/>
        <w:gridCol w:w="1100"/>
        <w:gridCol w:w="1250"/>
        <w:gridCol w:w="1350"/>
        <w:gridCol w:w="1400"/>
        <w:gridCol w:w="1400"/>
      </w:tblGrid>
      <w:tr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LOẠI BẢN CHỤP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Item</w:t>
            </w:r>
          </w:p>
        </w:tc>
        <w:tc>
          <w:tcPr>
            <w:gridSpan w:val="2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ĐẦU KỲ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Opening</w:t>
            </w:r>
          </w:p>
        </w:tc>
        <w:tc>
          <w:tcPr>
            <w:gridSpan w:val="2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CUỐI KỲ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Closing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BẢN CHỤP SỬ DỤNG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Number of used copies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BC MF / TỐI THIỂU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Free / minimum copies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BC TÍNH PHÍ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Chargeable copies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ĐƠN GIÁ (VNĐ/BẢN)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Price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PHÍ DỊCH VỤ BẢN CHỤP (VNĐ)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Copy service fee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PHÍ DV TỐI THIỂU/THÁNG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Minimum charge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TỔNG TRƯỚC VAT (VNĐ)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Total excl. tax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TỔNG SAU VAT (VNĐ)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Total incl. tax</w:t>
            </w:r>
          </w:p>
        </w:tc>
      </w:tr>
      <w:tr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NGÀY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Date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BC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Counter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NGÀY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Date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BC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Counter</w:t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A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B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C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D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E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F=E-C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G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H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I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J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K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L=Σ(J+K)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M</w:t>
            </w:r>
          </w:p>
        </w:tc>
      </w:tr>
      <w:tr>
        <w:trPr>
          <w:trHeight w:val="567" w:hRule="atLeast"/>
        </w:trP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Đen A4</w:t>
            </w:r>
          </w:p>
        </w:tc>
        <w:tc>
          <w:tcPr>
            <w:vMerge w:val="restart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{{NGAY_DAU}}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{{DEN_SO_DAU}}</w:t>
            </w:r>
          </w:p>
        </w:tc>
        <w:tc>
          <w:tcPr>
            <w:vMerge w:val="restart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{{NGAY_CUOI}}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{{DEN_SO_CUOI}}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{{DEN_SD}}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{{DEN_MF}}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{{DEN_TP}}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{{DEN_DG}}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{{DEN_TT}}</w:t>
            </w:r>
          </w:p>
        </w:tc>
        <w:tc>
          <w:tcPr>
            <w:vMerge w:val="restart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{{PHI_TOI_THIEU_THANG}}</w:t>
            </w:r>
          </w:p>
        </w:tc>
        <w:tc>
          <w:tcPr>
            <w:vMerge w:val="restart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{{TONG_TRUOC_VAT}}</w:t>
            </w:r>
          </w:p>
        </w:tc>
        <w:tc>
          <w:tcPr>
            <w:vMerge w:val="restart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{{TONG_SAU_VAT}}</w:t>
            </w:r>
          </w:p>
        </w:tc>
      </w:tr>
      <w:tr>
        <w:trPr>
          <w:trHeight w:val="567" w:hRule="atLeast"/>
        </w:trP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Màu A4</w:t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{{MAU_SO_DAU}}</w:t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{{MAU_SO_CUOI}}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{{MAU_SD}}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{{MAU_MF}}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{{MAU_TP}}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{{MAU_DG}}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{{MAU_TT}}</w:t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before="60"/>
        <w:jc w:val="righ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Bằng chữ: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{{BANG_CHU}}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>{{#HIEN_CHAN_TRANG}}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tbl>
      <w:tblPr>
        <w:tblW w:type="dxa" w:w="1590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950"/>
        <w:gridCol w:w="795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ĐẠI DIỆN KHÁCH HÀNG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{{NGAY_LAP_BANG_KE}}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ĐẠI DIỆN CÔNG TY</w:t>
            </w:r>
          </w:p>
        </w:tc>
      </w:tr>
    </w:tbl>
    <w:p>
      <w:pPr>
        <w:spacing w:after="0" w:before="0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>{{/HIEN_CHAN_TRANG}}</w:t>
      </w:r>
    </w:p>
    <w:sectPr>
      <w:pgSz w:w="16838" w:h="11906" w:orient="landscape"/>
      <w:pgMar w:top="400" w:right="400" w:bottom="400" w:left="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2726cc609830c8691c4b477dee00c2e14a3551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2026-07-13T10:48:46.660Z</dcterms:created>
  <dcterms:modified xsi:type="dcterms:W3CDTF">2026-07-13T10:48:46.661Z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