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D0EE" w14:textId="733E0494" w:rsidR="00081F72" w:rsidRPr="00B21AC5" w:rsidRDefault="1EB66527" w:rsidP="1EB66527">
      <w:pPr>
        <w:pStyle w:val="Title"/>
        <w:jc w:val="both"/>
        <w:rPr>
          <w:sz w:val="36"/>
          <w:szCs w:val="36"/>
        </w:rPr>
      </w:pPr>
      <w:r w:rsidRPr="1EB66527">
        <w:rPr>
          <w:color w:val="1A3F9A"/>
          <w:sz w:val="36"/>
          <w:szCs w:val="36"/>
        </w:rPr>
        <w:t>HASWANTH KOMMANA</w:t>
      </w:r>
    </w:p>
    <w:p w14:paraId="4652F7E7" w14:textId="796510DC" w:rsidR="00081F72" w:rsidRDefault="1EB66527" w:rsidP="1EB66527">
      <w:pPr>
        <w:spacing w:before="191"/>
        <w:ind w:left="2160" w:right="3400"/>
        <w:jc w:val="center"/>
      </w:pPr>
      <w:r w:rsidRPr="1EB66527">
        <w:rPr>
          <w:color w:val="211F1F"/>
        </w:rPr>
        <w:t xml:space="preserve">         Hyderabad, TG 500037</w:t>
      </w:r>
    </w:p>
    <w:p w14:paraId="4DD757BD" w14:textId="5C85E2F1" w:rsidR="00081F72" w:rsidRDefault="1EB66527" w:rsidP="1EB66527">
      <w:pPr>
        <w:spacing w:before="52"/>
        <w:ind w:left="2880" w:right="3400"/>
        <w:jc w:val="center"/>
      </w:pPr>
      <w:r w:rsidRPr="1EB66527">
        <w:rPr>
          <w:color w:val="211F1F"/>
        </w:rPr>
        <w:t xml:space="preserve">  9176573773</w:t>
      </w:r>
    </w:p>
    <w:p w14:paraId="77FD30A8" w14:textId="698A98FB" w:rsidR="00081F72" w:rsidRDefault="1EB66527" w:rsidP="1EB66527">
      <w:pPr>
        <w:spacing w:before="52"/>
        <w:ind w:left="2880" w:right="3400"/>
        <w:jc w:val="center"/>
      </w:pPr>
      <w:r w:rsidRPr="1EB66527">
        <w:rPr>
          <w:color w:val="211F1F"/>
        </w:rPr>
        <w:t xml:space="preserve"> </w:t>
      </w:r>
      <w:hyperlink r:id="rId8">
        <w:r w:rsidRPr="1EB66527">
          <w:rPr>
            <w:color w:val="211F1F"/>
          </w:rPr>
          <w:t>haswanth1997@gmail.com</w:t>
        </w:r>
      </w:hyperlink>
    </w:p>
    <w:p w14:paraId="474091C5" w14:textId="7A14AF5E" w:rsidR="00081F72" w:rsidRDefault="00872D73" w:rsidP="000E71D8">
      <w:pPr>
        <w:pStyle w:val="BodyText"/>
        <w:ind w:left="0" w:firstLine="0"/>
        <w:jc w:val="both"/>
        <w:rPr>
          <w:sz w:val="20"/>
        </w:rPr>
      </w:pPr>
      <w:r>
        <w:rPr>
          <w:noProof/>
        </w:rPr>
        <w:drawing>
          <wp:anchor distT="0" distB="0" distL="0" distR="0" simplePos="0" relativeHeight="251657728" behindDoc="0" locked="0" layoutInCell="1" allowOverlap="1" wp14:anchorId="5AD1B5F2" wp14:editId="38C0D286">
            <wp:simplePos x="0" y="0"/>
            <wp:positionH relativeFrom="page">
              <wp:posOffset>584200</wp:posOffset>
            </wp:positionH>
            <wp:positionV relativeFrom="paragraph">
              <wp:posOffset>207010</wp:posOffset>
            </wp:positionV>
            <wp:extent cx="6373495" cy="450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373495" cy="45085"/>
                    </a:xfrm>
                    <a:prstGeom prst="rect">
                      <a:avLst/>
                    </a:prstGeom>
                  </pic:spPr>
                </pic:pic>
              </a:graphicData>
            </a:graphic>
            <wp14:sizeRelH relativeFrom="margin">
              <wp14:pctWidth>0</wp14:pctWidth>
            </wp14:sizeRelH>
            <wp14:sizeRelV relativeFrom="margin">
              <wp14:pctHeight>0</wp14:pctHeight>
            </wp14:sizeRelV>
          </wp:anchor>
        </w:drawing>
      </w:r>
    </w:p>
    <w:p w14:paraId="13250C69" w14:textId="6297F166" w:rsidR="00081F72" w:rsidRDefault="00081F72" w:rsidP="000E71D8">
      <w:pPr>
        <w:pStyle w:val="BodyText"/>
        <w:spacing w:before="6"/>
        <w:ind w:left="0" w:firstLine="0"/>
        <w:jc w:val="both"/>
        <w:rPr>
          <w:sz w:val="25"/>
        </w:rPr>
      </w:pPr>
    </w:p>
    <w:p w14:paraId="0F59C375" w14:textId="77777777" w:rsidR="00081F72" w:rsidRDefault="00081F72" w:rsidP="000E71D8">
      <w:pPr>
        <w:pStyle w:val="BodyText"/>
        <w:spacing w:before="3"/>
        <w:ind w:left="0" w:firstLine="0"/>
        <w:jc w:val="both"/>
        <w:rPr>
          <w:sz w:val="20"/>
        </w:rPr>
      </w:pPr>
    </w:p>
    <w:p w14:paraId="01AC1289" w14:textId="77777777" w:rsidR="00081F72" w:rsidRDefault="00497D2D" w:rsidP="000E71D8">
      <w:pPr>
        <w:pStyle w:val="Heading1"/>
        <w:jc w:val="both"/>
      </w:pPr>
      <w:r>
        <w:rPr>
          <w:color w:val="1A3F9A"/>
          <w:w w:val="105"/>
        </w:rPr>
        <w:t>PROFESSIONAL SUMMARY</w:t>
      </w:r>
    </w:p>
    <w:p w14:paraId="414FB9A2" w14:textId="704724B7" w:rsidR="00081F72" w:rsidRDefault="00497D2D" w:rsidP="00DA3C85">
      <w:pPr>
        <w:pStyle w:val="BodyText"/>
        <w:spacing w:before="176" w:line="280" w:lineRule="auto"/>
        <w:ind w:left="826" w:right="454" w:firstLine="0"/>
        <w:jc w:val="both"/>
      </w:pPr>
      <w:r>
        <w:rPr>
          <w:color w:val="211F1F"/>
        </w:rPr>
        <w:t>DevOps</w:t>
      </w:r>
      <w:r>
        <w:rPr>
          <w:color w:val="211F1F"/>
          <w:spacing w:val="-48"/>
        </w:rPr>
        <w:t xml:space="preserve"> </w:t>
      </w:r>
      <w:r>
        <w:rPr>
          <w:color w:val="211F1F"/>
        </w:rPr>
        <w:t>Engineer</w:t>
      </w:r>
      <w:r>
        <w:rPr>
          <w:color w:val="211F1F"/>
          <w:spacing w:val="-49"/>
        </w:rPr>
        <w:t xml:space="preserve"> </w:t>
      </w:r>
      <w:r>
        <w:rPr>
          <w:color w:val="211F1F"/>
        </w:rPr>
        <w:t>with</w:t>
      </w:r>
      <w:r>
        <w:rPr>
          <w:color w:val="211F1F"/>
          <w:spacing w:val="-46"/>
        </w:rPr>
        <w:t xml:space="preserve"> 4.2</w:t>
      </w:r>
      <w:r w:rsidR="00B21AC5">
        <w:rPr>
          <w:color w:val="211F1F"/>
        </w:rPr>
        <w:t xml:space="preserve"> </w:t>
      </w:r>
      <w:r>
        <w:rPr>
          <w:color w:val="211F1F"/>
        </w:rPr>
        <w:t>Years</w:t>
      </w:r>
      <w:r>
        <w:rPr>
          <w:color w:val="211F1F"/>
          <w:spacing w:val="-47"/>
        </w:rPr>
        <w:t xml:space="preserve"> </w:t>
      </w:r>
      <w:r>
        <w:rPr>
          <w:color w:val="211F1F"/>
        </w:rPr>
        <w:t>of</w:t>
      </w:r>
      <w:r>
        <w:rPr>
          <w:color w:val="211F1F"/>
          <w:spacing w:val="-49"/>
        </w:rPr>
        <w:t xml:space="preserve"> </w:t>
      </w:r>
      <w:r>
        <w:rPr>
          <w:color w:val="211F1F"/>
        </w:rPr>
        <w:t>hands-on</w:t>
      </w:r>
      <w:r>
        <w:rPr>
          <w:color w:val="211F1F"/>
          <w:spacing w:val="-43"/>
        </w:rPr>
        <w:t xml:space="preserve"> </w:t>
      </w:r>
      <w:r>
        <w:rPr>
          <w:color w:val="211F1F"/>
        </w:rPr>
        <w:t>experience</w:t>
      </w:r>
      <w:r>
        <w:rPr>
          <w:color w:val="211F1F"/>
          <w:spacing w:val="-47"/>
        </w:rPr>
        <w:t xml:space="preserve"> </w:t>
      </w:r>
      <w:r>
        <w:rPr>
          <w:color w:val="211F1F"/>
        </w:rPr>
        <w:t>in</w:t>
      </w:r>
      <w:r>
        <w:rPr>
          <w:color w:val="211F1F"/>
          <w:spacing w:val="-44"/>
        </w:rPr>
        <w:t xml:space="preserve"> Azure </w:t>
      </w:r>
      <w:proofErr w:type="spellStart"/>
      <w:r>
        <w:rPr>
          <w:color w:val="211F1F"/>
          <w:spacing w:val="-44"/>
        </w:rPr>
        <w:t>devops</w:t>
      </w:r>
      <w:proofErr w:type="spellEnd"/>
      <w:r>
        <w:rPr>
          <w:color w:val="211F1F"/>
          <w:spacing w:val="-44"/>
        </w:rPr>
        <w:t xml:space="preserve"> Administration, A</w:t>
      </w:r>
      <w:r>
        <w:rPr>
          <w:color w:val="211F1F"/>
        </w:rPr>
        <w:t>utomating</w:t>
      </w:r>
      <w:r>
        <w:rPr>
          <w:color w:val="211F1F"/>
          <w:spacing w:val="-47"/>
        </w:rPr>
        <w:t xml:space="preserve"> </w:t>
      </w:r>
      <w:r>
        <w:rPr>
          <w:color w:val="211F1F"/>
        </w:rPr>
        <w:t>and</w:t>
      </w:r>
      <w:r>
        <w:rPr>
          <w:color w:val="211F1F"/>
          <w:spacing w:val="-45"/>
        </w:rPr>
        <w:t xml:space="preserve"> </w:t>
      </w:r>
      <w:r>
        <w:rPr>
          <w:color w:val="211F1F"/>
        </w:rPr>
        <w:t>Optimizing mission</w:t>
      </w:r>
      <w:r>
        <w:rPr>
          <w:color w:val="211F1F"/>
          <w:spacing w:val="-24"/>
        </w:rPr>
        <w:t xml:space="preserve"> </w:t>
      </w:r>
      <w:r>
        <w:rPr>
          <w:color w:val="211F1F"/>
        </w:rPr>
        <w:t>critical</w:t>
      </w:r>
      <w:r>
        <w:rPr>
          <w:color w:val="211F1F"/>
          <w:spacing w:val="-19"/>
        </w:rPr>
        <w:t xml:space="preserve"> </w:t>
      </w:r>
      <w:r>
        <w:rPr>
          <w:color w:val="211F1F"/>
        </w:rPr>
        <w:t>deployments</w:t>
      </w:r>
      <w:r>
        <w:rPr>
          <w:color w:val="211F1F"/>
          <w:spacing w:val="-25"/>
        </w:rPr>
        <w:t xml:space="preserve"> </w:t>
      </w:r>
      <w:r>
        <w:rPr>
          <w:color w:val="211F1F"/>
        </w:rPr>
        <w:t>over</w:t>
      </w:r>
      <w:r>
        <w:rPr>
          <w:color w:val="211F1F"/>
          <w:spacing w:val="-30"/>
        </w:rPr>
        <w:t xml:space="preserve"> </w:t>
      </w:r>
      <w:r>
        <w:rPr>
          <w:color w:val="211F1F"/>
        </w:rPr>
        <w:t>large</w:t>
      </w:r>
      <w:r>
        <w:rPr>
          <w:color w:val="211F1F"/>
          <w:spacing w:val="-24"/>
        </w:rPr>
        <w:t xml:space="preserve"> </w:t>
      </w:r>
      <w:r>
        <w:rPr>
          <w:color w:val="211F1F"/>
        </w:rPr>
        <w:t>infrastructure.</w:t>
      </w:r>
    </w:p>
    <w:p w14:paraId="2A91479C" w14:textId="0EAC95E7" w:rsidR="00081F72" w:rsidRPr="00B21AC5" w:rsidRDefault="1EB66527" w:rsidP="00DA3C85">
      <w:pPr>
        <w:pStyle w:val="BodyText"/>
        <w:spacing w:line="280" w:lineRule="auto"/>
        <w:ind w:left="826" w:firstLine="0"/>
        <w:jc w:val="both"/>
        <w:rPr>
          <w:color w:val="211F1F"/>
        </w:rPr>
      </w:pPr>
      <w:r w:rsidRPr="1EB66527">
        <w:rPr>
          <w:color w:val="211F1F"/>
        </w:rPr>
        <w:t>Proficient with configuration management tools and developing Continuous integration/continuous deployment (CI/CD) pipelines. Have basic knowledge in AWS cloud. Seeking to obtain DevOps Engineer position, to utilize the prior experience and knowledge.</w:t>
      </w:r>
    </w:p>
    <w:p w14:paraId="0C2386E9" w14:textId="6A3F57E8" w:rsidR="00081F72" w:rsidRDefault="00081F72" w:rsidP="1EB66527">
      <w:pPr>
        <w:pStyle w:val="BodyText"/>
        <w:spacing w:before="11" w:line="280" w:lineRule="auto"/>
        <w:ind w:left="826" w:firstLine="0"/>
        <w:jc w:val="both"/>
        <w:rPr>
          <w:color w:val="211F1F"/>
        </w:rPr>
      </w:pPr>
    </w:p>
    <w:p w14:paraId="74B74357" w14:textId="6E87A8B7" w:rsidR="0AA3A6AA" w:rsidRDefault="0AA3A6AA" w:rsidP="0AA3A6AA">
      <w:pPr>
        <w:pStyle w:val="Heading1"/>
        <w:spacing w:before="46"/>
        <w:ind w:left="0"/>
        <w:jc w:val="both"/>
      </w:pPr>
      <w:r w:rsidRPr="0AA3A6AA">
        <w:rPr>
          <w:color w:val="1A3F9A"/>
        </w:rPr>
        <w:t>SKILLS</w:t>
      </w:r>
    </w:p>
    <w:p w14:paraId="7A0E71F3" w14:textId="5A9729A9" w:rsidR="0AA3A6AA" w:rsidRDefault="0AA3A6AA" w:rsidP="0AA3A6AA">
      <w:pPr>
        <w:pStyle w:val="ListParagraph"/>
        <w:numPr>
          <w:ilvl w:val="0"/>
          <w:numId w:val="11"/>
        </w:numPr>
        <w:tabs>
          <w:tab w:val="left" w:pos="1094"/>
        </w:tabs>
        <w:spacing w:before="180"/>
        <w:ind w:hanging="258"/>
        <w:jc w:val="both"/>
        <w:rPr>
          <w:color w:val="211F1F"/>
          <w:sz w:val="24"/>
          <w:szCs w:val="24"/>
        </w:rPr>
      </w:pPr>
      <w:r w:rsidRPr="0AA3A6AA">
        <w:rPr>
          <w:color w:val="211F1F"/>
          <w:sz w:val="24"/>
          <w:szCs w:val="24"/>
        </w:rPr>
        <w:t xml:space="preserve">Azure </w:t>
      </w:r>
      <w:proofErr w:type="spellStart"/>
      <w:r w:rsidRPr="0AA3A6AA">
        <w:rPr>
          <w:color w:val="211F1F"/>
          <w:sz w:val="24"/>
          <w:szCs w:val="24"/>
        </w:rPr>
        <w:t>Devops</w:t>
      </w:r>
      <w:proofErr w:type="spellEnd"/>
      <w:r w:rsidRPr="0AA3A6AA">
        <w:rPr>
          <w:color w:val="211F1F"/>
          <w:sz w:val="24"/>
          <w:szCs w:val="24"/>
        </w:rPr>
        <w:t xml:space="preserve"> Boards</w:t>
      </w:r>
    </w:p>
    <w:p w14:paraId="1BEE2829" w14:textId="5E8D478B" w:rsidR="0AA3A6AA" w:rsidRDefault="0AA3A6AA" w:rsidP="0AA3A6AA">
      <w:pPr>
        <w:pStyle w:val="ListParagraph"/>
        <w:numPr>
          <w:ilvl w:val="0"/>
          <w:numId w:val="11"/>
        </w:numPr>
        <w:tabs>
          <w:tab w:val="left" w:pos="1094"/>
        </w:tabs>
        <w:spacing w:before="180"/>
        <w:ind w:hanging="258"/>
        <w:jc w:val="both"/>
        <w:rPr>
          <w:color w:val="211F1F"/>
          <w:sz w:val="24"/>
          <w:szCs w:val="24"/>
        </w:rPr>
      </w:pPr>
      <w:r w:rsidRPr="0AA3A6AA">
        <w:rPr>
          <w:color w:val="211F1F"/>
          <w:sz w:val="24"/>
          <w:szCs w:val="24"/>
        </w:rPr>
        <w:t>GITHUB</w:t>
      </w:r>
    </w:p>
    <w:p w14:paraId="42A37536" w14:textId="1BDC0E78" w:rsidR="00081F72" w:rsidRDefault="0AA3A6AA" w:rsidP="1EB66527">
      <w:pPr>
        <w:pStyle w:val="ListParagraph"/>
        <w:numPr>
          <w:ilvl w:val="0"/>
          <w:numId w:val="11"/>
        </w:numPr>
        <w:tabs>
          <w:tab w:val="left" w:pos="1094"/>
        </w:tabs>
        <w:spacing w:before="45"/>
        <w:ind w:right="38"/>
        <w:jc w:val="both"/>
        <w:rPr>
          <w:color w:val="211F1F"/>
          <w:sz w:val="24"/>
          <w:szCs w:val="24"/>
        </w:rPr>
      </w:pPr>
      <w:r w:rsidRPr="0AA3A6AA">
        <w:rPr>
          <w:color w:val="211F1F"/>
          <w:sz w:val="24"/>
          <w:szCs w:val="24"/>
        </w:rPr>
        <w:t>JENKINS</w:t>
      </w:r>
    </w:p>
    <w:p w14:paraId="157E6CFE" w14:textId="77777777" w:rsidR="00081F72" w:rsidRDefault="0AA3A6AA" w:rsidP="1EB66527">
      <w:pPr>
        <w:pStyle w:val="ListParagraph"/>
        <w:numPr>
          <w:ilvl w:val="0"/>
          <w:numId w:val="11"/>
        </w:numPr>
        <w:tabs>
          <w:tab w:val="left" w:pos="1094"/>
        </w:tabs>
        <w:spacing w:before="41"/>
        <w:ind w:hanging="258"/>
        <w:jc w:val="both"/>
        <w:rPr>
          <w:color w:val="211F1F"/>
          <w:sz w:val="24"/>
          <w:szCs w:val="24"/>
        </w:rPr>
      </w:pPr>
      <w:r w:rsidRPr="0AA3A6AA">
        <w:rPr>
          <w:color w:val="211F1F"/>
          <w:sz w:val="24"/>
          <w:szCs w:val="24"/>
        </w:rPr>
        <w:t>DOCKER</w:t>
      </w:r>
    </w:p>
    <w:p w14:paraId="5B95292B" w14:textId="359E1277" w:rsidR="00081F72" w:rsidRDefault="0AA3A6AA" w:rsidP="1EB66527">
      <w:pPr>
        <w:pStyle w:val="ListParagraph"/>
        <w:numPr>
          <w:ilvl w:val="0"/>
          <w:numId w:val="11"/>
        </w:numPr>
        <w:tabs>
          <w:tab w:val="left" w:pos="1094"/>
        </w:tabs>
        <w:spacing w:before="44"/>
        <w:jc w:val="both"/>
        <w:rPr>
          <w:color w:val="211F1F"/>
          <w:sz w:val="24"/>
          <w:szCs w:val="24"/>
        </w:rPr>
      </w:pPr>
      <w:r w:rsidRPr="0AA3A6AA">
        <w:rPr>
          <w:color w:val="211F1F"/>
          <w:sz w:val="24"/>
          <w:szCs w:val="24"/>
        </w:rPr>
        <w:t>KUBERNETES</w:t>
      </w:r>
    </w:p>
    <w:p w14:paraId="0EF60B23" w14:textId="0F876898" w:rsidR="00081F72" w:rsidRDefault="0AA3A6AA" w:rsidP="1EB66527">
      <w:pPr>
        <w:pStyle w:val="ListParagraph"/>
        <w:numPr>
          <w:ilvl w:val="0"/>
          <w:numId w:val="11"/>
        </w:numPr>
        <w:tabs>
          <w:tab w:val="left" w:pos="1094"/>
        </w:tabs>
        <w:spacing w:before="44"/>
        <w:jc w:val="both"/>
        <w:rPr>
          <w:color w:val="211F1F"/>
          <w:sz w:val="24"/>
          <w:szCs w:val="24"/>
        </w:rPr>
      </w:pPr>
      <w:r w:rsidRPr="0AA3A6AA">
        <w:rPr>
          <w:color w:val="211F1F"/>
          <w:sz w:val="24"/>
          <w:szCs w:val="24"/>
        </w:rPr>
        <w:t>AWS (Amazon EC2)</w:t>
      </w:r>
    </w:p>
    <w:p w14:paraId="3703D285" w14:textId="27D3A48E" w:rsidR="0AA3A6AA" w:rsidRDefault="0AA3A6AA" w:rsidP="0AA3A6AA">
      <w:pPr>
        <w:tabs>
          <w:tab w:val="left" w:pos="1094"/>
        </w:tabs>
        <w:spacing w:before="44"/>
        <w:jc w:val="both"/>
        <w:rPr>
          <w:color w:val="211F1F"/>
          <w:sz w:val="24"/>
          <w:szCs w:val="24"/>
        </w:rPr>
      </w:pPr>
    </w:p>
    <w:p w14:paraId="0463A802" w14:textId="40C86858" w:rsidR="00081F72" w:rsidRDefault="0AA3A6AA" w:rsidP="0AA3A6AA">
      <w:pPr>
        <w:pStyle w:val="Heading1"/>
        <w:spacing w:before="47"/>
        <w:ind w:left="0"/>
        <w:jc w:val="both"/>
      </w:pPr>
      <w:r w:rsidRPr="0AA3A6AA">
        <w:rPr>
          <w:color w:val="1A3F9A"/>
        </w:rPr>
        <w:t>WORK HISTORY</w:t>
      </w:r>
    </w:p>
    <w:p w14:paraId="47A5A245" w14:textId="3FD87DF0" w:rsidR="00081F72" w:rsidRDefault="0AA3A6AA" w:rsidP="0AA3A6AA">
      <w:pPr>
        <w:pStyle w:val="Heading1"/>
        <w:spacing w:before="47"/>
        <w:ind w:left="0"/>
        <w:jc w:val="both"/>
        <w:rPr>
          <w:color w:val="1A3F9A"/>
        </w:rPr>
      </w:pPr>
      <w:r w:rsidRPr="0AA3A6AA">
        <w:rPr>
          <w:rFonts w:ascii="UKIJ Inchike" w:eastAsia="UKIJ Inchike" w:hAnsi="UKIJ Inchike" w:cs="UKIJ Inchike"/>
        </w:rPr>
        <w:t xml:space="preserve">          Senior Associate </w:t>
      </w:r>
      <w:proofErr w:type="spellStart"/>
      <w:r w:rsidRPr="0AA3A6AA">
        <w:rPr>
          <w:rFonts w:ascii="UKIJ Inchike" w:eastAsia="UKIJ Inchike" w:hAnsi="UKIJ Inchike" w:cs="UKIJ Inchike"/>
        </w:rPr>
        <w:t>Consutant</w:t>
      </w:r>
      <w:proofErr w:type="spellEnd"/>
      <w:r w:rsidRPr="0AA3A6AA">
        <w:rPr>
          <w:color w:val="1A3F9A"/>
        </w:rPr>
        <w:t xml:space="preserve"> </w:t>
      </w:r>
      <w:r w:rsidRPr="0AA3A6AA">
        <w:rPr>
          <w:rFonts w:ascii="Verdana" w:eastAsia="Verdana" w:hAnsi="Verdana" w:cs="Verdana"/>
          <w:b w:val="0"/>
          <w:bCs w:val="0"/>
        </w:rPr>
        <w:t>| 04/2022 to 04/2022</w:t>
      </w:r>
    </w:p>
    <w:p w14:paraId="60CCF22F" w14:textId="3D0EBB67" w:rsidR="00081F72" w:rsidRDefault="0AA3A6AA" w:rsidP="0AA3A6AA">
      <w:pPr>
        <w:pStyle w:val="Heading1"/>
        <w:spacing w:before="47"/>
        <w:ind w:left="0"/>
        <w:jc w:val="both"/>
        <w:rPr>
          <w:rFonts w:ascii="UKIJ Inchike" w:eastAsia="UKIJ Inchike" w:hAnsi="UKIJ Inchike" w:cs="UKIJ Inchike"/>
          <w:sz w:val="24"/>
          <w:szCs w:val="24"/>
        </w:rPr>
      </w:pPr>
      <w:r w:rsidRPr="0AA3A6AA">
        <w:rPr>
          <w:rFonts w:ascii="UKIJ Inchike" w:eastAsia="UKIJ Inchike" w:hAnsi="UKIJ Inchike" w:cs="UKIJ Inchike"/>
          <w:sz w:val="24"/>
          <w:szCs w:val="24"/>
        </w:rPr>
        <w:t xml:space="preserve">           Infosys PVT LTD – </w:t>
      </w:r>
      <w:proofErr w:type="spellStart"/>
      <w:r w:rsidRPr="0AA3A6AA">
        <w:rPr>
          <w:rFonts w:ascii="UKIJ Inchike" w:eastAsia="UKIJ Inchike" w:hAnsi="UKIJ Inchike" w:cs="UKIJ Inchike"/>
          <w:sz w:val="24"/>
          <w:szCs w:val="24"/>
        </w:rPr>
        <w:t>Pocharam</w:t>
      </w:r>
      <w:proofErr w:type="spellEnd"/>
      <w:r w:rsidRPr="0AA3A6AA">
        <w:rPr>
          <w:rFonts w:ascii="UKIJ Inchike" w:eastAsia="UKIJ Inchike" w:hAnsi="UKIJ Inchike" w:cs="UKIJ Inchike"/>
          <w:sz w:val="24"/>
          <w:szCs w:val="24"/>
        </w:rPr>
        <w:t>, Hyderabad</w:t>
      </w:r>
    </w:p>
    <w:p w14:paraId="2FBA34E0" w14:textId="59FD2830" w:rsidR="00081F72" w:rsidRDefault="0AA3A6AA" w:rsidP="0AA3A6AA">
      <w:pPr>
        <w:pStyle w:val="Heading1"/>
        <w:numPr>
          <w:ilvl w:val="0"/>
          <w:numId w:val="4"/>
        </w:numPr>
        <w:spacing w:before="47"/>
        <w:jc w:val="both"/>
        <w:rPr>
          <w:b w:val="0"/>
          <w:bCs w:val="0"/>
          <w:color w:val="252525"/>
          <w:sz w:val="22"/>
          <w:szCs w:val="22"/>
        </w:rPr>
      </w:pPr>
      <w:r w:rsidRPr="0AA3A6AA">
        <w:rPr>
          <w:rFonts w:ascii="Verdana" w:eastAsia="Verdana" w:hAnsi="Verdana" w:cs="Verdana"/>
          <w:b w:val="0"/>
          <w:bCs w:val="0"/>
          <w:sz w:val="24"/>
          <w:szCs w:val="24"/>
        </w:rPr>
        <w:t xml:space="preserve">Experience in Azure </w:t>
      </w:r>
      <w:proofErr w:type="spellStart"/>
      <w:r w:rsidRPr="0AA3A6AA">
        <w:rPr>
          <w:rFonts w:ascii="Verdana" w:eastAsia="Verdana" w:hAnsi="Verdana" w:cs="Verdana"/>
          <w:b w:val="0"/>
          <w:bCs w:val="0"/>
          <w:sz w:val="24"/>
          <w:szCs w:val="24"/>
        </w:rPr>
        <w:t>Devops</w:t>
      </w:r>
      <w:proofErr w:type="spellEnd"/>
      <w:r w:rsidRPr="0AA3A6AA">
        <w:rPr>
          <w:rFonts w:ascii="Verdana" w:eastAsia="Verdana" w:hAnsi="Verdana" w:cs="Verdana"/>
          <w:b w:val="0"/>
          <w:bCs w:val="0"/>
          <w:sz w:val="24"/>
          <w:szCs w:val="24"/>
        </w:rPr>
        <w:t xml:space="preserve"> Boards Administration, Create and Organize the projects.</w:t>
      </w:r>
    </w:p>
    <w:p w14:paraId="0A9CEB0C" w14:textId="2AF1CBF2" w:rsidR="00081F72" w:rsidRDefault="0AA3A6AA" w:rsidP="0AA3A6AA">
      <w:pPr>
        <w:pStyle w:val="Heading1"/>
        <w:numPr>
          <w:ilvl w:val="0"/>
          <w:numId w:val="4"/>
        </w:numPr>
        <w:spacing w:before="47"/>
        <w:jc w:val="both"/>
        <w:rPr>
          <w:rFonts w:ascii="Verdana" w:eastAsia="Verdana" w:hAnsi="Verdana" w:cs="Verdana"/>
          <w:b w:val="0"/>
          <w:bCs w:val="0"/>
          <w:sz w:val="24"/>
          <w:szCs w:val="24"/>
        </w:rPr>
      </w:pPr>
      <w:r w:rsidRPr="0AA3A6AA">
        <w:rPr>
          <w:rFonts w:ascii="Verdana" w:eastAsia="Verdana" w:hAnsi="Verdana" w:cs="Verdana"/>
          <w:b w:val="0"/>
          <w:bCs w:val="0"/>
          <w:sz w:val="24"/>
          <w:szCs w:val="24"/>
        </w:rPr>
        <w:t>Proficient in JQL queries. Wrote JQL Queries and Filters for reports in Jira.</w:t>
      </w:r>
    </w:p>
    <w:p w14:paraId="16C558B8" w14:textId="61AB793F" w:rsidR="00081F72" w:rsidRDefault="4BA278A2" w:rsidP="0AA3A6AA">
      <w:pPr>
        <w:pStyle w:val="Heading1"/>
        <w:numPr>
          <w:ilvl w:val="0"/>
          <w:numId w:val="4"/>
        </w:numPr>
        <w:spacing w:before="47"/>
        <w:jc w:val="both"/>
        <w:rPr>
          <w:rFonts w:ascii="Verdana" w:eastAsia="Verdana" w:hAnsi="Verdana" w:cs="Verdana"/>
          <w:b w:val="0"/>
          <w:bCs w:val="0"/>
          <w:sz w:val="24"/>
          <w:szCs w:val="24"/>
        </w:rPr>
      </w:pPr>
      <w:r w:rsidRPr="4BA278A2">
        <w:rPr>
          <w:rFonts w:ascii="Verdana" w:eastAsia="Verdana" w:hAnsi="Verdana" w:cs="Verdana"/>
          <w:b w:val="0"/>
          <w:bCs w:val="0"/>
          <w:sz w:val="24"/>
          <w:szCs w:val="24"/>
        </w:rPr>
        <w:t>Configured custom permission schemes and notification schemes for projects in Jira and Azure.</w:t>
      </w:r>
    </w:p>
    <w:p w14:paraId="3CDF1280" w14:textId="2FA01157" w:rsidR="4BA278A2" w:rsidRDefault="4BA278A2" w:rsidP="4BA278A2">
      <w:pPr>
        <w:pStyle w:val="Heading1"/>
        <w:numPr>
          <w:ilvl w:val="0"/>
          <w:numId w:val="4"/>
        </w:numPr>
        <w:spacing w:before="47"/>
        <w:jc w:val="both"/>
        <w:rPr>
          <w:rFonts w:ascii="Verdana" w:eastAsia="Verdana" w:hAnsi="Verdana" w:cs="Verdana"/>
          <w:b w:val="0"/>
          <w:bCs w:val="0"/>
        </w:rPr>
      </w:pPr>
      <w:r w:rsidRPr="4BA278A2">
        <w:rPr>
          <w:rFonts w:ascii="Verdana" w:eastAsia="Verdana" w:hAnsi="Verdana" w:cs="Verdana"/>
          <w:b w:val="0"/>
          <w:bCs w:val="0"/>
        </w:rPr>
        <w:t>Having knowledge of installing the tfs4Jira tool and producing migration profiles.</w:t>
      </w:r>
    </w:p>
    <w:p w14:paraId="09A5AC48" w14:textId="4D195063" w:rsidR="00081F72" w:rsidRDefault="4BA278A2" w:rsidP="0AA3A6AA">
      <w:pPr>
        <w:pStyle w:val="Heading1"/>
        <w:numPr>
          <w:ilvl w:val="0"/>
          <w:numId w:val="4"/>
        </w:numPr>
        <w:spacing w:before="47"/>
        <w:jc w:val="both"/>
        <w:rPr>
          <w:rFonts w:ascii="Verdana" w:eastAsia="Verdana" w:hAnsi="Verdana" w:cs="Verdana"/>
          <w:b w:val="0"/>
          <w:bCs w:val="0"/>
          <w:sz w:val="24"/>
          <w:szCs w:val="24"/>
        </w:rPr>
      </w:pPr>
      <w:r w:rsidRPr="4BA278A2">
        <w:rPr>
          <w:rFonts w:ascii="Verdana" w:eastAsia="Verdana" w:hAnsi="Verdana" w:cs="Verdana"/>
          <w:b w:val="0"/>
          <w:bCs w:val="0"/>
          <w:sz w:val="24"/>
          <w:szCs w:val="24"/>
        </w:rPr>
        <w:t xml:space="preserve">Migrating workflows, screens custom fields and </w:t>
      </w:r>
      <w:proofErr w:type="spellStart"/>
      <w:r w:rsidRPr="4BA278A2">
        <w:rPr>
          <w:rFonts w:ascii="Verdana" w:eastAsia="Verdana" w:hAnsi="Verdana" w:cs="Verdana"/>
          <w:b w:val="0"/>
          <w:bCs w:val="0"/>
          <w:sz w:val="24"/>
          <w:szCs w:val="24"/>
        </w:rPr>
        <w:t>issuesTypes</w:t>
      </w:r>
      <w:proofErr w:type="spellEnd"/>
      <w:r w:rsidRPr="4BA278A2">
        <w:rPr>
          <w:rFonts w:ascii="Verdana" w:eastAsia="Verdana" w:hAnsi="Verdana" w:cs="Verdana"/>
          <w:b w:val="0"/>
          <w:bCs w:val="0"/>
          <w:sz w:val="24"/>
          <w:szCs w:val="24"/>
        </w:rPr>
        <w:t xml:space="preserve"> to Azure.</w:t>
      </w:r>
    </w:p>
    <w:p w14:paraId="5902254C" w14:textId="7AA07941" w:rsidR="00081F72" w:rsidRDefault="4BA278A2" w:rsidP="0AA3A6AA">
      <w:pPr>
        <w:pStyle w:val="Heading1"/>
        <w:numPr>
          <w:ilvl w:val="0"/>
          <w:numId w:val="4"/>
        </w:numPr>
        <w:spacing w:before="47"/>
        <w:jc w:val="both"/>
        <w:rPr>
          <w:rFonts w:ascii="Verdana" w:eastAsia="Verdana" w:hAnsi="Verdana" w:cs="Verdana"/>
          <w:b w:val="0"/>
          <w:bCs w:val="0"/>
          <w:sz w:val="24"/>
          <w:szCs w:val="24"/>
        </w:rPr>
      </w:pPr>
      <w:r w:rsidRPr="4BA278A2">
        <w:rPr>
          <w:rFonts w:ascii="Verdana" w:eastAsia="Verdana" w:hAnsi="Verdana" w:cs="Verdana"/>
          <w:b w:val="0"/>
          <w:bCs w:val="0"/>
          <w:sz w:val="24"/>
          <w:szCs w:val="24"/>
        </w:rPr>
        <w:t>Mentoring the clients with Azure project level administration.</w:t>
      </w:r>
    </w:p>
    <w:p w14:paraId="73170DF3" w14:textId="4D03C1CA" w:rsidR="00081F72" w:rsidRDefault="4BA278A2" w:rsidP="0AA3A6AA">
      <w:pPr>
        <w:pStyle w:val="Heading1"/>
        <w:numPr>
          <w:ilvl w:val="0"/>
          <w:numId w:val="4"/>
        </w:numPr>
        <w:spacing w:before="47"/>
        <w:jc w:val="both"/>
        <w:rPr>
          <w:rFonts w:ascii="Verdana" w:eastAsia="Verdana" w:hAnsi="Verdana" w:cs="Verdana"/>
          <w:b w:val="0"/>
          <w:bCs w:val="0"/>
          <w:sz w:val="24"/>
          <w:szCs w:val="24"/>
        </w:rPr>
      </w:pPr>
      <w:r w:rsidRPr="4BA278A2">
        <w:rPr>
          <w:rFonts w:ascii="Verdana" w:eastAsia="Verdana" w:hAnsi="Verdana" w:cs="Verdana"/>
          <w:b w:val="0"/>
          <w:bCs w:val="0"/>
          <w:sz w:val="24"/>
          <w:szCs w:val="24"/>
        </w:rPr>
        <w:t>Be client focused, satisfaction oriented and inclusive.</w:t>
      </w:r>
    </w:p>
    <w:p w14:paraId="74D84A3D" w14:textId="61EF8DDC" w:rsidR="00081F72" w:rsidRDefault="4BA278A2" w:rsidP="0AA3A6AA">
      <w:pPr>
        <w:pStyle w:val="Heading1"/>
        <w:numPr>
          <w:ilvl w:val="0"/>
          <w:numId w:val="4"/>
        </w:numPr>
        <w:spacing w:before="47"/>
        <w:jc w:val="both"/>
        <w:rPr>
          <w:rFonts w:ascii="Verdana" w:eastAsia="Verdana" w:hAnsi="Verdana" w:cs="Verdana"/>
          <w:b w:val="0"/>
          <w:bCs w:val="0"/>
          <w:sz w:val="24"/>
          <w:szCs w:val="24"/>
        </w:rPr>
      </w:pPr>
      <w:r w:rsidRPr="4BA278A2">
        <w:rPr>
          <w:rFonts w:ascii="Verdana" w:eastAsia="Verdana" w:hAnsi="Verdana" w:cs="Verdana"/>
          <w:b w:val="0"/>
          <w:bCs w:val="0"/>
          <w:sz w:val="24"/>
          <w:szCs w:val="24"/>
        </w:rPr>
        <w:t>Possession of excellent oral and written communication skills, including interacting with senior clients</w:t>
      </w:r>
    </w:p>
    <w:p w14:paraId="2A05E172" w14:textId="2DEF8330" w:rsidR="00081F72" w:rsidRDefault="4BA278A2" w:rsidP="0AA3A6AA">
      <w:pPr>
        <w:pStyle w:val="Heading1"/>
        <w:numPr>
          <w:ilvl w:val="0"/>
          <w:numId w:val="4"/>
        </w:numPr>
        <w:spacing w:before="47"/>
        <w:jc w:val="both"/>
        <w:rPr>
          <w:sz w:val="24"/>
          <w:szCs w:val="24"/>
        </w:rPr>
      </w:pPr>
      <w:r w:rsidRPr="4BA278A2">
        <w:rPr>
          <w:rFonts w:ascii="Verdana" w:eastAsia="Verdana" w:hAnsi="Verdana" w:cs="Verdana"/>
          <w:b w:val="0"/>
          <w:bCs w:val="0"/>
          <w:sz w:val="24"/>
          <w:szCs w:val="24"/>
        </w:rPr>
        <w:t>Good Troubleshooting, Analytical, Communication and Client Interfacing skills.</w:t>
      </w:r>
    </w:p>
    <w:p w14:paraId="789D8817" w14:textId="36778189" w:rsidR="00081F72" w:rsidRDefault="00081F72" w:rsidP="0AA3A6AA">
      <w:pPr>
        <w:pStyle w:val="Heading1"/>
        <w:spacing w:before="47"/>
        <w:ind w:left="0"/>
        <w:jc w:val="both"/>
        <w:rPr>
          <w:sz w:val="24"/>
          <w:szCs w:val="24"/>
        </w:rPr>
      </w:pPr>
    </w:p>
    <w:p w14:paraId="5A0D40FD" w14:textId="0145BCD1" w:rsidR="00081F72" w:rsidRDefault="0AA3A6AA" w:rsidP="0AA3A6AA">
      <w:pPr>
        <w:pStyle w:val="Heading1"/>
        <w:spacing w:before="47"/>
        <w:ind w:left="0"/>
        <w:jc w:val="both"/>
        <w:rPr>
          <w:sz w:val="24"/>
          <w:szCs w:val="24"/>
        </w:rPr>
      </w:pPr>
      <w:r w:rsidRPr="0AA3A6AA">
        <w:rPr>
          <w:rFonts w:ascii="UKIJ Inchike"/>
          <w:color w:val="211F1F"/>
          <w:sz w:val="24"/>
          <w:szCs w:val="24"/>
        </w:rPr>
        <w:t xml:space="preserve">            DEVOPS ENGINEER </w:t>
      </w:r>
      <w:r w:rsidRPr="0AA3A6AA">
        <w:rPr>
          <w:color w:val="211F1F"/>
          <w:sz w:val="24"/>
          <w:szCs w:val="24"/>
        </w:rPr>
        <w:t>| 04/2019 to 03/2022</w:t>
      </w:r>
    </w:p>
    <w:p w14:paraId="7878F1D4" w14:textId="14D1C79F" w:rsidR="00081F72" w:rsidRDefault="1EB66527" w:rsidP="1EB66527">
      <w:pPr>
        <w:pStyle w:val="Heading2"/>
        <w:spacing w:before="46"/>
        <w:jc w:val="both"/>
      </w:pPr>
      <w:r w:rsidRPr="1EB66527">
        <w:rPr>
          <w:color w:val="211F1F"/>
        </w:rPr>
        <w:t xml:space="preserve">IBM PVT LTD – </w:t>
      </w:r>
      <w:proofErr w:type="spellStart"/>
      <w:r w:rsidRPr="1EB66527">
        <w:rPr>
          <w:color w:val="211F1F"/>
        </w:rPr>
        <w:t>Rajarhat</w:t>
      </w:r>
      <w:proofErr w:type="spellEnd"/>
      <w:r w:rsidRPr="1EB66527">
        <w:rPr>
          <w:color w:val="211F1F"/>
        </w:rPr>
        <w:t>, Kolkata</w:t>
      </w:r>
    </w:p>
    <w:p w14:paraId="22194C87" w14:textId="6A152AD7" w:rsidR="00081F72" w:rsidRDefault="5DDA8BE8" w:rsidP="5DDA8BE8">
      <w:pPr>
        <w:pStyle w:val="ListParagraph"/>
        <w:numPr>
          <w:ilvl w:val="1"/>
          <w:numId w:val="10"/>
        </w:numPr>
        <w:tabs>
          <w:tab w:val="left" w:pos="1080"/>
        </w:tabs>
        <w:spacing w:before="115" w:line="273" w:lineRule="auto"/>
        <w:ind w:right="1046"/>
        <w:rPr>
          <w:color w:val="211F1F"/>
        </w:rPr>
      </w:pPr>
      <w:r w:rsidRPr="5DDA8BE8">
        <w:rPr>
          <w:color w:val="211F1F"/>
          <w:sz w:val="24"/>
          <w:szCs w:val="24"/>
        </w:rPr>
        <w:t>Experience with Azure DevOps, CI/CD Pipeline, Build and release management, Azure Administration</w:t>
      </w:r>
    </w:p>
    <w:p w14:paraId="376C4F65" w14:textId="35AFE20A" w:rsidR="00081F72" w:rsidRDefault="5DDA8BE8" w:rsidP="5DDA8BE8">
      <w:pPr>
        <w:pStyle w:val="ListParagraph"/>
        <w:numPr>
          <w:ilvl w:val="1"/>
          <w:numId w:val="10"/>
        </w:numPr>
        <w:tabs>
          <w:tab w:val="left" w:pos="1080"/>
        </w:tabs>
        <w:spacing w:before="115" w:line="273" w:lineRule="auto"/>
        <w:ind w:right="1046"/>
        <w:rPr>
          <w:color w:val="211F1F"/>
        </w:rPr>
      </w:pPr>
      <w:r w:rsidRPr="5DDA8BE8">
        <w:rPr>
          <w:color w:val="211F1F"/>
          <w:sz w:val="24"/>
          <w:szCs w:val="24"/>
        </w:rPr>
        <w:t>Building Pipelines on Azure Cloud platform</w:t>
      </w:r>
    </w:p>
    <w:p w14:paraId="1F24D88E" w14:textId="75A741E1" w:rsidR="00081F72" w:rsidRDefault="5DDA8BE8" w:rsidP="1EB66527">
      <w:pPr>
        <w:pStyle w:val="ListParagraph"/>
        <w:numPr>
          <w:ilvl w:val="1"/>
          <w:numId w:val="10"/>
        </w:numPr>
        <w:tabs>
          <w:tab w:val="left" w:pos="1080"/>
        </w:tabs>
        <w:spacing w:before="119"/>
        <w:ind w:hanging="253"/>
        <w:rPr>
          <w:color w:val="211F1F"/>
        </w:rPr>
      </w:pPr>
      <w:r w:rsidRPr="5DDA8BE8">
        <w:rPr>
          <w:color w:val="211F1F"/>
          <w:sz w:val="24"/>
          <w:szCs w:val="24"/>
        </w:rPr>
        <w:t xml:space="preserve">Analyzing, executing, and streamlining DevOps practices and preparing, assessment </w:t>
      </w:r>
      <w:r w:rsidRPr="5DDA8BE8">
        <w:rPr>
          <w:color w:val="211F1F"/>
        </w:rPr>
        <w:t>and roadmaps for clients.</w:t>
      </w:r>
    </w:p>
    <w:p w14:paraId="3A033016" w14:textId="77777777" w:rsidR="00081F72" w:rsidRDefault="5DDA8BE8" w:rsidP="1EB66527">
      <w:pPr>
        <w:pStyle w:val="ListParagraph"/>
        <w:numPr>
          <w:ilvl w:val="1"/>
          <w:numId w:val="10"/>
        </w:numPr>
        <w:tabs>
          <w:tab w:val="left" w:pos="1080"/>
        </w:tabs>
        <w:spacing w:before="115"/>
        <w:rPr>
          <w:rFonts w:ascii="Symbol" w:hAnsi="Symbol"/>
          <w:color w:val="211F1F"/>
          <w:sz w:val="24"/>
          <w:szCs w:val="24"/>
        </w:rPr>
      </w:pPr>
      <w:r w:rsidRPr="5DDA8BE8">
        <w:rPr>
          <w:color w:val="211F1F"/>
          <w:sz w:val="24"/>
          <w:szCs w:val="24"/>
        </w:rPr>
        <w:t>Developed and maintained automated CI/CD Azure pipeline for code deployment</w:t>
      </w:r>
    </w:p>
    <w:p w14:paraId="3140E735" w14:textId="77777777" w:rsidR="00081F72" w:rsidRDefault="1EB66527" w:rsidP="1EB66527">
      <w:pPr>
        <w:pStyle w:val="BodyText"/>
        <w:spacing w:before="39"/>
        <w:ind w:firstLine="0"/>
      </w:pPr>
      <w:r w:rsidRPr="1EB66527">
        <w:rPr>
          <w:color w:val="211F1F"/>
        </w:rPr>
        <w:t>using Azure DevOps.</w:t>
      </w:r>
    </w:p>
    <w:p w14:paraId="7A3EB9FE" w14:textId="77777777" w:rsidR="00081F72" w:rsidRDefault="5DDA8BE8" w:rsidP="1EB66527">
      <w:pPr>
        <w:pStyle w:val="ListParagraph"/>
        <w:numPr>
          <w:ilvl w:val="1"/>
          <w:numId w:val="10"/>
        </w:numPr>
        <w:tabs>
          <w:tab w:val="left" w:pos="1080"/>
        </w:tabs>
        <w:spacing w:before="42"/>
        <w:ind w:hanging="253"/>
        <w:rPr>
          <w:rFonts w:ascii="Symbol" w:hAnsi="Symbol"/>
          <w:color w:val="211F1F"/>
          <w:sz w:val="24"/>
          <w:szCs w:val="24"/>
        </w:rPr>
      </w:pPr>
      <w:r w:rsidRPr="5DDA8BE8">
        <w:rPr>
          <w:color w:val="211F1F"/>
          <w:sz w:val="24"/>
          <w:szCs w:val="24"/>
        </w:rPr>
        <w:t>Built and deployed Docker containers for implementing.</w:t>
      </w:r>
    </w:p>
    <w:p w14:paraId="0CEBC70F" w14:textId="5FAD6D42" w:rsidR="00081F72" w:rsidRDefault="1EB66527" w:rsidP="1EB66527">
      <w:pPr>
        <w:pStyle w:val="ListParagraph"/>
        <w:numPr>
          <w:ilvl w:val="1"/>
          <w:numId w:val="12"/>
        </w:numPr>
        <w:spacing w:before="11"/>
      </w:pPr>
      <w:r>
        <w:t>Implemented a CI/CD pipeline using both cloud and on-premises with GIT, Docker, and Maven along with Jenkins plugins.</w:t>
      </w:r>
    </w:p>
    <w:p w14:paraId="3977AE55" w14:textId="69E9F5BD" w:rsidR="00081F72" w:rsidRDefault="1EB66527" w:rsidP="1EB66527">
      <w:pPr>
        <w:pStyle w:val="ListParagraph"/>
        <w:numPr>
          <w:ilvl w:val="1"/>
          <w:numId w:val="12"/>
        </w:numPr>
        <w:tabs>
          <w:tab w:val="left" w:pos="1080"/>
        </w:tabs>
        <w:spacing w:before="72" w:line="292" w:lineRule="exact"/>
        <w:rPr>
          <w:rFonts w:ascii="Symbol" w:hAnsi="Symbol"/>
          <w:color w:val="211F1F"/>
          <w:sz w:val="24"/>
          <w:szCs w:val="24"/>
        </w:rPr>
      </w:pPr>
      <w:r w:rsidRPr="1EB66527">
        <w:rPr>
          <w:color w:val="211F1F"/>
          <w:sz w:val="24"/>
          <w:szCs w:val="24"/>
        </w:rPr>
        <w:t>The servers using Docker for the test and dev environments needs, also</w:t>
      </w:r>
    </w:p>
    <w:p w14:paraId="53B4EFE3" w14:textId="77777777" w:rsidR="00081F72" w:rsidRDefault="0AA3A6AA" w:rsidP="1EB66527">
      <w:pPr>
        <w:pStyle w:val="BodyText"/>
        <w:spacing w:before="11" w:line="290" w:lineRule="exact"/>
        <w:ind w:firstLine="0"/>
      </w:pPr>
      <w:r w:rsidRPr="0AA3A6AA">
        <w:rPr>
          <w:color w:val="211F1F"/>
        </w:rPr>
        <w:t>configuration automation using Docker containers.</w:t>
      </w:r>
    </w:p>
    <w:p w14:paraId="1B60A040" w14:textId="7FD4C321" w:rsidR="0AA3A6AA" w:rsidRDefault="0AA3A6AA" w:rsidP="0AA3A6AA">
      <w:pPr>
        <w:pStyle w:val="BodyText"/>
        <w:spacing w:before="11" w:line="290" w:lineRule="exact"/>
        <w:ind w:firstLine="0"/>
        <w:rPr>
          <w:color w:val="211F1F"/>
        </w:rPr>
      </w:pPr>
    </w:p>
    <w:p w14:paraId="32CEFE49" w14:textId="40A8770E" w:rsidR="00081F72" w:rsidRDefault="00081F72" w:rsidP="1EB66527">
      <w:pPr>
        <w:pStyle w:val="BodyText"/>
        <w:spacing w:before="11" w:line="290" w:lineRule="exact"/>
        <w:ind w:firstLine="0"/>
        <w:rPr>
          <w:color w:val="211F1F"/>
        </w:rPr>
      </w:pPr>
    </w:p>
    <w:p w14:paraId="2E847E07" w14:textId="14F909F6" w:rsidR="00081F72" w:rsidRDefault="00081F72" w:rsidP="1EB66527">
      <w:pPr>
        <w:pStyle w:val="BodyText"/>
        <w:spacing w:before="11" w:line="290" w:lineRule="exact"/>
        <w:ind w:firstLine="0"/>
        <w:rPr>
          <w:color w:val="211F1F"/>
        </w:rPr>
      </w:pPr>
    </w:p>
    <w:p w14:paraId="7CB254B3" w14:textId="16A3E650" w:rsidR="00081F72" w:rsidRDefault="1EB66527" w:rsidP="1EB66527">
      <w:pPr>
        <w:pStyle w:val="Heading1"/>
        <w:spacing w:before="11"/>
        <w:ind w:left="0"/>
        <w:jc w:val="both"/>
      </w:pPr>
      <w:r w:rsidRPr="1EB66527">
        <w:rPr>
          <w:color w:val="1A3F9A"/>
        </w:rPr>
        <w:t>EDUCATION</w:t>
      </w:r>
    </w:p>
    <w:p w14:paraId="58069AC8" w14:textId="5EEF9987" w:rsidR="00081F72" w:rsidRDefault="1EB66527" w:rsidP="1EB66527">
      <w:pPr>
        <w:pStyle w:val="Heading2"/>
        <w:spacing w:before="176"/>
        <w:jc w:val="both"/>
      </w:pPr>
      <w:r w:rsidRPr="1EB66527">
        <w:rPr>
          <w:color w:val="211F1F"/>
        </w:rPr>
        <w:t>SRM University- Chennai, TN | B-TECH</w:t>
      </w:r>
    </w:p>
    <w:p w14:paraId="1A768C05" w14:textId="1B6A2C0D" w:rsidR="00081F72" w:rsidRDefault="1EB66527" w:rsidP="1EB66527">
      <w:pPr>
        <w:pStyle w:val="BodyText"/>
        <w:spacing w:before="53"/>
        <w:ind w:left="839" w:firstLine="0"/>
        <w:jc w:val="both"/>
      </w:pPr>
      <w:r w:rsidRPr="1EB66527">
        <w:rPr>
          <w:color w:val="211F1F"/>
        </w:rPr>
        <w:t>Computer Science Engineering, 05/2018</w:t>
      </w:r>
    </w:p>
    <w:p w14:paraId="27A1EAC8" w14:textId="580A816D" w:rsidR="00081F72" w:rsidRDefault="1EB66527" w:rsidP="1EB66527">
      <w:pPr>
        <w:pStyle w:val="Heading2"/>
        <w:spacing w:before="249"/>
        <w:jc w:val="both"/>
      </w:pPr>
      <w:r w:rsidRPr="1EB66527">
        <w:rPr>
          <w:color w:val="211F1F"/>
        </w:rPr>
        <w:t>Sri Chaitanya Junior College - Vijayawada | Intermediate</w:t>
      </w:r>
    </w:p>
    <w:p w14:paraId="622457B4" w14:textId="4FD1485C" w:rsidR="00081F72" w:rsidRDefault="1EB66527" w:rsidP="1EB66527">
      <w:pPr>
        <w:pStyle w:val="BodyText"/>
        <w:spacing w:before="45"/>
        <w:ind w:left="839" w:firstLine="0"/>
        <w:jc w:val="both"/>
      </w:pPr>
      <w:r w:rsidRPr="1EB66527">
        <w:rPr>
          <w:color w:val="211F1F"/>
        </w:rPr>
        <w:t>04/2014</w:t>
      </w:r>
    </w:p>
    <w:p w14:paraId="3E1CF4AB" w14:textId="77777777" w:rsidR="00081F72" w:rsidRDefault="00081F72" w:rsidP="1EB66527">
      <w:pPr>
        <w:pStyle w:val="BodyText"/>
        <w:spacing w:before="9"/>
        <w:ind w:left="0" w:firstLine="0"/>
        <w:jc w:val="both"/>
        <w:rPr>
          <w:sz w:val="20"/>
          <w:szCs w:val="20"/>
        </w:rPr>
      </w:pPr>
    </w:p>
    <w:p w14:paraId="24CC7849" w14:textId="46CB5FF2" w:rsidR="00081F72" w:rsidRDefault="1EB66527" w:rsidP="1EB66527">
      <w:pPr>
        <w:pStyle w:val="Heading2"/>
        <w:spacing w:before="11"/>
        <w:jc w:val="both"/>
      </w:pPr>
      <w:r w:rsidRPr="1EB66527">
        <w:rPr>
          <w:color w:val="211F1F"/>
        </w:rPr>
        <w:t xml:space="preserve">Sri </w:t>
      </w:r>
      <w:proofErr w:type="spellStart"/>
      <w:r w:rsidRPr="1EB66527">
        <w:rPr>
          <w:color w:val="211F1F"/>
        </w:rPr>
        <w:t>Kakatiya</w:t>
      </w:r>
      <w:proofErr w:type="spellEnd"/>
      <w:r w:rsidRPr="1EB66527">
        <w:rPr>
          <w:color w:val="211F1F"/>
        </w:rPr>
        <w:t xml:space="preserve"> Merit School - </w:t>
      </w:r>
      <w:proofErr w:type="spellStart"/>
      <w:r w:rsidRPr="1EB66527">
        <w:rPr>
          <w:color w:val="211F1F"/>
        </w:rPr>
        <w:t>Bhimavaram</w:t>
      </w:r>
      <w:proofErr w:type="spellEnd"/>
      <w:r w:rsidRPr="1EB66527">
        <w:rPr>
          <w:color w:val="211F1F"/>
        </w:rPr>
        <w:t xml:space="preserve"> | SSC</w:t>
      </w:r>
    </w:p>
    <w:p w14:paraId="1BDDEC96" w14:textId="4BF14C36" w:rsidR="00081F72" w:rsidRDefault="1EB66527" w:rsidP="1EB66527">
      <w:pPr>
        <w:spacing w:before="1"/>
        <w:ind w:left="827"/>
        <w:jc w:val="both"/>
        <w:rPr>
          <w:color w:val="211F1F"/>
        </w:rPr>
      </w:pPr>
      <w:r w:rsidRPr="1EB66527">
        <w:rPr>
          <w:color w:val="211F1F"/>
        </w:rPr>
        <w:t>04/2012</w:t>
      </w:r>
    </w:p>
    <w:p w14:paraId="0B9670ED" w14:textId="77777777" w:rsidR="00081F72" w:rsidRDefault="00081F72" w:rsidP="1EB66527">
      <w:pPr>
        <w:spacing w:before="1"/>
        <w:ind w:left="827"/>
        <w:jc w:val="both"/>
        <w:rPr>
          <w:color w:val="211F1F"/>
        </w:rPr>
      </w:pPr>
    </w:p>
    <w:p w14:paraId="2E999C88" w14:textId="3E20E742" w:rsidR="0AA3A6AA" w:rsidRDefault="0AA3A6AA" w:rsidP="0AA3A6AA">
      <w:pPr>
        <w:pStyle w:val="Heading1"/>
        <w:spacing w:before="32"/>
        <w:ind w:left="0"/>
        <w:jc w:val="both"/>
      </w:pPr>
      <w:r w:rsidRPr="0AA3A6AA">
        <w:rPr>
          <w:color w:val="1A3F9A"/>
        </w:rPr>
        <w:t xml:space="preserve"> ADDITIONAL INFORMATION</w:t>
      </w:r>
    </w:p>
    <w:p w14:paraId="34899450" w14:textId="4BC4D9DC" w:rsidR="0AA3A6AA" w:rsidRDefault="0AA3A6AA" w:rsidP="0AA3A6AA">
      <w:pPr>
        <w:pStyle w:val="Heading1"/>
        <w:spacing w:before="32"/>
        <w:ind w:left="0"/>
        <w:jc w:val="both"/>
        <w:rPr>
          <w:color w:val="1A3F9A"/>
        </w:rPr>
      </w:pPr>
    </w:p>
    <w:p w14:paraId="6932701C" w14:textId="46B0117E" w:rsidR="0AA3A6AA" w:rsidRDefault="0AA3A6AA" w:rsidP="0AA3A6AA">
      <w:pPr>
        <w:pStyle w:val="Heading1"/>
        <w:spacing w:before="32"/>
        <w:ind w:left="0"/>
        <w:jc w:val="both"/>
        <w:rPr>
          <w:color w:val="1A3F9A"/>
        </w:rPr>
      </w:pPr>
    </w:p>
    <w:p w14:paraId="4BBBAC5D" w14:textId="20A528A9" w:rsidR="0AA3A6AA" w:rsidRDefault="0AA3A6AA" w:rsidP="0AA3A6AA">
      <w:pPr>
        <w:pStyle w:val="Heading2"/>
        <w:spacing w:before="11"/>
        <w:jc w:val="both"/>
      </w:pPr>
      <w:r w:rsidRPr="0AA3A6AA">
        <w:rPr>
          <w:color w:val="211F1F"/>
        </w:rPr>
        <w:t xml:space="preserve">Organization: Infosys </w:t>
      </w:r>
      <w:proofErr w:type="spellStart"/>
      <w:r w:rsidRPr="0AA3A6AA">
        <w:rPr>
          <w:color w:val="211F1F"/>
        </w:rPr>
        <w:t>Pvt</w:t>
      </w:r>
      <w:proofErr w:type="spellEnd"/>
      <w:r w:rsidRPr="0AA3A6AA">
        <w:rPr>
          <w:color w:val="211F1F"/>
        </w:rPr>
        <w:t xml:space="preserve"> Ltd</w:t>
      </w:r>
    </w:p>
    <w:p w14:paraId="53CFD92B" w14:textId="02A6B35E" w:rsidR="0AA3A6AA" w:rsidRDefault="0AA3A6AA" w:rsidP="0AA3A6AA">
      <w:pPr>
        <w:spacing w:before="51"/>
        <w:ind w:left="839"/>
        <w:jc w:val="both"/>
        <w:rPr>
          <w:rFonts w:ascii="UKIJ Inchike"/>
          <w:b/>
          <w:bCs/>
          <w:sz w:val="24"/>
          <w:szCs w:val="24"/>
        </w:rPr>
      </w:pPr>
      <w:r w:rsidRPr="0AA3A6AA">
        <w:rPr>
          <w:rFonts w:ascii="UKIJ Inchike"/>
          <w:b/>
          <w:bCs/>
          <w:color w:val="211F1F"/>
          <w:sz w:val="24"/>
          <w:szCs w:val="24"/>
        </w:rPr>
        <w:t>Project: Bayer</w:t>
      </w:r>
    </w:p>
    <w:p w14:paraId="7F94D078" w14:textId="259473B4" w:rsidR="0AA3A6AA" w:rsidRDefault="0AA3A6AA" w:rsidP="0AA3A6AA">
      <w:pPr>
        <w:spacing w:before="56"/>
        <w:ind w:left="839"/>
        <w:jc w:val="both"/>
        <w:rPr>
          <w:rFonts w:ascii="UKIJ Inchike"/>
          <w:b/>
          <w:bCs/>
          <w:color w:val="211F1F"/>
          <w:sz w:val="24"/>
          <w:szCs w:val="24"/>
        </w:rPr>
      </w:pPr>
      <w:r w:rsidRPr="0AA3A6AA">
        <w:rPr>
          <w:rFonts w:ascii="UKIJ Inchike"/>
          <w:b/>
          <w:bCs/>
          <w:color w:val="211F1F"/>
          <w:sz w:val="24"/>
          <w:szCs w:val="24"/>
        </w:rPr>
        <w:t xml:space="preserve">Environments: Azure </w:t>
      </w:r>
      <w:proofErr w:type="spellStart"/>
      <w:r w:rsidRPr="0AA3A6AA">
        <w:rPr>
          <w:rFonts w:ascii="UKIJ Inchike"/>
          <w:b/>
          <w:bCs/>
          <w:color w:val="211F1F"/>
          <w:sz w:val="24"/>
          <w:szCs w:val="24"/>
        </w:rPr>
        <w:t>Devops</w:t>
      </w:r>
      <w:proofErr w:type="spellEnd"/>
      <w:r w:rsidRPr="0AA3A6AA">
        <w:rPr>
          <w:rFonts w:ascii="UKIJ Inchike"/>
          <w:b/>
          <w:bCs/>
          <w:color w:val="211F1F"/>
          <w:sz w:val="24"/>
          <w:szCs w:val="24"/>
        </w:rPr>
        <w:t>, Jira, Tfs4Jira</w:t>
      </w:r>
    </w:p>
    <w:p w14:paraId="6FC8300A" w14:textId="77777777" w:rsidR="0AA3A6AA" w:rsidRDefault="0AA3A6AA" w:rsidP="0AA3A6AA">
      <w:pPr>
        <w:spacing w:before="44"/>
        <w:ind w:left="839"/>
        <w:jc w:val="both"/>
        <w:rPr>
          <w:rFonts w:ascii="UKIJ Inchike"/>
          <w:b/>
          <w:bCs/>
          <w:sz w:val="24"/>
          <w:szCs w:val="24"/>
        </w:rPr>
      </w:pPr>
      <w:r w:rsidRPr="0AA3A6AA">
        <w:rPr>
          <w:rFonts w:ascii="UKIJ Inchike"/>
          <w:b/>
          <w:bCs/>
          <w:color w:val="211F1F"/>
          <w:sz w:val="24"/>
          <w:szCs w:val="24"/>
        </w:rPr>
        <w:t>Roles and Responsibilities:</w:t>
      </w:r>
    </w:p>
    <w:p w14:paraId="1BF6EBE5" w14:textId="0B66FA91" w:rsidR="0AA3A6AA" w:rsidRDefault="0AA3A6AA" w:rsidP="0AA3A6AA">
      <w:pPr>
        <w:pStyle w:val="Heading1"/>
        <w:numPr>
          <w:ilvl w:val="0"/>
          <w:numId w:val="1"/>
        </w:numPr>
        <w:spacing w:before="32"/>
        <w:jc w:val="both"/>
        <w:rPr>
          <w:b w:val="0"/>
          <w:bCs w:val="0"/>
          <w:color w:val="211F1F"/>
          <w:sz w:val="24"/>
          <w:szCs w:val="24"/>
        </w:rPr>
      </w:pPr>
      <w:r w:rsidRPr="0AA3A6AA">
        <w:rPr>
          <w:rFonts w:ascii="Verdana" w:eastAsia="Verdana" w:hAnsi="Verdana" w:cs="Verdana"/>
          <w:b w:val="0"/>
          <w:bCs w:val="0"/>
          <w:color w:val="211F1F"/>
          <w:sz w:val="24"/>
          <w:szCs w:val="24"/>
        </w:rPr>
        <w:t>Migrating Jira projects to Azure</w:t>
      </w:r>
    </w:p>
    <w:p w14:paraId="41DBC9C2" w14:textId="4F83C55A" w:rsidR="0AA3A6AA" w:rsidRDefault="0AA3A6AA" w:rsidP="0AA3A6AA">
      <w:pPr>
        <w:pStyle w:val="Heading1"/>
        <w:numPr>
          <w:ilvl w:val="0"/>
          <w:numId w:val="1"/>
        </w:numPr>
        <w:spacing w:before="32"/>
        <w:jc w:val="both"/>
        <w:rPr>
          <w:b w:val="0"/>
          <w:bCs w:val="0"/>
          <w:color w:val="211F1F"/>
          <w:sz w:val="24"/>
          <w:szCs w:val="24"/>
        </w:rPr>
      </w:pPr>
      <w:r w:rsidRPr="0AA3A6AA">
        <w:rPr>
          <w:rFonts w:ascii="Verdana" w:eastAsia="Verdana" w:hAnsi="Verdana" w:cs="Verdana"/>
          <w:b w:val="0"/>
          <w:bCs w:val="0"/>
          <w:color w:val="211F1F"/>
          <w:sz w:val="24"/>
          <w:szCs w:val="24"/>
        </w:rPr>
        <w:t>Creating projects, process, States, Fields in Azure.</w:t>
      </w:r>
    </w:p>
    <w:p w14:paraId="067FDF89" w14:textId="3D5D562D" w:rsidR="0AA3A6AA" w:rsidRDefault="0AA3A6AA" w:rsidP="0AA3A6AA">
      <w:pPr>
        <w:pStyle w:val="Heading1"/>
        <w:numPr>
          <w:ilvl w:val="0"/>
          <w:numId w:val="1"/>
        </w:numPr>
        <w:spacing w:before="32"/>
        <w:jc w:val="both"/>
        <w:rPr>
          <w:rFonts w:ascii="Verdana" w:eastAsia="Verdana" w:hAnsi="Verdana" w:cs="Verdana"/>
          <w:b w:val="0"/>
          <w:bCs w:val="0"/>
          <w:color w:val="211F1F"/>
          <w:sz w:val="24"/>
          <w:szCs w:val="24"/>
        </w:rPr>
      </w:pPr>
      <w:r w:rsidRPr="0AA3A6AA">
        <w:rPr>
          <w:rFonts w:ascii="Verdana" w:eastAsia="Verdana" w:hAnsi="Verdana" w:cs="Verdana"/>
          <w:b w:val="0"/>
          <w:bCs w:val="0"/>
          <w:color w:val="211F1F"/>
          <w:sz w:val="24"/>
          <w:szCs w:val="24"/>
        </w:rPr>
        <w:t>Adding users to the Project level.</w:t>
      </w:r>
    </w:p>
    <w:p w14:paraId="258A6637" w14:textId="7662F24B" w:rsidR="0AA3A6AA" w:rsidRDefault="0AA3A6AA" w:rsidP="0AA3A6AA">
      <w:pPr>
        <w:pStyle w:val="Heading1"/>
        <w:numPr>
          <w:ilvl w:val="0"/>
          <w:numId w:val="1"/>
        </w:numPr>
        <w:spacing w:before="32"/>
        <w:jc w:val="both"/>
        <w:rPr>
          <w:b w:val="0"/>
          <w:bCs w:val="0"/>
          <w:color w:val="211F1F"/>
          <w:sz w:val="24"/>
          <w:szCs w:val="24"/>
        </w:rPr>
      </w:pPr>
      <w:r w:rsidRPr="0AA3A6AA">
        <w:rPr>
          <w:rFonts w:ascii="Verdana" w:eastAsia="Verdana" w:hAnsi="Verdana" w:cs="Verdana"/>
          <w:b w:val="0"/>
          <w:bCs w:val="0"/>
          <w:color w:val="211F1F"/>
          <w:sz w:val="24"/>
          <w:szCs w:val="24"/>
        </w:rPr>
        <w:t>Validates the migrated projects in Azure.</w:t>
      </w:r>
    </w:p>
    <w:p w14:paraId="60B69D18" w14:textId="51F23922" w:rsidR="0AA3A6AA" w:rsidRDefault="0AA3A6AA" w:rsidP="0AA3A6AA">
      <w:pPr>
        <w:pStyle w:val="Heading1"/>
        <w:numPr>
          <w:ilvl w:val="0"/>
          <w:numId w:val="1"/>
        </w:numPr>
        <w:spacing w:before="32"/>
        <w:jc w:val="both"/>
        <w:rPr>
          <w:b w:val="0"/>
          <w:bCs w:val="0"/>
          <w:color w:val="211F1F"/>
          <w:sz w:val="24"/>
          <w:szCs w:val="24"/>
        </w:rPr>
      </w:pPr>
      <w:r w:rsidRPr="0AA3A6AA">
        <w:rPr>
          <w:rFonts w:ascii="Verdana" w:eastAsia="Verdana" w:hAnsi="Verdana" w:cs="Verdana"/>
          <w:b w:val="0"/>
          <w:bCs w:val="0"/>
          <w:color w:val="211F1F"/>
          <w:sz w:val="24"/>
          <w:szCs w:val="24"/>
        </w:rPr>
        <w:t>Mentoring the clients on how to use Azure.</w:t>
      </w:r>
    </w:p>
    <w:p w14:paraId="578387BB" w14:textId="50208A2C" w:rsidR="0AA3A6AA" w:rsidRDefault="0AA3A6AA" w:rsidP="0AA3A6AA">
      <w:pPr>
        <w:pStyle w:val="Heading1"/>
        <w:spacing w:before="32"/>
        <w:jc w:val="both"/>
        <w:rPr>
          <w:b w:val="0"/>
          <w:bCs w:val="0"/>
          <w:color w:val="211F1F"/>
          <w:sz w:val="24"/>
          <w:szCs w:val="24"/>
        </w:rPr>
      </w:pPr>
    </w:p>
    <w:p w14:paraId="6225D9AA" w14:textId="053DB16C" w:rsidR="0AA3A6AA" w:rsidRDefault="0AA3A6AA" w:rsidP="0AA3A6AA">
      <w:pPr>
        <w:pStyle w:val="Heading1"/>
        <w:spacing w:before="32"/>
        <w:jc w:val="both"/>
        <w:rPr>
          <w:b w:val="0"/>
          <w:bCs w:val="0"/>
          <w:color w:val="211F1F"/>
          <w:sz w:val="24"/>
          <w:szCs w:val="24"/>
        </w:rPr>
      </w:pPr>
    </w:p>
    <w:p w14:paraId="195D91C7" w14:textId="2F300561" w:rsidR="0AA3A6AA" w:rsidRDefault="0AA3A6AA" w:rsidP="0AA3A6AA">
      <w:pPr>
        <w:pStyle w:val="Heading1"/>
        <w:spacing w:before="32"/>
        <w:ind w:left="0"/>
        <w:jc w:val="both"/>
        <w:rPr>
          <w:color w:val="1A3F9A"/>
        </w:rPr>
      </w:pPr>
    </w:p>
    <w:p w14:paraId="1A5A03B8" w14:textId="746052C4" w:rsidR="0AA3A6AA" w:rsidRDefault="0AA3A6AA" w:rsidP="0AA3A6AA">
      <w:pPr>
        <w:pStyle w:val="Heading1"/>
        <w:spacing w:before="32"/>
        <w:ind w:left="0"/>
        <w:jc w:val="both"/>
        <w:rPr>
          <w:color w:val="1A3F9A"/>
        </w:rPr>
      </w:pPr>
    </w:p>
    <w:p w14:paraId="512736D9" w14:textId="05E63C69" w:rsidR="00081F72" w:rsidRDefault="1EB66527" w:rsidP="1EB66527">
      <w:pPr>
        <w:pStyle w:val="Heading2"/>
        <w:spacing w:before="11"/>
        <w:jc w:val="both"/>
      </w:pPr>
      <w:r w:rsidRPr="1EB66527">
        <w:rPr>
          <w:color w:val="211F1F"/>
        </w:rPr>
        <w:t xml:space="preserve">Organization: IBM </w:t>
      </w:r>
      <w:proofErr w:type="spellStart"/>
      <w:r w:rsidRPr="1EB66527">
        <w:rPr>
          <w:color w:val="211F1F"/>
        </w:rPr>
        <w:t>Pvt</w:t>
      </w:r>
      <w:proofErr w:type="spellEnd"/>
      <w:r w:rsidRPr="1EB66527">
        <w:rPr>
          <w:color w:val="211F1F"/>
        </w:rPr>
        <w:t xml:space="preserve"> Ltd</w:t>
      </w:r>
    </w:p>
    <w:p w14:paraId="4AD334EA" w14:textId="77777777" w:rsidR="00081F72" w:rsidRDefault="1EB66527" w:rsidP="1EB66527">
      <w:pPr>
        <w:spacing w:before="51"/>
        <w:ind w:left="839"/>
        <w:jc w:val="both"/>
        <w:rPr>
          <w:rFonts w:ascii="UKIJ Inchike"/>
          <w:b/>
          <w:bCs/>
          <w:sz w:val="24"/>
          <w:szCs w:val="24"/>
        </w:rPr>
      </w:pPr>
      <w:r w:rsidRPr="1EB66527">
        <w:rPr>
          <w:rFonts w:ascii="UKIJ Inchike"/>
          <w:b/>
          <w:bCs/>
          <w:color w:val="211F1F"/>
          <w:sz w:val="24"/>
          <w:szCs w:val="24"/>
        </w:rPr>
        <w:t>Project: Digital Marketing.</w:t>
      </w:r>
    </w:p>
    <w:p w14:paraId="11576FF0" w14:textId="77777777" w:rsidR="00081F72" w:rsidRDefault="1EB66527" w:rsidP="1EB66527">
      <w:pPr>
        <w:spacing w:before="56"/>
        <w:ind w:left="839"/>
        <w:jc w:val="both"/>
        <w:rPr>
          <w:rFonts w:ascii="UKIJ Inchike"/>
          <w:b/>
          <w:bCs/>
          <w:sz w:val="24"/>
          <w:szCs w:val="24"/>
        </w:rPr>
      </w:pPr>
      <w:r w:rsidRPr="1EB66527">
        <w:rPr>
          <w:rFonts w:ascii="UKIJ Inchike"/>
          <w:b/>
          <w:bCs/>
          <w:color w:val="211F1F"/>
          <w:sz w:val="24"/>
          <w:szCs w:val="24"/>
        </w:rPr>
        <w:t xml:space="preserve">Environments: GIT, Jenkins, </w:t>
      </w:r>
      <w:proofErr w:type="spellStart"/>
      <w:r w:rsidRPr="1EB66527">
        <w:rPr>
          <w:rFonts w:ascii="UKIJ Inchike"/>
          <w:b/>
          <w:bCs/>
          <w:color w:val="211F1F"/>
          <w:sz w:val="24"/>
          <w:szCs w:val="24"/>
        </w:rPr>
        <w:t>Ansible</w:t>
      </w:r>
      <w:proofErr w:type="spellEnd"/>
      <w:r w:rsidRPr="1EB66527">
        <w:rPr>
          <w:rFonts w:ascii="UKIJ Inchike"/>
          <w:b/>
          <w:bCs/>
          <w:color w:val="211F1F"/>
          <w:sz w:val="24"/>
          <w:szCs w:val="24"/>
        </w:rPr>
        <w:t xml:space="preserve"> and Docker</w:t>
      </w:r>
    </w:p>
    <w:p w14:paraId="02792830" w14:textId="77777777" w:rsidR="00081F72" w:rsidRDefault="1EB66527" w:rsidP="1EB66527">
      <w:pPr>
        <w:spacing w:before="44"/>
        <w:ind w:left="839"/>
        <w:jc w:val="both"/>
        <w:rPr>
          <w:rFonts w:ascii="UKIJ Inchike"/>
          <w:b/>
          <w:bCs/>
          <w:sz w:val="24"/>
          <w:szCs w:val="24"/>
        </w:rPr>
      </w:pPr>
      <w:r w:rsidRPr="1EB66527">
        <w:rPr>
          <w:rFonts w:ascii="UKIJ Inchike"/>
          <w:b/>
          <w:bCs/>
          <w:color w:val="211F1F"/>
          <w:sz w:val="24"/>
          <w:szCs w:val="24"/>
        </w:rPr>
        <w:t>Roles and Responsibilities:</w:t>
      </w:r>
    </w:p>
    <w:p w14:paraId="7D9D5885" w14:textId="77777777" w:rsidR="00081F72" w:rsidRDefault="5DDA8BE8" w:rsidP="1EB66527">
      <w:pPr>
        <w:pStyle w:val="ListParagraph"/>
        <w:numPr>
          <w:ilvl w:val="1"/>
          <w:numId w:val="12"/>
        </w:numPr>
        <w:tabs>
          <w:tab w:val="left" w:pos="1080"/>
        </w:tabs>
        <w:spacing w:before="43"/>
        <w:rPr>
          <w:color w:val="211F1F"/>
          <w:sz w:val="24"/>
          <w:szCs w:val="24"/>
        </w:rPr>
      </w:pPr>
      <w:r w:rsidRPr="5DDA8BE8">
        <w:rPr>
          <w:color w:val="211F1F"/>
          <w:sz w:val="24"/>
          <w:szCs w:val="24"/>
        </w:rPr>
        <w:t>Analyses and resolved conflicts related to merging of source code in GITHUB</w:t>
      </w:r>
    </w:p>
    <w:p w14:paraId="762049F6" w14:textId="77777777" w:rsidR="00081F72" w:rsidRDefault="1EB66527" w:rsidP="1EB66527">
      <w:pPr>
        <w:pStyle w:val="ListParagraph"/>
        <w:numPr>
          <w:ilvl w:val="1"/>
          <w:numId w:val="12"/>
        </w:numPr>
        <w:tabs>
          <w:tab w:val="left" w:pos="1080"/>
        </w:tabs>
        <w:spacing w:before="11"/>
        <w:rPr>
          <w:color w:val="211F1F"/>
          <w:sz w:val="24"/>
          <w:szCs w:val="24"/>
        </w:rPr>
      </w:pPr>
      <w:r w:rsidRPr="1EB66527">
        <w:rPr>
          <w:color w:val="211F1F"/>
          <w:sz w:val="24"/>
          <w:szCs w:val="24"/>
        </w:rPr>
        <w:t>Worked on branching and merging strategies required for Parallel development</w:t>
      </w:r>
    </w:p>
    <w:p w14:paraId="5EEDD0F1" w14:textId="77777777" w:rsidR="00081F72" w:rsidRDefault="1EB66527" w:rsidP="1EB66527">
      <w:pPr>
        <w:pStyle w:val="BodyText"/>
        <w:spacing w:before="44"/>
        <w:ind w:firstLine="0"/>
        <w:rPr>
          <w:color w:val="211F1F"/>
        </w:rPr>
      </w:pPr>
      <w:r w:rsidRPr="1EB66527">
        <w:rPr>
          <w:color w:val="211F1F"/>
        </w:rPr>
        <w:t>process.</w:t>
      </w:r>
    </w:p>
    <w:p w14:paraId="2541D2B0" w14:textId="77777777" w:rsidR="00081F72" w:rsidRDefault="1EB66527" w:rsidP="1EB66527">
      <w:pPr>
        <w:pStyle w:val="ListParagraph"/>
        <w:numPr>
          <w:ilvl w:val="1"/>
          <w:numId w:val="12"/>
        </w:numPr>
        <w:tabs>
          <w:tab w:val="left" w:pos="1080"/>
        </w:tabs>
        <w:spacing w:before="35"/>
        <w:rPr>
          <w:color w:val="211F1F"/>
          <w:sz w:val="24"/>
          <w:szCs w:val="24"/>
        </w:rPr>
      </w:pPr>
      <w:r w:rsidRPr="1EB66527">
        <w:rPr>
          <w:color w:val="211F1F"/>
          <w:sz w:val="24"/>
          <w:szCs w:val="24"/>
        </w:rPr>
        <w:t>Implemented continuous integration and continuous delivery using Jenkins.</w:t>
      </w:r>
    </w:p>
    <w:p w14:paraId="50AF2226" w14:textId="77777777" w:rsidR="00081F72" w:rsidRDefault="1EB66527" w:rsidP="1EB66527">
      <w:pPr>
        <w:pStyle w:val="ListParagraph"/>
        <w:numPr>
          <w:ilvl w:val="1"/>
          <w:numId w:val="12"/>
        </w:numPr>
        <w:tabs>
          <w:tab w:val="left" w:pos="1080"/>
        </w:tabs>
        <w:spacing w:before="61"/>
        <w:rPr>
          <w:color w:val="211F1F"/>
          <w:sz w:val="24"/>
          <w:szCs w:val="24"/>
        </w:rPr>
      </w:pPr>
      <w:r w:rsidRPr="1EB66527">
        <w:rPr>
          <w:color w:val="211F1F"/>
          <w:sz w:val="24"/>
          <w:szCs w:val="24"/>
        </w:rPr>
        <w:t>Configured plug-ins for the integration tool to the Version control tool.</w:t>
      </w:r>
    </w:p>
    <w:p w14:paraId="1991E5B5" w14:textId="77777777" w:rsidR="00081F72" w:rsidRDefault="1EB66527" w:rsidP="1EB66527">
      <w:pPr>
        <w:pStyle w:val="ListParagraph"/>
        <w:numPr>
          <w:ilvl w:val="1"/>
          <w:numId w:val="12"/>
        </w:numPr>
        <w:tabs>
          <w:tab w:val="left" w:pos="1080"/>
        </w:tabs>
        <w:spacing w:before="42"/>
        <w:rPr>
          <w:color w:val="211F1F"/>
          <w:sz w:val="24"/>
          <w:szCs w:val="24"/>
        </w:rPr>
      </w:pPr>
      <w:r w:rsidRPr="1EB66527">
        <w:rPr>
          <w:color w:val="211F1F"/>
          <w:sz w:val="24"/>
          <w:szCs w:val="24"/>
        </w:rPr>
        <w:t>Involved in installing Jenkins and created Master and Slave configuration to</w:t>
      </w:r>
    </w:p>
    <w:p w14:paraId="2160259C" w14:textId="77777777" w:rsidR="00081F72" w:rsidRDefault="1EB66527" w:rsidP="1EB66527">
      <w:pPr>
        <w:pStyle w:val="BodyText"/>
        <w:spacing w:before="42"/>
        <w:ind w:firstLine="0"/>
        <w:rPr>
          <w:color w:val="211F1F"/>
        </w:rPr>
      </w:pPr>
      <w:r w:rsidRPr="1EB66527">
        <w:rPr>
          <w:color w:val="211F1F"/>
        </w:rPr>
        <w:t>implement multiple parallel builds.</w:t>
      </w:r>
    </w:p>
    <w:p w14:paraId="34F3D1EF" w14:textId="77777777" w:rsidR="00081F72" w:rsidRDefault="1EB66527" w:rsidP="1EB66527">
      <w:pPr>
        <w:pStyle w:val="ListParagraph"/>
        <w:numPr>
          <w:ilvl w:val="1"/>
          <w:numId w:val="12"/>
        </w:numPr>
        <w:tabs>
          <w:tab w:val="left" w:pos="1080"/>
        </w:tabs>
        <w:spacing w:before="11"/>
        <w:rPr>
          <w:color w:val="211F1F"/>
          <w:sz w:val="24"/>
          <w:szCs w:val="24"/>
        </w:rPr>
      </w:pPr>
      <w:r w:rsidRPr="1EB66527">
        <w:rPr>
          <w:color w:val="211F1F"/>
          <w:sz w:val="24"/>
          <w:szCs w:val="24"/>
        </w:rPr>
        <w:t>Co-ordination with the cross functional teams including QA, Development, Project</w:t>
      </w:r>
    </w:p>
    <w:p w14:paraId="0D86B06D" w14:textId="77777777" w:rsidR="00081F72" w:rsidRDefault="1EB66527" w:rsidP="1EB66527">
      <w:pPr>
        <w:pStyle w:val="BodyText"/>
        <w:spacing w:before="42"/>
        <w:ind w:firstLine="0"/>
        <w:rPr>
          <w:color w:val="211F1F"/>
        </w:rPr>
      </w:pPr>
      <w:r w:rsidRPr="1EB66527">
        <w:rPr>
          <w:color w:val="211F1F"/>
        </w:rPr>
        <w:t>and Program managers.</w:t>
      </w:r>
    </w:p>
    <w:p w14:paraId="072CD18C" w14:textId="77288C5B" w:rsidR="00081F72" w:rsidRDefault="1EB66527" w:rsidP="1EB66527">
      <w:pPr>
        <w:pStyle w:val="ListParagraph"/>
        <w:numPr>
          <w:ilvl w:val="1"/>
          <w:numId w:val="12"/>
        </w:numPr>
        <w:tabs>
          <w:tab w:val="left" w:pos="1080"/>
        </w:tabs>
        <w:spacing w:before="11"/>
        <w:rPr>
          <w:color w:val="211F1F"/>
          <w:sz w:val="24"/>
          <w:szCs w:val="24"/>
        </w:rPr>
      </w:pPr>
      <w:r w:rsidRPr="1EB66527">
        <w:rPr>
          <w:color w:val="211F1F"/>
          <w:sz w:val="24"/>
          <w:szCs w:val="24"/>
        </w:rPr>
        <w:t xml:space="preserve">After the successful completion of build, verifies whether the artifacts are generated </w:t>
      </w:r>
      <w:r w:rsidRPr="1EB66527">
        <w:rPr>
          <w:color w:val="211F1F"/>
        </w:rPr>
        <w:t>correctly.</w:t>
      </w:r>
    </w:p>
    <w:p w14:paraId="2746C6A4" w14:textId="019D1ECF" w:rsidR="00081F72" w:rsidRDefault="1EB66527" w:rsidP="1EB66527">
      <w:pPr>
        <w:pStyle w:val="ListParagraph"/>
        <w:numPr>
          <w:ilvl w:val="1"/>
          <w:numId w:val="12"/>
        </w:numPr>
        <w:tabs>
          <w:tab w:val="left" w:pos="1080"/>
        </w:tabs>
        <w:spacing w:before="11"/>
        <w:rPr>
          <w:color w:val="211F1F"/>
          <w:sz w:val="24"/>
          <w:szCs w:val="24"/>
        </w:rPr>
      </w:pPr>
      <w:r w:rsidRPr="1EB66527">
        <w:rPr>
          <w:color w:val="211F1F"/>
          <w:sz w:val="24"/>
          <w:szCs w:val="24"/>
        </w:rPr>
        <w:t xml:space="preserve">Automated the deployment of artifacts to various environments DEV, QA, UAT using </w:t>
      </w:r>
      <w:proofErr w:type="spellStart"/>
      <w:r w:rsidRPr="1EB66527">
        <w:rPr>
          <w:color w:val="211F1F"/>
        </w:rPr>
        <w:t>Ansible</w:t>
      </w:r>
      <w:proofErr w:type="spellEnd"/>
      <w:r w:rsidRPr="1EB66527">
        <w:rPr>
          <w:color w:val="211F1F"/>
        </w:rPr>
        <w:t xml:space="preserve"> Playbooks.</w:t>
      </w:r>
    </w:p>
    <w:p w14:paraId="7F48EAE4" w14:textId="308EB4C2" w:rsidR="00081F72" w:rsidRDefault="1EB66527" w:rsidP="1EB66527">
      <w:pPr>
        <w:pStyle w:val="ListParagraph"/>
        <w:numPr>
          <w:ilvl w:val="1"/>
          <w:numId w:val="12"/>
        </w:numPr>
        <w:tabs>
          <w:tab w:val="left" w:pos="1080"/>
        </w:tabs>
        <w:spacing w:before="11" w:line="276" w:lineRule="auto"/>
        <w:ind w:right="257"/>
        <w:rPr>
          <w:color w:val="211F1F"/>
          <w:sz w:val="24"/>
          <w:szCs w:val="24"/>
        </w:rPr>
      </w:pPr>
      <w:r w:rsidRPr="1EB66527">
        <w:rPr>
          <w:color w:val="211F1F"/>
          <w:sz w:val="24"/>
          <w:szCs w:val="24"/>
        </w:rPr>
        <w:t xml:space="preserve">Automating the infrastructure/environment provisioning by using </w:t>
      </w:r>
      <w:proofErr w:type="spellStart"/>
      <w:r w:rsidRPr="1EB66527">
        <w:rPr>
          <w:color w:val="211F1F"/>
          <w:sz w:val="24"/>
          <w:szCs w:val="24"/>
        </w:rPr>
        <w:t>Ansible</w:t>
      </w:r>
      <w:proofErr w:type="spellEnd"/>
      <w:r w:rsidRPr="1EB66527">
        <w:rPr>
          <w:color w:val="211F1F"/>
          <w:sz w:val="24"/>
          <w:szCs w:val="24"/>
        </w:rPr>
        <w:t xml:space="preserve"> Playbooks for another ancillary application that supports the primary application.</w:t>
      </w:r>
    </w:p>
    <w:p w14:paraId="76CEE51B" w14:textId="77777777" w:rsidR="00081F72" w:rsidRDefault="1EB66527" w:rsidP="1EB66527">
      <w:pPr>
        <w:pStyle w:val="ListParagraph"/>
        <w:numPr>
          <w:ilvl w:val="1"/>
          <w:numId w:val="12"/>
        </w:numPr>
        <w:tabs>
          <w:tab w:val="left" w:pos="1080"/>
        </w:tabs>
        <w:spacing w:before="8" w:line="273" w:lineRule="auto"/>
        <w:ind w:right="810"/>
        <w:rPr>
          <w:color w:val="211F1F"/>
          <w:sz w:val="24"/>
          <w:szCs w:val="24"/>
        </w:rPr>
      </w:pPr>
      <w:r w:rsidRPr="1EB66527">
        <w:rPr>
          <w:color w:val="211F1F"/>
          <w:sz w:val="24"/>
          <w:szCs w:val="24"/>
        </w:rPr>
        <w:t>Proficient with container systems like Docker and container orchestration like EC2 Container Service, Kubernetes, worked with Terraform.</w:t>
      </w:r>
    </w:p>
    <w:p w14:paraId="7D27BE98" w14:textId="77777777" w:rsidR="00081F72" w:rsidRDefault="1EB66527" w:rsidP="1EB66527">
      <w:pPr>
        <w:pStyle w:val="ListParagraph"/>
        <w:numPr>
          <w:ilvl w:val="1"/>
          <w:numId w:val="12"/>
        </w:numPr>
        <w:tabs>
          <w:tab w:val="left" w:pos="1080"/>
        </w:tabs>
        <w:spacing w:before="78"/>
        <w:rPr>
          <w:color w:val="211F1F"/>
          <w:sz w:val="24"/>
          <w:szCs w:val="24"/>
        </w:rPr>
      </w:pPr>
      <w:r w:rsidRPr="1EB66527">
        <w:rPr>
          <w:color w:val="211F1F"/>
          <w:sz w:val="24"/>
          <w:szCs w:val="24"/>
        </w:rPr>
        <w:t>Managed Docker orchestration and Docker containerization using Kubernetes.</w:t>
      </w:r>
    </w:p>
    <w:p w14:paraId="7505AACF" w14:textId="77777777" w:rsidR="00081F72" w:rsidRDefault="1EB66527" w:rsidP="1EB66527">
      <w:pPr>
        <w:pStyle w:val="ListParagraph"/>
        <w:numPr>
          <w:ilvl w:val="1"/>
          <w:numId w:val="12"/>
        </w:numPr>
        <w:tabs>
          <w:tab w:val="left" w:pos="1080"/>
        </w:tabs>
        <w:spacing w:before="46"/>
        <w:rPr>
          <w:color w:val="211F1F"/>
          <w:sz w:val="24"/>
          <w:szCs w:val="24"/>
        </w:rPr>
      </w:pPr>
      <w:r w:rsidRPr="1EB66527">
        <w:rPr>
          <w:color w:val="211F1F"/>
          <w:sz w:val="24"/>
          <w:szCs w:val="24"/>
        </w:rPr>
        <w:t>Used Kubernetes to orchestrate the deployment, scaling and management of</w:t>
      </w:r>
    </w:p>
    <w:p w14:paraId="0FD4541F" w14:textId="77777777" w:rsidR="00081F72" w:rsidRDefault="1EB66527" w:rsidP="1EB66527">
      <w:pPr>
        <w:pStyle w:val="BodyText"/>
        <w:spacing w:before="42"/>
        <w:ind w:firstLine="0"/>
        <w:rPr>
          <w:color w:val="211F1F"/>
        </w:rPr>
      </w:pPr>
      <w:r w:rsidRPr="1EB66527">
        <w:rPr>
          <w:color w:val="211F1F"/>
        </w:rPr>
        <w:t>Docker Containers.</w:t>
      </w:r>
    </w:p>
    <w:p w14:paraId="4EC5FCA9" w14:textId="77777777" w:rsidR="00081F72" w:rsidRDefault="1EB66527" w:rsidP="1EB66527">
      <w:pPr>
        <w:pStyle w:val="ListParagraph"/>
        <w:numPr>
          <w:ilvl w:val="1"/>
          <w:numId w:val="12"/>
        </w:numPr>
        <w:tabs>
          <w:tab w:val="left" w:pos="1080"/>
        </w:tabs>
        <w:spacing w:before="52" w:line="276" w:lineRule="auto"/>
        <w:ind w:right="285"/>
        <w:rPr>
          <w:color w:val="211F1F"/>
          <w:sz w:val="24"/>
          <w:szCs w:val="24"/>
        </w:rPr>
      </w:pPr>
      <w:r w:rsidRPr="1EB66527">
        <w:rPr>
          <w:color w:val="211F1F"/>
          <w:sz w:val="24"/>
          <w:szCs w:val="24"/>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w:t>
      </w:r>
    </w:p>
    <w:p w14:paraId="40C37185" w14:textId="77777777" w:rsidR="00081F72" w:rsidRDefault="1EB66527" w:rsidP="1EB66527">
      <w:pPr>
        <w:pStyle w:val="ListParagraph"/>
        <w:numPr>
          <w:ilvl w:val="1"/>
          <w:numId w:val="12"/>
        </w:numPr>
        <w:tabs>
          <w:tab w:val="left" w:pos="1080"/>
        </w:tabs>
        <w:spacing w:before="74" w:line="276" w:lineRule="auto"/>
        <w:ind w:right="1044"/>
        <w:rPr>
          <w:color w:val="211F1F"/>
          <w:sz w:val="24"/>
          <w:szCs w:val="24"/>
        </w:rPr>
      </w:pPr>
      <w:r w:rsidRPr="1EB66527">
        <w:rPr>
          <w:color w:val="211F1F"/>
          <w:sz w:val="24"/>
          <w:szCs w:val="24"/>
        </w:rPr>
        <w:t>Worked with Terraform Templates to automate the Azure virtual machines using terraform modules and deployed virtual machine scale sets in production environment.</w:t>
      </w:r>
    </w:p>
    <w:p w14:paraId="170B634C" w14:textId="77777777" w:rsidR="00081F72" w:rsidRDefault="1EB66527" w:rsidP="1EB66527">
      <w:pPr>
        <w:pStyle w:val="ListParagraph"/>
        <w:numPr>
          <w:ilvl w:val="1"/>
          <w:numId w:val="12"/>
        </w:numPr>
        <w:tabs>
          <w:tab w:val="left" w:pos="1080"/>
        </w:tabs>
        <w:spacing w:before="11" w:line="288" w:lineRule="exact"/>
        <w:rPr>
          <w:color w:val="211F1F"/>
          <w:sz w:val="24"/>
          <w:szCs w:val="24"/>
        </w:rPr>
      </w:pPr>
      <w:r w:rsidRPr="1EB66527">
        <w:rPr>
          <w:color w:val="211F1F"/>
          <w:sz w:val="24"/>
          <w:szCs w:val="24"/>
        </w:rPr>
        <w:t>Supported product release management and patch set release.</w:t>
      </w:r>
    </w:p>
    <w:p w14:paraId="61D52545" w14:textId="77777777" w:rsidR="00081F72" w:rsidRDefault="1EB66527" w:rsidP="1EB66527">
      <w:pPr>
        <w:pStyle w:val="ListParagraph"/>
        <w:numPr>
          <w:ilvl w:val="1"/>
          <w:numId w:val="12"/>
        </w:numPr>
        <w:tabs>
          <w:tab w:val="left" w:pos="1080"/>
        </w:tabs>
        <w:spacing w:before="61"/>
        <w:rPr>
          <w:color w:val="211F1F"/>
          <w:sz w:val="24"/>
          <w:szCs w:val="24"/>
        </w:rPr>
      </w:pPr>
      <w:r w:rsidRPr="1EB66527">
        <w:rPr>
          <w:color w:val="211F1F"/>
          <w:sz w:val="24"/>
          <w:szCs w:val="24"/>
        </w:rPr>
        <w:t>Responsible for creating Builds and Deployments Plans.</w:t>
      </w:r>
    </w:p>
    <w:p w14:paraId="5DFA167A" w14:textId="77777777" w:rsidR="00081F72" w:rsidRDefault="1EB66527" w:rsidP="1EB66527">
      <w:pPr>
        <w:pStyle w:val="ListParagraph"/>
        <w:numPr>
          <w:ilvl w:val="1"/>
          <w:numId w:val="12"/>
        </w:numPr>
        <w:tabs>
          <w:tab w:val="left" w:pos="1080"/>
        </w:tabs>
        <w:spacing w:before="40"/>
        <w:rPr>
          <w:color w:val="211F1F"/>
          <w:sz w:val="24"/>
          <w:szCs w:val="24"/>
        </w:rPr>
      </w:pPr>
      <w:r w:rsidRPr="1EB66527">
        <w:rPr>
          <w:color w:val="211F1F"/>
          <w:sz w:val="24"/>
          <w:szCs w:val="24"/>
        </w:rPr>
        <w:t>Automate the build and deployment Process Using Azure DevOps jobs.</w:t>
      </w:r>
    </w:p>
    <w:p w14:paraId="203F07C8" w14:textId="77777777" w:rsidR="00081F72" w:rsidRDefault="1EB66527" w:rsidP="1EB66527">
      <w:pPr>
        <w:pStyle w:val="ListParagraph"/>
        <w:numPr>
          <w:ilvl w:val="1"/>
          <w:numId w:val="12"/>
        </w:numPr>
        <w:tabs>
          <w:tab w:val="left" w:pos="1080"/>
        </w:tabs>
        <w:spacing w:before="11"/>
        <w:rPr>
          <w:color w:val="211F1F"/>
          <w:sz w:val="24"/>
          <w:szCs w:val="24"/>
        </w:rPr>
      </w:pPr>
      <w:r w:rsidRPr="1EB66527">
        <w:rPr>
          <w:color w:val="211F1F"/>
          <w:sz w:val="24"/>
          <w:szCs w:val="24"/>
        </w:rPr>
        <w:t>Verify Deployments logs to check for successful deployments.</w:t>
      </w:r>
    </w:p>
    <w:p w14:paraId="3623AAAA" w14:textId="77777777" w:rsidR="00081F72" w:rsidRDefault="1EB66527" w:rsidP="1EB66527">
      <w:pPr>
        <w:pStyle w:val="ListParagraph"/>
        <w:numPr>
          <w:ilvl w:val="1"/>
          <w:numId w:val="12"/>
        </w:numPr>
        <w:tabs>
          <w:tab w:val="left" w:pos="1080"/>
        </w:tabs>
        <w:spacing w:before="46"/>
        <w:rPr>
          <w:color w:val="211F1F"/>
          <w:sz w:val="24"/>
          <w:szCs w:val="24"/>
        </w:rPr>
      </w:pPr>
      <w:r w:rsidRPr="1EB66527">
        <w:rPr>
          <w:color w:val="211F1F"/>
          <w:sz w:val="24"/>
          <w:szCs w:val="24"/>
        </w:rPr>
        <w:t>Debugging Build &amp; Release related issues.</w:t>
      </w:r>
    </w:p>
    <w:p w14:paraId="677293C9" w14:textId="77777777" w:rsidR="00081F72" w:rsidRDefault="1EB66527" w:rsidP="1EB66527">
      <w:pPr>
        <w:pStyle w:val="ListParagraph"/>
        <w:numPr>
          <w:ilvl w:val="1"/>
          <w:numId w:val="12"/>
        </w:numPr>
        <w:tabs>
          <w:tab w:val="left" w:pos="1080"/>
        </w:tabs>
        <w:spacing w:before="18"/>
        <w:rPr>
          <w:color w:val="211F1F"/>
          <w:sz w:val="24"/>
          <w:szCs w:val="24"/>
        </w:rPr>
      </w:pPr>
      <w:r w:rsidRPr="1EB66527">
        <w:rPr>
          <w:color w:val="211F1F"/>
          <w:sz w:val="24"/>
          <w:szCs w:val="24"/>
        </w:rPr>
        <w:t>Making build and deployment automation enhancements, fixing bugs.</w:t>
      </w:r>
    </w:p>
    <w:p w14:paraId="5245F6FC" w14:textId="77777777" w:rsidR="00081F72" w:rsidRDefault="00081F72" w:rsidP="1EB66527">
      <w:pPr>
        <w:tabs>
          <w:tab w:val="left" w:pos="1080"/>
        </w:tabs>
        <w:spacing w:before="8" w:line="273" w:lineRule="auto"/>
        <w:ind w:right="810"/>
        <w:rPr>
          <w:color w:val="211F1F"/>
          <w:sz w:val="24"/>
          <w:szCs w:val="24"/>
        </w:rPr>
      </w:pPr>
    </w:p>
    <w:p w14:paraId="1BE904D0" w14:textId="77777777" w:rsidR="00081F72" w:rsidRDefault="1EB66527" w:rsidP="1EB66527">
      <w:pPr>
        <w:pStyle w:val="Heading1"/>
        <w:spacing w:before="11"/>
        <w:jc w:val="both"/>
      </w:pPr>
      <w:r w:rsidRPr="1EB66527">
        <w:rPr>
          <w:color w:val="1A3F9A"/>
        </w:rPr>
        <w:t>SOFT SKILLS:</w:t>
      </w:r>
    </w:p>
    <w:p w14:paraId="7F2EDC4D" w14:textId="77777777" w:rsidR="00081F72" w:rsidRDefault="1EB66527" w:rsidP="1EB66527">
      <w:pPr>
        <w:pStyle w:val="ListParagraph"/>
        <w:numPr>
          <w:ilvl w:val="1"/>
          <w:numId w:val="12"/>
        </w:numPr>
        <w:tabs>
          <w:tab w:val="left" w:pos="1080"/>
        </w:tabs>
        <w:spacing w:before="178"/>
        <w:jc w:val="both"/>
        <w:rPr>
          <w:rFonts w:ascii="Symbol" w:hAnsi="Symbol"/>
          <w:color w:val="211F1F"/>
          <w:sz w:val="24"/>
          <w:szCs w:val="24"/>
        </w:rPr>
      </w:pPr>
      <w:r w:rsidRPr="1EB66527">
        <w:rPr>
          <w:color w:val="211F1F"/>
          <w:sz w:val="24"/>
          <w:szCs w:val="24"/>
        </w:rPr>
        <w:t>Verbal &amp; Written communication</w:t>
      </w:r>
    </w:p>
    <w:p w14:paraId="4C03C23B" w14:textId="77777777" w:rsidR="00081F72" w:rsidRDefault="1EB66527" w:rsidP="1EB66527">
      <w:pPr>
        <w:pStyle w:val="ListParagraph"/>
        <w:numPr>
          <w:ilvl w:val="1"/>
          <w:numId w:val="12"/>
        </w:numPr>
        <w:tabs>
          <w:tab w:val="left" w:pos="1080"/>
        </w:tabs>
        <w:spacing w:before="45"/>
        <w:jc w:val="both"/>
        <w:rPr>
          <w:rFonts w:ascii="Symbol" w:hAnsi="Symbol"/>
          <w:color w:val="211F1F"/>
          <w:sz w:val="24"/>
          <w:szCs w:val="24"/>
        </w:rPr>
      </w:pPr>
      <w:r w:rsidRPr="1EB66527">
        <w:rPr>
          <w:color w:val="211F1F"/>
          <w:sz w:val="24"/>
          <w:szCs w:val="24"/>
        </w:rPr>
        <w:t>Efficiency</w:t>
      </w:r>
    </w:p>
    <w:p w14:paraId="01B7F0BD" w14:textId="77777777" w:rsidR="00081F72" w:rsidRDefault="1EB66527" w:rsidP="1EB66527">
      <w:pPr>
        <w:pStyle w:val="ListParagraph"/>
        <w:numPr>
          <w:ilvl w:val="1"/>
          <w:numId w:val="12"/>
        </w:numPr>
        <w:tabs>
          <w:tab w:val="left" w:pos="1080"/>
        </w:tabs>
        <w:spacing w:before="44"/>
        <w:jc w:val="both"/>
        <w:rPr>
          <w:rFonts w:ascii="Symbol" w:hAnsi="Symbol"/>
          <w:color w:val="211F1F"/>
          <w:sz w:val="24"/>
          <w:szCs w:val="24"/>
        </w:rPr>
      </w:pPr>
      <w:r w:rsidRPr="1EB66527">
        <w:rPr>
          <w:color w:val="211F1F"/>
          <w:sz w:val="24"/>
          <w:szCs w:val="24"/>
        </w:rPr>
        <w:t>Professionalism</w:t>
      </w:r>
    </w:p>
    <w:p w14:paraId="2A1A9EDB" w14:textId="77777777" w:rsidR="00081F72" w:rsidRDefault="00081F72" w:rsidP="1EB66527">
      <w:pPr>
        <w:pStyle w:val="BodyText"/>
        <w:spacing w:before="11"/>
        <w:ind w:left="0" w:firstLine="0"/>
        <w:jc w:val="both"/>
        <w:rPr>
          <w:sz w:val="30"/>
          <w:szCs w:val="30"/>
        </w:rPr>
      </w:pPr>
    </w:p>
    <w:p w14:paraId="33CB1BBC" w14:textId="77777777" w:rsidR="00081F72" w:rsidRDefault="1EB66527" w:rsidP="1EB66527">
      <w:pPr>
        <w:pStyle w:val="Heading1"/>
        <w:spacing w:before="11"/>
        <w:jc w:val="both"/>
      </w:pPr>
      <w:r w:rsidRPr="1EB66527">
        <w:rPr>
          <w:color w:val="1A3F9A"/>
        </w:rPr>
        <w:t>HOBBIES:</w:t>
      </w:r>
    </w:p>
    <w:p w14:paraId="07B8E21C" w14:textId="77777777" w:rsidR="00081F72" w:rsidRDefault="1EB66527" w:rsidP="1EB66527">
      <w:pPr>
        <w:pStyle w:val="ListParagraph"/>
        <w:numPr>
          <w:ilvl w:val="1"/>
          <w:numId w:val="12"/>
        </w:numPr>
        <w:tabs>
          <w:tab w:val="left" w:pos="1080"/>
        </w:tabs>
        <w:spacing w:before="177"/>
        <w:jc w:val="both"/>
        <w:rPr>
          <w:rFonts w:ascii="Symbol" w:hAnsi="Symbol"/>
          <w:color w:val="211F1F"/>
          <w:sz w:val="24"/>
          <w:szCs w:val="24"/>
        </w:rPr>
      </w:pPr>
      <w:r w:rsidRPr="1EB66527">
        <w:rPr>
          <w:color w:val="211F1F"/>
          <w:sz w:val="24"/>
          <w:szCs w:val="24"/>
        </w:rPr>
        <w:t>Playing Badminton.</w:t>
      </w:r>
    </w:p>
    <w:p w14:paraId="1AEFE13B" w14:textId="1241E8D9" w:rsidR="00081F72" w:rsidRDefault="1EB66527" w:rsidP="1EB66527">
      <w:pPr>
        <w:pStyle w:val="ListParagraph"/>
        <w:numPr>
          <w:ilvl w:val="1"/>
          <w:numId w:val="12"/>
        </w:numPr>
        <w:tabs>
          <w:tab w:val="left" w:pos="1080"/>
        </w:tabs>
        <w:spacing w:before="45"/>
        <w:jc w:val="both"/>
        <w:rPr>
          <w:rFonts w:ascii="Symbol" w:hAnsi="Symbol"/>
          <w:color w:val="211F1F"/>
          <w:sz w:val="24"/>
          <w:szCs w:val="24"/>
        </w:rPr>
      </w:pPr>
      <w:r w:rsidRPr="1EB66527">
        <w:rPr>
          <w:color w:val="211F1F"/>
          <w:sz w:val="24"/>
          <w:szCs w:val="24"/>
        </w:rPr>
        <w:t>Swimming.</w:t>
      </w:r>
    </w:p>
    <w:p w14:paraId="13DD7AC2" w14:textId="77777777" w:rsidR="00081F72" w:rsidRDefault="00081F72" w:rsidP="1EB66527">
      <w:pPr>
        <w:tabs>
          <w:tab w:val="left" w:pos="1080"/>
        </w:tabs>
        <w:spacing w:before="8" w:line="273" w:lineRule="auto"/>
        <w:ind w:right="810"/>
        <w:jc w:val="both"/>
        <w:rPr>
          <w:rFonts w:ascii="Symbol" w:hAnsi="Symbol"/>
          <w:color w:val="211F1F"/>
          <w:sz w:val="24"/>
          <w:szCs w:val="24"/>
        </w:rPr>
      </w:pPr>
    </w:p>
    <w:p w14:paraId="45B95383" w14:textId="77777777" w:rsidR="00081F72" w:rsidRDefault="00081F72" w:rsidP="1EB66527">
      <w:pPr>
        <w:tabs>
          <w:tab w:val="left" w:pos="1080"/>
        </w:tabs>
        <w:spacing w:before="8" w:line="273" w:lineRule="auto"/>
        <w:ind w:right="810"/>
        <w:jc w:val="both"/>
        <w:rPr>
          <w:rFonts w:ascii="Symbol" w:hAnsi="Symbol"/>
          <w:color w:val="211F1F"/>
          <w:sz w:val="24"/>
          <w:szCs w:val="24"/>
        </w:rPr>
      </w:pPr>
    </w:p>
    <w:p w14:paraId="776CFA47" w14:textId="77777777" w:rsidR="00081F72" w:rsidRDefault="00081F72" w:rsidP="1EB66527">
      <w:pPr>
        <w:tabs>
          <w:tab w:val="left" w:pos="1080"/>
        </w:tabs>
        <w:spacing w:before="8" w:line="273" w:lineRule="auto"/>
        <w:ind w:right="810"/>
        <w:jc w:val="both"/>
        <w:rPr>
          <w:rFonts w:ascii="Symbol" w:hAnsi="Symbol"/>
          <w:color w:val="211F1F"/>
          <w:sz w:val="24"/>
          <w:szCs w:val="24"/>
        </w:rPr>
      </w:pPr>
    </w:p>
    <w:p w14:paraId="51C12492" w14:textId="293208D3" w:rsidR="00081F72" w:rsidRDefault="694B4D92" w:rsidP="1EB66527">
      <w:pPr>
        <w:spacing w:before="11"/>
        <w:ind w:right="857"/>
        <w:jc w:val="both"/>
        <w:rPr>
          <w:rFonts w:ascii="Caladea"/>
          <w:b/>
          <w:bCs/>
          <w:sz w:val="28"/>
          <w:szCs w:val="28"/>
        </w:rPr>
      </w:pPr>
      <w:r w:rsidRPr="694B4D92">
        <w:rPr>
          <w:rFonts w:ascii="Symbol" w:hAnsi="Symbol"/>
          <w:color w:val="211F1F"/>
          <w:sz w:val="28"/>
          <w:szCs w:val="28"/>
        </w:rPr>
        <w:t xml:space="preserve">                                                                                                             </w:t>
      </w:r>
      <w:proofErr w:type="spellStart"/>
      <w:r w:rsidRPr="694B4D92">
        <w:rPr>
          <w:rFonts w:ascii="Caladea"/>
          <w:b/>
          <w:bCs/>
          <w:color w:val="211F1F"/>
          <w:sz w:val="28"/>
          <w:szCs w:val="28"/>
        </w:rPr>
        <w:t>Haswanth</w:t>
      </w:r>
      <w:proofErr w:type="spellEnd"/>
      <w:r w:rsidRPr="694B4D92">
        <w:rPr>
          <w:rFonts w:ascii="Caladea"/>
          <w:b/>
          <w:bCs/>
          <w:color w:val="211F1F"/>
          <w:sz w:val="28"/>
          <w:szCs w:val="28"/>
        </w:rPr>
        <w:t xml:space="preserve"> </w:t>
      </w:r>
      <w:proofErr w:type="spellStart"/>
      <w:r w:rsidRPr="694B4D92">
        <w:rPr>
          <w:rFonts w:ascii="Caladea"/>
          <w:b/>
          <w:bCs/>
          <w:color w:val="211F1F"/>
          <w:sz w:val="28"/>
          <w:szCs w:val="28"/>
        </w:rPr>
        <w:t>Kommana</w:t>
      </w:r>
      <w:proofErr w:type="spellEnd"/>
    </w:p>
    <w:p w14:paraId="4C7D3C4D" w14:textId="79FDF878" w:rsidR="00081F72" w:rsidRDefault="00081F72" w:rsidP="1EB66527">
      <w:pPr>
        <w:pStyle w:val="BodyText"/>
        <w:spacing w:before="11" w:line="290" w:lineRule="exact"/>
        <w:ind w:firstLine="0"/>
        <w:rPr>
          <w:color w:val="211F1F"/>
        </w:rPr>
      </w:pPr>
    </w:p>
    <w:p w14:paraId="198F524F" w14:textId="6396A882" w:rsidR="00081F72" w:rsidRDefault="00081F72" w:rsidP="1EB66527">
      <w:pPr>
        <w:pStyle w:val="BodyText"/>
        <w:spacing w:before="45"/>
        <w:jc w:val="both"/>
      </w:pPr>
    </w:p>
    <w:p w14:paraId="19BFA446" w14:textId="5935F944" w:rsidR="00081F72" w:rsidRDefault="00081F72" w:rsidP="1EB66527">
      <w:pPr>
        <w:pStyle w:val="BodyText"/>
        <w:spacing w:before="45"/>
        <w:jc w:val="both"/>
      </w:pPr>
    </w:p>
    <w:p w14:paraId="29611AE8" w14:textId="651B80EA" w:rsidR="00081F72" w:rsidRDefault="00081F72" w:rsidP="1EB66527">
      <w:pPr>
        <w:tabs>
          <w:tab w:val="left" w:pos="389"/>
        </w:tabs>
        <w:spacing w:before="39"/>
        <w:jc w:val="both"/>
        <w:rPr>
          <w:color w:val="211F1F"/>
          <w:sz w:val="24"/>
          <w:szCs w:val="24"/>
        </w:rPr>
      </w:pPr>
    </w:p>
    <w:p w14:paraId="2274E84A" w14:textId="74728812" w:rsidR="00081F72" w:rsidRDefault="00081F72" w:rsidP="1EB66527">
      <w:pPr>
        <w:pStyle w:val="BodyText"/>
        <w:spacing w:before="11"/>
        <w:ind w:left="0" w:firstLine="0"/>
        <w:jc w:val="both"/>
        <w:rPr>
          <w:sz w:val="18"/>
          <w:szCs w:val="18"/>
        </w:rPr>
      </w:pPr>
    </w:p>
    <w:p w14:paraId="7A0036B2" w14:textId="77777777" w:rsidR="00081F72" w:rsidRDefault="00081F72" w:rsidP="694B4D92">
      <w:pPr>
        <w:bidi/>
        <w:jc w:val="both"/>
        <w:rPr>
          <w:sz w:val="18"/>
        </w:rPr>
        <w:sectPr w:rsidR="00081F72">
          <w:headerReference w:type="default" r:id="rId10"/>
          <w:footerReference w:type="default" r:id="rId11"/>
          <w:type w:val="continuous"/>
          <w:pgSz w:w="12240" w:h="15840"/>
          <w:pgMar w:top="1220" w:right="480" w:bottom="280" w:left="500" w:header="720" w:footer="720" w:gutter="0"/>
          <w:cols w:space="720"/>
        </w:sectPr>
      </w:pPr>
    </w:p>
    <w:p w14:paraId="67AC152B" w14:textId="673A0071" w:rsidR="694B4D92" w:rsidRDefault="694B4D92">
      <w:r>
        <w:br w:type="page"/>
      </w:r>
    </w:p>
    <w:p w14:paraId="40EB5D32" w14:textId="3AB6B91D" w:rsidR="00081F72" w:rsidRDefault="00081F72" w:rsidP="694B4D92">
      <w:pPr>
        <w:sectPr w:rsidR="00081F72">
          <w:headerReference w:type="default" r:id="rId12"/>
          <w:footerReference w:type="default" r:id="rId13"/>
          <w:type w:val="continuous"/>
          <w:pgSz w:w="12240" w:h="15840"/>
          <w:pgMar w:top="1220" w:right="480" w:bottom="280" w:left="500" w:header="720" w:footer="720" w:gutter="0"/>
          <w:cols w:num="2" w:space="720" w:equalWidth="0">
            <w:col w:w="2925" w:space="2919"/>
            <w:col w:w="5416"/>
          </w:cols>
        </w:sectPr>
      </w:pPr>
    </w:p>
    <w:p w14:paraId="12F0B7D4" w14:textId="0B285A47" w:rsidR="00081F72" w:rsidRDefault="00081F72" w:rsidP="1EB66527">
      <w:pPr>
        <w:pStyle w:val="Heading1"/>
        <w:spacing w:before="47"/>
        <w:ind w:left="0"/>
        <w:jc w:val="both"/>
        <w:rPr>
          <w:color w:val="1A3F9A"/>
        </w:rPr>
        <w:sectPr w:rsidR="00081F72">
          <w:headerReference w:type="default" r:id="rId14"/>
          <w:footerReference w:type="default" r:id="rId15"/>
          <w:type w:val="continuous"/>
          <w:pgSz w:w="12240" w:h="15840"/>
          <w:pgMar w:top="1220" w:right="480" w:bottom="280" w:left="500" w:header="720" w:footer="720" w:gutter="0"/>
          <w:cols w:space="720"/>
        </w:sectPr>
      </w:pPr>
    </w:p>
    <w:p w14:paraId="2D7DD85E" w14:textId="77777777" w:rsidR="00081F72" w:rsidRDefault="00081F72" w:rsidP="000E71D8">
      <w:pPr>
        <w:pStyle w:val="BodyText"/>
        <w:spacing w:before="10"/>
        <w:ind w:left="0" w:firstLine="0"/>
        <w:jc w:val="both"/>
        <w:rPr>
          <w:sz w:val="26"/>
        </w:rPr>
      </w:pPr>
    </w:p>
    <w:sectPr w:rsidR="00081F72" w:rsidSect="006250E5">
      <w:headerReference w:type="default" r:id="rId16"/>
      <w:footerReference w:type="default" r:id="rId17"/>
      <w:pgSz w:w="12240" w:h="15840"/>
      <w:pgMar w:top="920" w:right="48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BBE3" w14:textId="77777777" w:rsidR="00000000" w:rsidRDefault="003965BC">
      <w:r>
        <w:separator/>
      </w:r>
    </w:p>
  </w:endnote>
  <w:endnote w:type="continuationSeparator" w:id="0">
    <w:p w14:paraId="6DAD73C3" w14:textId="77777777" w:rsidR="00000000" w:rsidRDefault="0039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UKIJ Inchike">
    <w:altName w:val="Calibri"/>
    <w:charset w:val="00"/>
    <w:family w:val="swiss"/>
    <w:pitch w:val="variable"/>
  </w:font>
  <w:font w:name="Palladio Uralic">
    <w:altName w:val="Calibri"/>
    <w:charset w:val="00"/>
    <w:family w:val="auto"/>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7E5A250C" w14:textId="77777777" w:rsidTr="1EB66527">
      <w:trPr>
        <w:trHeight w:val="300"/>
      </w:trPr>
      <w:tc>
        <w:tcPr>
          <w:tcW w:w="3750" w:type="dxa"/>
        </w:tcPr>
        <w:p w14:paraId="54E9D10B" w14:textId="476020DC" w:rsidR="1EB66527" w:rsidRDefault="1EB66527" w:rsidP="1EB66527">
          <w:pPr>
            <w:pStyle w:val="Header"/>
            <w:ind w:left="-115"/>
          </w:pPr>
        </w:p>
      </w:tc>
      <w:tc>
        <w:tcPr>
          <w:tcW w:w="3750" w:type="dxa"/>
        </w:tcPr>
        <w:p w14:paraId="613E2853" w14:textId="431F8A5C" w:rsidR="1EB66527" w:rsidRDefault="1EB66527" w:rsidP="1EB66527">
          <w:pPr>
            <w:pStyle w:val="Header"/>
            <w:jc w:val="center"/>
          </w:pPr>
        </w:p>
      </w:tc>
      <w:tc>
        <w:tcPr>
          <w:tcW w:w="3750" w:type="dxa"/>
        </w:tcPr>
        <w:p w14:paraId="635B1DCC" w14:textId="03432A4C" w:rsidR="1EB66527" w:rsidRDefault="1EB66527" w:rsidP="1EB66527">
          <w:pPr>
            <w:pStyle w:val="Header"/>
            <w:ind w:right="-115"/>
            <w:jc w:val="right"/>
          </w:pPr>
        </w:p>
      </w:tc>
    </w:tr>
  </w:tbl>
  <w:p w14:paraId="279D5E6E" w14:textId="6FD3D8B4" w:rsidR="1EB66527" w:rsidRDefault="1EB66527" w:rsidP="1EB6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755"/>
      <w:gridCol w:w="1755"/>
      <w:gridCol w:w="1755"/>
    </w:tblGrid>
    <w:tr w:rsidR="1EB66527" w14:paraId="0FC88571" w14:textId="77777777" w:rsidTr="1EB66527">
      <w:trPr>
        <w:trHeight w:val="300"/>
      </w:trPr>
      <w:tc>
        <w:tcPr>
          <w:tcW w:w="1755" w:type="dxa"/>
        </w:tcPr>
        <w:p w14:paraId="6FDFF0D2" w14:textId="166130ED" w:rsidR="1EB66527" w:rsidRDefault="1EB66527" w:rsidP="1EB66527">
          <w:pPr>
            <w:pStyle w:val="Header"/>
            <w:ind w:left="-115"/>
          </w:pPr>
        </w:p>
      </w:tc>
      <w:tc>
        <w:tcPr>
          <w:tcW w:w="1755" w:type="dxa"/>
        </w:tcPr>
        <w:p w14:paraId="0AFD409C" w14:textId="22031BF3" w:rsidR="1EB66527" w:rsidRDefault="1EB66527" w:rsidP="1EB66527">
          <w:pPr>
            <w:pStyle w:val="Header"/>
            <w:jc w:val="center"/>
          </w:pPr>
        </w:p>
      </w:tc>
      <w:tc>
        <w:tcPr>
          <w:tcW w:w="1755" w:type="dxa"/>
        </w:tcPr>
        <w:p w14:paraId="09301963" w14:textId="6721048B" w:rsidR="1EB66527" w:rsidRDefault="1EB66527" w:rsidP="1EB66527">
          <w:pPr>
            <w:pStyle w:val="Header"/>
            <w:ind w:right="-115"/>
            <w:jc w:val="right"/>
          </w:pPr>
        </w:p>
      </w:tc>
    </w:tr>
  </w:tbl>
  <w:p w14:paraId="57B0922C" w14:textId="135279C4" w:rsidR="1EB66527" w:rsidRDefault="1EB66527" w:rsidP="1EB66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20643C68" w14:textId="77777777" w:rsidTr="1EB66527">
      <w:trPr>
        <w:trHeight w:val="300"/>
      </w:trPr>
      <w:tc>
        <w:tcPr>
          <w:tcW w:w="3750" w:type="dxa"/>
        </w:tcPr>
        <w:p w14:paraId="0E353C6B" w14:textId="04297055" w:rsidR="1EB66527" w:rsidRDefault="1EB66527" w:rsidP="1EB66527">
          <w:pPr>
            <w:pStyle w:val="Header"/>
            <w:ind w:left="-115"/>
          </w:pPr>
        </w:p>
      </w:tc>
      <w:tc>
        <w:tcPr>
          <w:tcW w:w="3750" w:type="dxa"/>
        </w:tcPr>
        <w:p w14:paraId="23AFB98B" w14:textId="2166E9C2" w:rsidR="1EB66527" w:rsidRDefault="1EB66527" w:rsidP="1EB66527">
          <w:pPr>
            <w:pStyle w:val="Header"/>
            <w:jc w:val="center"/>
          </w:pPr>
        </w:p>
      </w:tc>
      <w:tc>
        <w:tcPr>
          <w:tcW w:w="3750" w:type="dxa"/>
        </w:tcPr>
        <w:p w14:paraId="2D4FD1DE" w14:textId="0DC12188" w:rsidR="1EB66527" w:rsidRDefault="1EB66527" w:rsidP="1EB66527">
          <w:pPr>
            <w:pStyle w:val="Header"/>
            <w:ind w:right="-115"/>
            <w:jc w:val="right"/>
          </w:pPr>
        </w:p>
      </w:tc>
    </w:tr>
  </w:tbl>
  <w:p w14:paraId="26298629" w14:textId="2E8C6570" w:rsidR="1EB66527" w:rsidRDefault="1EB66527" w:rsidP="1EB665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189F25A4" w14:textId="77777777" w:rsidTr="1EB66527">
      <w:trPr>
        <w:trHeight w:val="300"/>
      </w:trPr>
      <w:tc>
        <w:tcPr>
          <w:tcW w:w="3750" w:type="dxa"/>
        </w:tcPr>
        <w:p w14:paraId="3D540145" w14:textId="19C3F278" w:rsidR="1EB66527" w:rsidRDefault="1EB66527" w:rsidP="1EB66527">
          <w:pPr>
            <w:pStyle w:val="Header"/>
            <w:ind w:left="-115"/>
          </w:pPr>
        </w:p>
      </w:tc>
      <w:tc>
        <w:tcPr>
          <w:tcW w:w="3750" w:type="dxa"/>
        </w:tcPr>
        <w:p w14:paraId="74E5498A" w14:textId="16B10195" w:rsidR="1EB66527" w:rsidRDefault="1EB66527" w:rsidP="1EB66527">
          <w:pPr>
            <w:pStyle w:val="Header"/>
            <w:jc w:val="center"/>
          </w:pPr>
        </w:p>
      </w:tc>
      <w:tc>
        <w:tcPr>
          <w:tcW w:w="3750" w:type="dxa"/>
        </w:tcPr>
        <w:p w14:paraId="23A42D98" w14:textId="588B4804" w:rsidR="1EB66527" w:rsidRDefault="1EB66527" w:rsidP="1EB66527">
          <w:pPr>
            <w:pStyle w:val="Header"/>
            <w:ind w:right="-115"/>
            <w:jc w:val="right"/>
          </w:pPr>
        </w:p>
      </w:tc>
    </w:tr>
  </w:tbl>
  <w:p w14:paraId="77EC27C7" w14:textId="3457AC1F" w:rsidR="1EB66527" w:rsidRDefault="1EB66527" w:rsidP="1EB6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7D2E" w14:textId="77777777" w:rsidR="00000000" w:rsidRDefault="003965BC">
      <w:r>
        <w:separator/>
      </w:r>
    </w:p>
  </w:footnote>
  <w:footnote w:type="continuationSeparator" w:id="0">
    <w:p w14:paraId="6B826FBF" w14:textId="77777777" w:rsidR="00000000" w:rsidRDefault="0039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75852031" w14:textId="77777777" w:rsidTr="1EB66527">
      <w:trPr>
        <w:trHeight w:val="300"/>
      </w:trPr>
      <w:tc>
        <w:tcPr>
          <w:tcW w:w="3750" w:type="dxa"/>
        </w:tcPr>
        <w:p w14:paraId="0F4A3E6B" w14:textId="57847A5A" w:rsidR="1EB66527" w:rsidRDefault="1EB66527" w:rsidP="1EB66527">
          <w:pPr>
            <w:pStyle w:val="Header"/>
            <w:ind w:left="-115"/>
          </w:pPr>
        </w:p>
      </w:tc>
      <w:tc>
        <w:tcPr>
          <w:tcW w:w="3750" w:type="dxa"/>
        </w:tcPr>
        <w:p w14:paraId="3FA2A7FE" w14:textId="6D371188" w:rsidR="1EB66527" w:rsidRDefault="1EB66527" w:rsidP="1EB66527">
          <w:pPr>
            <w:pStyle w:val="Header"/>
            <w:jc w:val="center"/>
          </w:pPr>
        </w:p>
      </w:tc>
      <w:tc>
        <w:tcPr>
          <w:tcW w:w="3750" w:type="dxa"/>
        </w:tcPr>
        <w:p w14:paraId="1DA08BA4" w14:textId="7702C197" w:rsidR="1EB66527" w:rsidRDefault="1EB66527" w:rsidP="1EB66527">
          <w:pPr>
            <w:pStyle w:val="Header"/>
            <w:ind w:right="-115"/>
            <w:jc w:val="right"/>
          </w:pPr>
        </w:p>
      </w:tc>
    </w:tr>
  </w:tbl>
  <w:p w14:paraId="45553185" w14:textId="5721ECC5" w:rsidR="1EB66527" w:rsidRDefault="1EB66527" w:rsidP="1EB66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755"/>
      <w:gridCol w:w="1755"/>
      <w:gridCol w:w="1755"/>
    </w:tblGrid>
    <w:tr w:rsidR="1EB66527" w14:paraId="09870E54" w14:textId="77777777" w:rsidTr="1EB66527">
      <w:trPr>
        <w:trHeight w:val="300"/>
      </w:trPr>
      <w:tc>
        <w:tcPr>
          <w:tcW w:w="1755" w:type="dxa"/>
        </w:tcPr>
        <w:p w14:paraId="6B85B25C" w14:textId="4570464F" w:rsidR="1EB66527" w:rsidRDefault="1EB66527" w:rsidP="1EB66527">
          <w:pPr>
            <w:pStyle w:val="Header"/>
            <w:ind w:left="-115"/>
          </w:pPr>
        </w:p>
      </w:tc>
      <w:tc>
        <w:tcPr>
          <w:tcW w:w="1755" w:type="dxa"/>
        </w:tcPr>
        <w:p w14:paraId="48379E39" w14:textId="0DB782A9" w:rsidR="1EB66527" w:rsidRDefault="1EB66527" w:rsidP="1EB66527">
          <w:pPr>
            <w:pStyle w:val="Header"/>
            <w:jc w:val="center"/>
          </w:pPr>
        </w:p>
      </w:tc>
      <w:tc>
        <w:tcPr>
          <w:tcW w:w="1755" w:type="dxa"/>
        </w:tcPr>
        <w:p w14:paraId="7D0C4180" w14:textId="4F519505" w:rsidR="1EB66527" w:rsidRDefault="1EB66527" w:rsidP="1EB66527">
          <w:pPr>
            <w:pStyle w:val="Header"/>
            <w:ind w:right="-115"/>
            <w:jc w:val="right"/>
          </w:pPr>
        </w:p>
      </w:tc>
    </w:tr>
  </w:tbl>
  <w:p w14:paraId="2A83C36A" w14:textId="3E912F8A" w:rsidR="1EB66527" w:rsidRDefault="1EB66527" w:rsidP="1EB66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68996D92" w14:textId="77777777" w:rsidTr="1EB66527">
      <w:trPr>
        <w:trHeight w:val="300"/>
      </w:trPr>
      <w:tc>
        <w:tcPr>
          <w:tcW w:w="3750" w:type="dxa"/>
        </w:tcPr>
        <w:p w14:paraId="29251BE6" w14:textId="553EA229" w:rsidR="1EB66527" w:rsidRDefault="1EB66527" w:rsidP="1EB66527">
          <w:pPr>
            <w:pStyle w:val="Header"/>
            <w:ind w:left="-115"/>
          </w:pPr>
        </w:p>
      </w:tc>
      <w:tc>
        <w:tcPr>
          <w:tcW w:w="3750" w:type="dxa"/>
        </w:tcPr>
        <w:p w14:paraId="1212A920" w14:textId="1B13F884" w:rsidR="1EB66527" w:rsidRDefault="1EB66527" w:rsidP="1EB66527">
          <w:pPr>
            <w:pStyle w:val="Header"/>
            <w:jc w:val="center"/>
          </w:pPr>
        </w:p>
      </w:tc>
      <w:tc>
        <w:tcPr>
          <w:tcW w:w="3750" w:type="dxa"/>
        </w:tcPr>
        <w:p w14:paraId="0045048A" w14:textId="376420D1" w:rsidR="1EB66527" w:rsidRDefault="1EB66527" w:rsidP="1EB66527">
          <w:pPr>
            <w:pStyle w:val="Header"/>
            <w:ind w:right="-115"/>
            <w:jc w:val="right"/>
          </w:pPr>
        </w:p>
      </w:tc>
    </w:tr>
  </w:tbl>
  <w:p w14:paraId="2B777A0E" w14:textId="08C76173" w:rsidR="1EB66527" w:rsidRDefault="1EB66527" w:rsidP="1EB665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750"/>
      <w:gridCol w:w="3750"/>
      <w:gridCol w:w="3750"/>
    </w:tblGrid>
    <w:tr w:rsidR="1EB66527" w14:paraId="705F7AF6" w14:textId="77777777" w:rsidTr="1EB66527">
      <w:trPr>
        <w:trHeight w:val="300"/>
      </w:trPr>
      <w:tc>
        <w:tcPr>
          <w:tcW w:w="3750" w:type="dxa"/>
        </w:tcPr>
        <w:p w14:paraId="5246CA0F" w14:textId="46A520C9" w:rsidR="1EB66527" w:rsidRDefault="1EB66527" w:rsidP="1EB66527">
          <w:pPr>
            <w:pStyle w:val="Header"/>
            <w:ind w:left="-115"/>
          </w:pPr>
        </w:p>
      </w:tc>
      <w:tc>
        <w:tcPr>
          <w:tcW w:w="3750" w:type="dxa"/>
        </w:tcPr>
        <w:p w14:paraId="40F9EF66" w14:textId="5FBB8854" w:rsidR="1EB66527" w:rsidRDefault="1EB66527" w:rsidP="1EB66527">
          <w:pPr>
            <w:pStyle w:val="Header"/>
            <w:jc w:val="center"/>
          </w:pPr>
        </w:p>
      </w:tc>
      <w:tc>
        <w:tcPr>
          <w:tcW w:w="3750" w:type="dxa"/>
        </w:tcPr>
        <w:p w14:paraId="68119648" w14:textId="477AFB7A" w:rsidR="1EB66527" w:rsidRDefault="1EB66527" w:rsidP="1EB66527">
          <w:pPr>
            <w:pStyle w:val="Header"/>
            <w:ind w:right="-115"/>
            <w:jc w:val="right"/>
          </w:pPr>
        </w:p>
      </w:tc>
    </w:tr>
  </w:tbl>
  <w:p w14:paraId="77DB765B" w14:textId="4EF3ED48" w:rsidR="1EB66527" w:rsidRDefault="1EB66527" w:rsidP="1EB66527">
    <w:pPr>
      <w:pStyle w:val="Header"/>
    </w:pPr>
  </w:p>
</w:hdr>
</file>

<file path=word/intelligence2.xml><?xml version="1.0" encoding="utf-8"?>
<int2:intelligence xmlns:int2="http://schemas.microsoft.com/office/intelligence/2020/intelligence" xmlns:oel="http://schemas.microsoft.com/office/2019/extlst">
  <int2:observations>
    <int2:textHash int2:hashCode="+A9J0tPRA4bwJ1" int2:id="biPkNaEt">
      <int2:state int2:value="Rejected" int2:type="AugLoop_Text_Critique"/>
    </int2:textHash>
    <int2:textHash int2:hashCode="vpJlSCsPW1IkEV" int2:id="Z3I50XgD">
      <int2:state int2:value="Rejected" int2:type="AugLoop_Text_Critique"/>
    </int2:textHash>
    <int2:textHash int2:hashCode="wsNpyeSYsez7EC" int2:id="PpTOiN1T">
      <int2:state int2:value="Rejected" int2:type="AugLoop_Text_Critique"/>
    </int2:textHash>
    <int2:textHash int2:hashCode="rDNbs2gugiWr/S" int2:id="twA7sJS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CE9D"/>
    <w:multiLevelType w:val="hybridMultilevel"/>
    <w:tmpl w:val="FFFFFFFF"/>
    <w:lvl w:ilvl="0" w:tplc="05725918">
      <w:start w:val="1"/>
      <w:numFmt w:val="bullet"/>
      <w:lvlText w:val=""/>
      <w:lvlJc w:val="left"/>
      <w:pPr>
        <w:ind w:left="1080" w:hanging="360"/>
      </w:pPr>
      <w:rPr>
        <w:rFonts w:ascii="Symbol" w:hAnsi="Symbol" w:hint="default"/>
      </w:rPr>
    </w:lvl>
    <w:lvl w:ilvl="1" w:tplc="6DF4C594">
      <w:start w:val="1"/>
      <w:numFmt w:val="bullet"/>
      <w:lvlText w:val="o"/>
      <w:lvlJc w:val="left"/>
      <w:pPr>
        <w:ind w:left="1800" w:hanging="360"/>
      </w:pPr>
      <w:rPr>
        <w:rFonts w:ascii="Courier New" w:hAnsi="Courier New" w:hint="default"/>
      </w:rPr>
    </w:lvl>
    <w:lvl w:ilvl="2" w:tplc="33909C7A">
      <w:start w:val="1"/>
      <w:numFmt w:val="bullet"/>
      <w:lvlText w:val=""/>
      <w:lvlJc w:val="left"/>
      <w:pPr>
        <w:ind w:left="2520" w:hanging="360"/>
      </w:pPr>
      <w:rPr>
        <w:rFonts w:ascii="Wingdings" w:hAnsi="Wingdings" w:hint="default"/>
      </w:rPr>
    </w:lvl>
    <w:lvl w:ilvl="3" w:tplc="7BE0D9A0">
      <w:start w:val="1"/>
      <w:numFmt w:val="bullet"/>
      <w:lvlText w:val=""/>
      <w:lvlJc w:val="left"/>
      <w:pPr>
        <w:ind w:left="3240" w:hanging="360"/>
      </w:pPr>
      <w:rPr>
        <w:rFonts w:ascii="Symbol" w:hAnsi="Symbol" w:hint="default"/>
      </w:rPr>
    </w:lvl>
    <w:lvl w:ilvl="4" w:tplc="5DDADB34">
      <w:start w:val="1"/>
      <w:numFmt w:val="bullet"/>
      <w:lvlText w:val="o"/>
      <w:lvlJc w:val="left"/>
      <w:pPr>
        <w:ind w:left="3960" w:hanging="360"/>
      </w:pPr>
      <w:rPr>
        <w:rFonts w:ascii="Courier New" w:hAnsi="Courier New" w:hint="default"/>
      </w:rPr>
    </w:lvl>
    <w:lvl w:ilvl="5" w:tplc="0898057A">
      <w:start w:val="1"/>
      <w:numFmt w:val="bullet"/>
      <w:lvlText w:val=""/>
      <w:lvlJc w:val="left"/>
      <w:pPr>
        <w:ind w:left="4680" w:hanging="360"/>
      </w:pPr>
      <w:rPr>
        <w:rFonts w:ascii="Wingdings" w:hAnsi="Wingdings" w:hint="default"/>
      </w:rPr>
    </w:lvl>
    <w:lvl w:ilvl="6" w:tplc="7B82CD98">
      <w:start w:val="1"/>
      <w:numFmt w:val="bullet"/>
      <w:lvlText w:val=""/>
      <w:lvlJc w:val="left"/>
      <w:pPr>
        <w:ind w:left="5400" w:hanging="360"/>
      </w:pPr>
      <w:rPr>
        <w:rFonts w:ascii="Symbol" w:hAnsi="Symbol" w:hint="default"/>
      </w:rPr>
    </w:lvl>
    <w:lvl w:ilvl="7" w:tplc="C2221362">
      <w:start w:val="1"/>
      <w:numFmt w:val="bullet"/>
      <w:lvlText w:val="o"/>
      <w:lvlJc w:val="left"/>
      <w:pPr>
        <w:ind w:left="6120" w:hanging="360"/>
      </w:pPr>
      <w:rPr>
        <w:rFonts w:ascii="Courier New" w:hAnsi="Courier New" w:hint="default"/>
      </w:rPr>
    </w:lvl>
    <w:lvl w:ilvl="8" w:tplc="0F581020">
      <w:start w:val="1"/>
      <w:numFmt w:val="bullet"/>
      <w:lvlText w:val=""/>
      <w:lvlJc w:val="left"/>
      <w:pPr>
        <w:ind w:left="6840" w:hanging="360"/>
      </w:pPr>
      <w:rPr>
        <w:rFonts w:ascii="Wingdings" w:hAnsi="Wingdings" w:hint="default"/>
      </w:rPr>
    </w:lvl>
  </w:abstractNum>
  <w:abstractNum w:abstractNumId="1" w15:restartNumberingAfterBreak="0">
    <w:nsid w:val="0B6A67A0"/>
    <w:multiLevelType w:val="hybridMultilevel"/>
    <w:tmpl w:val="FFFFFFFF"/>
    <w:lvl w:ilvl="0" w:tplc="E2DA51FE">
      <w:start w:val="1"/>
      <w:numFmt w:val="bullet"/>
      <w:lvlText w:val=""/>
      <w:lvlJc w:val="left"/>
      <w:pPr>
        <w:ind w:left="720" w:hanging="360"/>
      </w:pPr>
      <w:rPr>
        <w:rFonts w:ascii="Symbol" w:hAnsi="Symbol" w:hint="default"/>
      </w:rPr>
    </w:lvl>
    <w:lvl w:ilvl="1" w:tplc="10EA64DE">
      <w:start w:val="1"/>
      <w:numFmt w:val="bullet"/>
      <w:lvlText w:val="o"/>
      <w:lvlJc w:val="left"/>
      <w:pPr>
        <w:ind w:left="1440" w:hanging="360"/>
      </w:pPr>
      <w:rPr>
        <w:rFonts w:ascii="Courier New" w:hAnsi="Courier New" w:hint="default"/>
      </w:rPr>
    </w:lvl>
    <w:lvl w:ilvl="2" w:tplc="F6C466DA">
      <w:start w:val="1"/>
      <w:numFmt w:val="bullet"/>
      <w:lvlText w:val=""/>
      <w:lvlJc w:val="left"/>
      <w:pPr>
        <w:ind w:left="2160" w:hanging="360"/>
      </w:pPr>
      <w:rPr>
        <w:rFonts w:ascii="Wingdings" w:hAnsi="Wingdings" w:hint="default"/>
      </w:rPr>
    </w:lvl>
    <w:lvl w:ilvl="3" w:tplc="4C8CED20">
      <w:start w:val="1"/>
      <w:numFmt w:val="bullet"/>
      <w:lvlText w:val=""/>
      <w:lvlJc w:val="left"/>
      <w:pPr>
        <w:ind w:left="2880" w:hanging="360"/>
      </w:pPr>
      <w:rPr>
        <w:rFonts w:ascii="Symbol" w:hAnsi="Symbol" w:hint="default"/>
      </w:rPr>
    </w:lvl>
    <w:lvl w:ilvl="4" w:tplc="AD2E6876">
      <w:start w:val="1"/>
      <w:numFmt w:val="bullet"/>
      <w:lvlText w:val="o"/>
      <w:lvlJc w:val="left"/>
      <w:pPr>
        <w:ind w:left="3600" w:hanging="360"/>
      </w:pPr>
      <w:rPr>
        <w:rFonts w:ascii="Courier New" w:hAnsi="Courier New" w:hint="default"/>
      </w:rPr>
    </w:lvl>
    <w:lvl w:ilvl="5" w:tplc="E508FB18">
      <w:start w:val="1"/>
      <w:numFmt w:val="bullet"/>
      <w:lvlText w:val=""/>
      <w:lvlJc w:val="left"/>
      <w:pPr>
        <w:ind w:left="4320" w:hanging="360"/>
      </w:pPr>
      <w:rPr>
        <w:rFonts w:ascii="Wingdings" w:hAnsi="Wingdings" w:hint="default"/>
      </w:rPr>
    </w:lvl>
    <w:lvl w:ilvl="6" w:tplc="4F409A3E">
      <w:start w:val="1"/>
      <w:numFmt w:val="bullet"/>
      <w:lvlText w:val=""/>
      <w:lvlJc w:val="left"/>
      <w:pPr>
        <w:ind w:left="5040" w:hanging="360"/>
      </w:pPr>
      <w:rPr>
        <w:rFonts w:ascii="Symbol" w:hAnsi="Symbol" w:hint="default"/>
      </w:rPr>
    </w:lvl>
    <w:lvl w:ilvl="7" w:tplc="BDEA60EE">
      <w:start w:val="1"/>
      <w:numFmt w:val="bullet"/>
      <w:lvlText w:val="o"/>
      <w:lvlJc w:val="left"/>
      <w:pPr>
        <w:ind w:left="5760" w:hanging="360"/>
      </w:pPr>
      <w:rPr>
        <w:rFonts w:ascii="Courier New" w:hAnsi="Courier New" w:hint="default"/>
      </w:rPr>
    </w:lvl>
    <w:lvl w:ilvl="8" w:tplc="FCA028A6">
      <w:start w:val="1"/>
      <w:numFmt w:val="bullet"/>
      <w:lvlText w:val=""/>
      <w:lvlJc w:val="left"/>
      <w:pPr>
        <w:ind w:left="6480" w:hanging="360"/>
      </w:pPr>
      <w:rPr>
        <w:rFonts w:ascii="Wingdings" w:hAnsi="Wingdings" w:hint="default"/>
      </w:rPr>
    </w:lvl>
  </w:abstractNum>
  <w:abstractNum w:abstractNumId="2" w15:restartNumberingAfterBreak="0">
    <w:nsid w:val="113EE537"/>
    <w:multiLevelType w:val="hybridMultilevel"/>
    <w:tmpl w:val="FFFFFFFF"/>
    <w:lvl w:ilvl="0" w:tplc="1DE2D9CA">
      <w:start w:val="1"/>
      <w:numFmt w:val="bullet"/>
      <w:lvlText w:val=""/>
      <w:lvlJc w:val="left"/>
      <w:pPr>
        <w:ind w:left="720" w:hanging="360"/>
      </w:pPr>
      <w:rPr>
        <w:rFonts w:ascii="Symbol" w:hAnsi="Symbol" w:hint="default"/>
      </w:rPr>
    </w:lvl>
    <w:lvl w:ilvl="1" w:tplc="A352FC5E">
      <w:start w:val="1"/>
      <w:numFmt w:val="bullet"/>
      <w:lvlText w:val="o"/>
      <w:lvlJc w:val="left"/>
      <w:pPr>
        <w:ind w:left="1440" w:hanging="360"/>
      </w:pPr>
      <w:rPr>
        <w:rFonts w:ascii="Courier New" w:hAnsi="Courier New" w:hint="default"/>
      </w:rPr>
    </w:lvl>
    <w:lvl w:ilvl="2" w:tplc="340CFB48">
      <w:start w:val="1"/>
      <w:numFmt w:val="bullet"/>
      <w:lvlText w:val=""/>
      <w:lvlJc w:val="left"/>
      <w:pPr>
        <w:ind w:left="2160" w:hanging="360"/>
      </w:pPr>
      <w:rPr>
        <w:rFonts w:ascii="Wingdings" w:hAnsi="Wingdings" w:hint="default"/>
      </w:rPr>
    </w:lvl>
    <w:lvl w:ilvl="3" w:tplc="94DC55BA">
      <w:start w:val="1"/>
      <w:numFmt w:val="bullet"/>
      <w:lvlText w:val=""/>
      <w:lvlJc w:val="left"/>
      <w:pPr>
        <w:ind w:left="2880" w:hanging="360"/>
      </w:pPr>
      <w:rPr>
        <w:rFonts w:ascii="Symbol" w:hAnsi="Symbol" w:hint="default"/>
      </w:rPr>
    </w:lvl>
    <w:lvl w:ilvl="4" w:tplc="50E01EEE">
      <w:start w:val="1"/>
      <w:numFmt w:val="bullet"/>
      <w:lvlText w:val="o"/>
      <w:lvlJc w:val="left"/>
      <w:pPr>
        <w:ind w:left="3600" w:hanging="360"/>
      </w:pPr>
      <w:rPr>
        <w:rFonts w:ascii="Courier New" w:hAnsi="Courier New" w:hint="default"/>
      </w:rPr>
    </w:lvl>
    <w:lvl w:ilvl="5" w:tplc="030E904A">
      <w:start w:val="1"/>
      <w:numFmt w:val="bullet"/>
      <w:lvlText w:val=""/>
      <w:lvlJc w:val="left"/>
      <w:pPr>
        <w:ind w:left="4320" w:hanging="360"/>
      </w:pPr>
      <w:rPr>
        <w:rFonts w:ascii="Wingdings" w:hAnsi="Wingdings" w:hint="default"/>
      </w:rPr>
    </w:lvl>
    <w:lvl w:ilvl="6" w:tplc="F5E4BFD4">
      <w:start w:val="1"/>
      <w:numFmt w:val="bullet"/>
      <w:lvlText w:val=""/>
      <w:lvlJc w:val="left"/>
      <w:pPr>
        <w:ind w:left="5040" w:hanging="360"/>
      </w:pPr>
      <w:rPr>
        <w:rFonts w:ascii="Symbol" w:hAnsi="Symbol" w:hint="default"/>
      </w:rPr>
    </w:lvl>
    <w:lvl w:ilvl="7" w:tplc="C530532C">
      <w:start w:val="1"/>
      <w:numFmt w:val="bullet"/>
      <w:lvlText w:val="o"/>
      <w:lvlJc w:val="left"/>
      <w:pPr>
        <w:ind w:left="5760" w:hanging="360"/>
      </w:pPr>
      <w:rPr>
        <w:rFonts w:ascii="Courier New" w:hAnsi="Courier New" w:hint="default"/>
      </w:rPr>
    </w:lvl>
    <w:lvl w:ilvl="8" w:tplc="5658CC98">
      <w:start w:val="1"/>
      <w:numFmt w:val="bullet"/>
      <w:lvlText w:val=""/>
      <w:lvlJc w:val="left"/>
      <w:pPr>
        <w:ind w:left="6480" w:hanging="360"/>
      </w:pPr>
      <w:rPr>
        <w:rFonts w:ascii="Wingdings" w:hAnsi="Wingdings" w:hint="default"/>
      </w:rPr>
    </w:lvl>
  </w:abstractNum>
  <w:abstractNum w:abstractNumId="3" w15:restartNumberingAfterBreak="0">
    <w:nsid w:val="160E46C1"/>
    <w:multiLevelType w:val="hybridMultilevel"/>
    <w:tmpl w:val="CD46B3EA"/>
    <w:lvl w:ilvl="0" w:tplc="F3DE1436">
      <w:numFmt w:val="bullet"/>
      <w:lvlText w:val=""/>
      <w:lvlJc w:val="left"/>
      <w:pPr>
        <w:ind w:left="388" w:hanging="253"/>
      </w:pPr>
      <w:rPr>
        <w:rFonts w:ascii="Symbol" w:eastAsia="Symbol" w:hAnsi="Symbol" w:cs="Symbol" w:hint="default"/>
        <w:color w:val="211F1F"/>
        <w:w w:val="99"/>
        <w:sz w:val="24"/>
        <w:szCs w:val="24"/>
        <w:lang w:val="en-US" w:eastAsia="en-US" w:bidi="ar-SA"/>
      </w:rPr>
    </w:lvl>
    <w:lvl w:ilvl="1" w:tplc="FFFFFFFF">
      <w:start w:val="1"/>
      <w:numFmt w:val="bullet"/>
      <w:lvlText w:val=""/>
      <w:lvlJc w:val="left"/>
      <w:pPr>
        <w:ind w:left="1079" w:hanging="252"/>
      </w:pPr>
      <w:rPr>
        <w:rFonts w:ascii="Symbol" w:hAnsi="Symbol" w:hint="default"/>
        <w:w w:val="99"/>
        <w:lang w:val="en-US" w:eastAsia="en-US" w:bidi="ar-SA"/>
      </w:rPr>
    </w:lvl>
    <w:lvl w:ilvl="2" w:tplc="9B6CE574">
      <w:numFmt w:val="bullet"/>
      <w:lvlText w:val="•"/>
      <w:lvlJc w:val="left"/>
      <w:pPr>
        <w:ind w:left="9140" w:hanging="252"/>
      </w:pPr>
      <w:rPr>
        <w:rFonts w:hint="default"/>
        <w:lang w:val="en-US" w:eastAsia="en-US" w:bidi="ar-SA"/>
      </w:rPr>
    </w:lvl>
    <w:lvl w:ilvl="3" w:tplc="50FEAAE0">
      <w:numFmt w:val="bullet"/>
      <w:lvlText w:val="•"/>
      <w:lvlJc w:val="left"/>
      <w:pPr>
        <w:ind w:left="8674" w:hanging="252"/>
      </w:pPr>
      <w:rPr>
        <w:rFonts w:hint="default"/>
        <w:lang w:val="en-US" w:eastAsia="en-US" w:bidi="ar-SA"/>
      </w:rPr>
    </w:lvl>
    <w:lvl w:ilvl="4" w:tplc="C832C2CC">
      <w:numFmt w:val="bullet"/>
      <w:lvlText w:val="•"/>
      <w:lvlJc w:val="left"/>
      <w:pPr>
        <w:ind w:left="8209" w:hanging="252"/>
      </w:pPr>
      <w:rPr>
        <w:rFonts w:hint="default"/>
        <w:lang w:val="en-US" w:eastAsia="en-US" w:bidi="ar-SA"/>
      </w:rPr>
    </w:lvl>
    <w:lvl w:ilvl="5" w:tplc="99BC3EDA">
      <w:numFmt w:val="bullet"/>
      <w:lvlText w:val="•"/>
      <w:lvlJc w:val="left"/>
      <w:pPr>
        <w:ind w:left="7743" w:hanging="252"/>
      </w:pPr>
      <w:rPr>
        <w:rFonts w:hint="default"/>
        <w:lang w:val="en-US" w:eastAsia="en-US" w:bidi="ar-SA"/>
      </w:rPr>
    </w:lvl>
    <w:lvl w:ilvl="6" w:tplc="91DE5D9A">
      <w:numFmt w:val="bullet"/>
      <w:lvlText w:val="•"/>
      <w:lvlJc w:val="left"/>
      <w:pPr>
        <w:ind w:left="7278" w:hanging="252"/>
      </w:pPr>
      <w:rPr>
        <w:rFonts w:hint="default"/>
        <w:lang w:val="en-US" w:eastAsia="en-US" w:bidi="ar-SA"/>
      </w:rPr>
    </w:lvl>
    <w:lvl w:ilvl="7" w:tplc="65BC70C2">
      <w:numFmt w:val="bullet"/>
      <w:lvlText w:val="•"/>
      <w:lvlJc w:val="left"/>
      <w:pPr>
        <w:ind w:left="6812" w:hanging="252"/>
      </w:pPr>
      <w:rPr>
        <w:rFonts w:hint="default"/>
        <w:lang w:val="en-US" w:eastAsia="en-US" w:bidi="ar-SA"/>
      </w:rPr>
    </w:lvl>
    <w:lvl w:ilvl="8" w:tplc="41B40BB0">
      <w:numFmt w:val="bullet"/>
      <w:lvlText w:val="•"/>
      <w:lvlJc w:val="left"/>
      <w:pPr>
        <w:ind w:left="6347" w:hanging="252"/>
      </w:pPr>
      <w:rPr>
        <w:rFonts w:hint="default"/>
        <w:lang w:val="en-US" w:eastAsia="en-US" w:bidi="ar-SA"/>
      </w:rPr>
    </w:lvl>
  </w:abstractNum>
  <w:abstractNum w:abstractNumId="4" w15:restartNumberingAfterBreak="0">
    <w:nsid w:val="2134817A"/>
    <w:multiLevelType w:val="hybridMultilevel"/>
    <w:tmpl w:val="FFFFFFFF"/>
    <w:lvl w:ilvl="0" w:tplc="573AAFDA">
      <w:start w:val="1"/>
      <w:numFmt w:val="bullet"/>
      <w:lvlText w:val=""/>
      <w:lvlJc w:val="left"/>
      <w:pPr>
        <w:ind w:left="720" w:hanging="360"/>
      </w:pPr>
      <w:rPr>
        <w:rFonts w:ascii="Symbol" w:hAnsi="Symbol" w:hint="default"/>
      </w:rPr>
    </w:lvl>
    <w:lvl w:ilvl="1" w:tplc="B06A67CC">
      <w:start w:val="1"/>
      <w:numFmt w:val="bullet"/>
      <w:lvlText w:val="o"/>
      <w:lvlJc w:val="left"/>
      <w:pPr>
        <w:ind w:left="1440" w:hanging="360"/>
      </w:pPr>
      <w:rPr>
        <w:rFonts w:ascii="Courier New" w:hAnsi="Courier New" w:hint="default"/>
      </w:rPr>
    </w:lvl>
    <w:lvl w:ilvl="2" w:tplc="7B22514C">
      <w:start w:val="1"/>
      <w:numFmt w:val="bullet"/>
      <w:lvlText w:val=""/>
      <w:lvlJc w:val="left"/>
      <w:pPr>
        <w:ind w:left="2160" w:hanging="360"/>
      </w:pPr>
      <w:rPr>
        <w:rFonts w:ascii="Wingdings" w:hAnsi="Wingdings" w:hint="default"/>
      </w:rPr>
    </w:lvl>
    <w:lvl w:ilvl="3" w:tplc="50A66EBC">
      <w:start w:val="1"/>
      <w:numFmt w:val="bullet"/>
      <w:lvlText w:val=""/>
      <w:lvlJc w:val="left"/>
      <w:pPr>
        <w:ind w:left="2880" w:hanging="360"/>
      </w:pPr>
      <w:rPr>
        <w:rFonts w:ascii="Symbol" w:hAnsi="Symbol" w:hint="default"/>
      </w:rPr>
    </w:lvl>
    <w:lvl w:ilvl="4" w:tplc="8B7EFC6C">
      <w:start w:val="1"/>
      <w:numFmt w:val="bullet"/>
      <w:lvlText w:val="o"/>
      <w:lvlJc w:val="left"/>
      <w:pPr>
        <w:ind w:left="3600" w:hanging="360"/>
      </w:pPr>
      <w:rPr>
        <w:rFonts w:ascii="Courier New" w:hAnsi="Courier New" w:hint="default"/>
      </w:rPr>
    </w:lvl>
    <w:lvl w:ilvl="5" w:tplc="69B4B7AE">
      <w:start w:val="1"/>
      <w:numFmt w:val="bullet"/>
      <w:lvlText w:val=""/>
      <w:lvlJc w:val="left"/>
      <w:pPr>
        <w:ind w:left="4320" w:hanging="360"/>
      </w:pPr>
      <w:rPr>
        <w:rFonts w:ascii="Wingdings" w:hAnsi="Wingdings" w:hint="default"/>
      </w:rPr>
    </w:lvl>
    <w:lvl w:ilvl="6" w:tplc="0EE23974">
      <w:start w:val="1"/>
      <w:numFmt w:val="bullet"/>
      <w:lvlText w:val=""/>
      <w:lvlJc w:val="left"/>
      <w:pPr>
        <w:ind w:left="5040" w:hanging="360"/>
      </w:pPr>
      <w:rPr>
        <w:rFonts w:ascii="Symbol" w:hAnsi="Symbol" w:hint="default"/>
      </w:rPr>
    </w:lvl>
    <w:lvl w:ilvl="7" w:tplc="8844399A">
      <w:start w:val="1"/>
      <w:numFmt w:val="bullet"/>
      <w:lvlText w:val="o"/>
      <w:lvlJc w:val="left"/>
      <w:pPr>
        <w:ind w:left="5760" w:hanging="360"/>
      </w:pPr>
      <w:rPr>
        <w:rFonts w:ascii="Courier New" w:hAnsi="Courier New" w:hint="default"/>
      </w:rPr>
    </w:lvl>
    <w:lvl w:ilvl="8" w:tplc="5A6440A4">
      <w:start w:val="1"/>
      <w:numFmt w:val="bullet"/>
      <w:lvlText w:val=""/>
      <w:lvlJc w:val="left"/>
      <w:pPr>
        <w:ind w:left="6480" w:hanging="360"/>
      </w:pPr>
      <w:rPr>
        <w:rFonts w:ascii="Wingdings" w:hAnsi="Wingdings" w:hint="default"/>
      </w:rPr>
    </w:lvl>
  </w:abstractNum>
  <w:abstractNum w:abstractNumId="5" w15:restartNumberingAfterBreak="0">
    <w:nsid w:val="3A4E3F79"/>
    <w:multiLevelType w:val="hybridMultilevel"/>
    <w:tmpl w:val="FFFFFFFF"/>
    <w:lvl w:ilvl="0" w:tplc="42A044C8">
      <w:start w:val="1"/>
      <w:numFmt w:val="bullet"/>
      <w:lvlText w:val=""/>
      <w:lvlJc w:val="left"/>
      <w:pPr>
        <w:ind w:left="1080" w:hanging="360"/>
      </w:pPr>
      <w:rPr>
        <w:rFonts w:ascii="Symbol" w:hAnsi="Symbol" w:hint="default"/>
      </w:rPr>
    </w:lvl>
    <w:lvl w:ilvl="1" w:tplc="04B6120C">
      <w:start w:val="1"/>
      <w:numFmt w:val="bullet"/>
      <w:lvlText w:val="o"/>
      <w:lvlJc w:val="left"/>
      <w:pPr>
        <w:ind w:left="1800" w:hanging="360"/>
      </w:pPr>
      <w:rPr>
        <w:rFonts w:ascii="Courier New" w:hAnsi="Courier New" w:hint="default"/>
      </w:rPr>
    </w:lvl>
    <w:lvl w:ilvl="2" w:tplc="B6BE21AA">
      <w:start w:val="1"/>
      <w:numFmt w:val="bullet"/>
      <w:lvlText w:val=""/>
      <w:lvlJc w:val="left"/>
      <w:pPr>
        <w:ind w:left="2520" w:hanging="360"/>
      </w:pPr>
      <w:rPr>
        <w:rFonts w:ascii="Wingdings" w:hAnsi="Wingdings" w:hint="default"/>
      </w:rPr>
    </w:lvl>
    <w:lvl w:ilvl="3" w:tplc="C6E25292">
      <w:start w:val="1"/>
      <w:numFmt w:val="bullet"/>
      <w:lvlText w:val=""/>
      <w:lvlJc w:val="left"/>
      <w:pPr>
        <w:ind w:left="3240" w:hanging="360"/>
      </w:pPr>
      <w:rPr>
        <w:rFonts w:ascii="Symbol" w:hAnsi="Symbol" w:hint="default"/>
      </w:rPr>
    </w:lvl>
    <w:lvl w:ilvl="4" w:tplc="089ECE42">
      <w:start w:val="1"/>
      <w:numFmt w:val="bullet"/>
      <w:lvlText w:val="o"/>
      <w:lvlJc w:val="left"/>
      <w:pPr>
        <w:ind w:left="3960" w:hanging="360"/>
      </w:pPr>
      <w:rPr>
        <w:rFonts w:ascii="Courier New" w:hAnsi="Courier New" w:hint="default"/>
      </w:rPr>
    </w:lvl>
    <w:lvl w:ilvl="5" w:tplc="3104AFC8">
      <w:start w:val="1"/>
      <w:numFmt w:val="bullet"/>
      <w:lvlText w:val=""/>
      <w:lvlJc w:val="left"/>
      <w:pPr>
        <w:ind w:left="4680" w:hanging="360"/>
      </w:pPr>
      <w:rPr>
        <w:rFonts w:ascii="Wingdings" w:hAnsi="Wingdings" w:hint="default"/>
      </w:rPr>
    </w:lvl>
    <w:lvl w:ilvl="6" w:tplc="1E5E7D6E">
      <w:start w:val="1"/>
      <w:numFmt w:val="bullet"/>
      <w:lvlText w:val=""/>
      <w:lvlJc w:val="left"/>
      <w:pPr>
        <w:ind w:left="5400" w:hanging="360"/>
      </w:pPr>
      <w:rPr>
        <w:rFonts w:ascii="Symbol" w:hAnsi="Symbol" w:hint="default"/>
      </w:rPr>
    </w:lvl>
    <w:lvl w:ilvl="7" w:tplc="78E44F2C">
      <w:start w:val="1"/>
      <w:numFmt w:val="bullet"/>
      <w:lvlText w:val="o"/>
      <w:lvlJc w:val="left"/>
      <w:pPr>
        <w:ind w:left="6120" w:hanging="360"/>
      </w:pPr>
      <w:rPr>
        <w:rFonts w:ascii="Courier New" w:hAnsi="Courier New" w:hint="default"/>
      </w:rPr>
    </w:lvl>
    <w:lvl w:ilvl="8" w:tplc="A510E660">
      <w:start w:val="1"/>
      <w:numFmt w:val="bullet"/>
      <w:lvlText w:val=""/>
      <w:lvlJc w:val="left"/>
      <w:pPr>
        <w:ind w:left="6840" w:hanging="360"/>
      </w:pPr>
      <w:rPr>
        <w:rFonts w:ascii="Wingdings" w:hAnsi="Wingdings" w:hint="default"/>
      </w:rPr>
    </w:lvl>
  </w:abstractNum>
  <w:abstractNum w:abstractNumId="6" w15:restartNumberingAfterBreak="0">
    <w:nsid w:val="41AC3744"/>
    <w:multiLevelType w:val="hybridMultilevel"/>
    <w:tmpl w:val="7474DF9C"/>
    <w:lvl w:ilvl="0" w:tplc="F3DE1436">
      <w:numFmt w:val="bullet"/>
      <w:lvlText w:val=""/>
      <w:lvlJc w:val="left"/>
      <w:pPr>
        <w:ind w:left="388" w:hanging="253"/>
      </w:pPr>
      <w:rPr>
        <w:rFonts w:ascii="Symbol" w:eastAsia="Symbol" w:hAnsi="Symbol" w:cs="Symbol" w:hint="default"/>
        <w:color w:val="211F1F"/>
        <w:w w:val="99"/>
        <w:sz w:val="24"/>
        <w:szCs w:val="24"/>
        <w:lang w:val="en-US" w:eastAsia="en-US" w:bidi="ar-SA"/>
      </w:rPr>
    </w:lvl>
    <w:lvl w:ilvl="1" w:tplc="40090001">
      <w:start w:val="1"/>
      <w:numFmt w:val="bullet"/>
      <w:lvlText w:val=""/>
      <w:lvlJc w:val="left"/>
      <w:pPr>
        <w:ind w:left="1079" w:hanging="252"/>
      </w:pPr>
      <w:rPr>
        <w:rFonts w:ascii="Symbol" w:hAnsi="Symbol" w:hint="default"/>
        <w:w w:val="99"/>
        <w:lang w:val="en-US" w:eastAsia="en-US" w:bidi="ar-SA"/>
      </w:rPr>
    </w:lvl>
    <w:lvl w:ilvl="2" w:tplc="9B6CE574">
      <w:numFmt w:val="bullet"/>
      <w:lvlText w:val="•"/>
      <w:lvlJc w:val="left"/>
      <w:pPr>
        <w:ind w:left="9140" w:hanging="252"/>
      </w:pPr>
      <w:rPr>
        <w:rFonts w:hint="default"/>
        <w:lang w:val="en-US" w:eastAsia="en-US" w:bidi="ar-SA"/>
      </w:rPr>
    </w:lvl>
    <w:lvl w:ilvl="3" w:tplc="50FEAAE0">
      <w:numFmt w:val="bullet"/>
      <w:lvlText w:val="•"/>
      <w:lvlJc w:val="left"/>
      <w:pPr>
        <w:ind w:left="8674" w:hanging="252"/>
      </w:pPr>
      <w:rPr>
        <w:rFonts w:hint="default"/>
        <w:lang w:val="en-US" w:eastAsia="en-US" w:bidi="ar-SA"/>
      </w:rPr>
    </w:lvl>
    <w:lvl w:ilvl="4" w:tplc="C832C2CC">
      <w:numFmt w:val="bullet"/>
      <w:lvlText w:val="•"/>
      <w:lvlJc w:val="left"/>
      <w:pPr>
        <w:ind w:left="8209" w:hanging="252"/>
      </w:pPr>
      <w:rPr>
        <w:rFonts w:hint="default"/>
        <w:lang w:val="en-US" w:eastAsia="en-US" w:bidi="ar-SA"/>
      </w:rPr>
    </w:lvl>
    <w:lvl w:ilvl="5" w:tplc="99BC3EDA">
      <w:numFmt w:val="bullet"/>
      <w:lvlText w:val="•"/>
      <w:lvlJc w:val="left"/>
      <w:pPr>
        <w:ind w:left="7743" w:hanging="252"/>
      </w:pPr>
      <w:rPr>
        <w:rFonts w:hint="default"/>
        <w:lang w:val="en-US" w:eastAsia="en-US" w:bidi="ar-SA"/>
      </w:rPr>
    </w:lvl>
    <w:lvl w:ilvl="6" w:tplc="91DE5D9A">
      <w:numFmt w:val="bullet"/>
      <w:lvlText w:val="•"/>
      <w:lvlJc w:val="left"/>
      <w:pPr>
        <w:ind w:left="7278" w:hanging="252"/>
      </w:pPr>
      <w:rPr>
        <w:rFonts w:hint="default"/>
        <w:lang w:val="en-US" w:eastAsia="en-US" w:bidi="ar-SA"/>
      </w:rPr>
    </w:lvl>
    <w:lvl w:ilvl="7" w:tplc="65BC70C2">
      <w:numFmt w:val="bullet"/>
      <w:lvlText w:val="•"/>
      <w:lvlJc w:val="left"/>
      <w:pPr>
        <w:ind w:left="6812" w:hanging="252"/>
      </w:pPr>
      <w:rPr>
        <w:rFonts w:hint="default"/>
        <w:lang w:val="en-US" w:eastAsia="en-US" w:bidi="ar-SA"/>
      </w:rPr>
    </w:lvl>
    <w:lvl w:ilvl="8" w:tplc="41B40BB0">
      <w:numFmt w:val="bullet"/>
      <w:lvlText w:val="•"/>
      <w:lvlJc w:val="left"/>
      <w:pPr>
        <w:ind w:left="6347" w:hanging="252"/>
      </w:pPr>
      <w:rPr>
        <w:rFonts w:hint="default"/>
        <w:lang w:val="en-US" w:eastAsia="en-US" w:bidi="ar-SA"/>
      </w:rPr>
    </w:lvl>
  </w:abstractNum>
  <w:abstractNum w:abstractNumId="7" w15:restartNumberingAfterBreak="0">
    <w:nsid w:val="5162A995"/>
    <w:multiLevelType w:val="hybridMultilevel"/>
    <w:tmpl w:val="FFFFFFFF"/>
    <w:lvl w:ilvl="0" w:tplc="D8A4C3F2">
      <w:start w:val="1"/>
      <w:numFmt w:val="bullet"/>
      <w:lvlText w:val=""/>
      <w:lvlJc w:val="left"/>
      <w:pPr>
        <w:ind w:left="720" w:hanging="360"/>
      </w:pPr>
      <w:rPr>
        <w:rFonts w:ascii="Symbol" w:hAnsi="Symbol" w:hint="default"/>
      </w:rPr>
    </w:lvl>
    <w:lvl w:ilvl="1" w:tplc="BBC654A4">
      <w:start w:val="1"/>
      <w:numFmt w:val="bullet"/>
      <w:lvlText w:val="o"/>
      <w:lvlJc w:val="left"/>
      <w:pPr>
        <w:ind w:left="1440" w:hanging="360"/>
      </w:pPr>
      <w:rPr>
        <w:rFonts w:ascii="Courier New" w:hAnsi="Courier New" w:hint="default"/>
      </w:rPr>
    </w:lvl>
    <w:lvl w:ilvl="2" w:tplc="A7E80C42">
      <w:start w:val="1"/>
      <w:numFmt w:val="bullet"/>
      <w:lvlText w:val=""/>
      <w:lvlJc w:val="left"/>
      <w:pPr>
        <w:ind w:left="2160" w:hanging="360"/>
      </w:pPr>
      <w:rPr>
        <w:rFonts w:ascii="Wingdings" w:hAnsi="Wingdings" w:hint="default"/>
      </w:rPr>
    </w:lvl>
    <w:lvl w:ilvl="3" w:tplc="B1D0FA6E">
      <w:start w:val="1"/>
      <w:numFmt w:val="bullet"/>
      <w:lvlText w:val=""/>
      <w:lvlJc w:val="left"/>
      <w:pPr>
        <w:ind w:left="2880" w:hanging="360"/>
      </w:pPr>
      <w:rPr>
        <w:rFonts w:ascii="Symbol" w:hAnsi="Symbol" w:hint="default"/>
      </w:rPr>
    </w:lvl>
    <w:lvl w:ilvl="4" w:tplc="0658AF44">
      <w:start w:val="1"/>
      <w:numFmt w:val="bullet"/>
      <w:lvlText w:val="o"/>
      <w:lvlJc w:val="left"/>
      <w:pPr>
        <w:ind w:left="3600" w:hanging="360"/>
      </w:pPr>
      <w:rPr>
        <w:rFonts w:ascii="Courier New" w:hAnsi="Courier New" w:hint="default"/>
      </w:rPr>
    </w:lvl>
    <w:lvl w:ilvl="5" w:tplc="37704950">
      <w:start w:val="1"/>
      <w:numFmt w:val="bullet"/>
      <w:lvlText w:val=""/>
      <w:lvlJc w:val="left"/>
      <w:pPr>
        <w:ind w:left="4320" w:hanging="360"/>
      </w:pPr>
      <w:rPr>
        <w:rFonts w:ascii="Wingdings" w:hAnsi="Wingdings" w:hint="default"/>
      </w:rPr>
    </w:lvl>
    <w:lvl w:ilvl="6" w:tplc="114A7FDC">
      <w:start w:val="1"/>
      <w:numFmt w:val="bullet"/>
      <w:lvlText w:val=""/>
      <w:lvlJc w:val="left"/>
      <w:pPr>
        <w:ind w:left="5040" w:hanging="360"/>
      </w:pPr>
      <w:rPr>
        <w:rFonts w:ascii="Symbol" w:hAnsi="Symbol" w:hint="default"/>
      </w:rPr>
    </w:lvl>
    <w:lvl w:ilvl="7" w:tplc="9064EB0E">
      <w:start w:val="1"/>
      <w:numFmt w:val="bullet"/>
      <w:lvlText w:val="o"/>
      <w:lvlJc w:val="left"/>
      <w:pPr>
        <w:ind w:left="5760" w:hanging="360"/>
      </w:pPr>
      <w:rPr>
        <w:rFonts w:ascii="Courier New" w:hAnsi="Courier New" w:hint="default"/>
      </w:rPr>
    </w:lvl>
    <w:lvl w:ilvl="8" w:tplc="F7ECB28C">
      <w:start w:val="1"/>
      <w:numFmt w:val="bullet"/>
      <w:lvlText w:val=""/>
      <w:lvlJc w:val="left"/>
      <w:pPr>
        <w:ind w:left="6480" w:hanging="360"/>
      </w:pPr>
      <w:rPr>
        <w:rFonts w:ascii="Wingdings" w:hAnsi="Wingdings" w:hint="default"/>
      </w:rPr>
    </w:lvl>
  </w:abstractNum>
  <w:abstractNum w:abstractNumId="8" w15:restartNumberingAfterBreak="0">
    <w:nsid w:val="5242F91C"/>
    <w:multiLevelType w:val="hybridMultilevel"/>
    <w:tmpl w:val="FFFFFFFF"/>
    <w:lvl w:ilvl="0" w:tplc="482AEDFC">
      <w:start w:val="1"/>
      <w:numFmt w:val="bullet"/>
      <w:lvlText w:val=""/>
      <w:lvlJc w:val="left"/>
      <w:pPr>
        <w:ind w:left="720" w:hanging="360"/>
      </w:pPr>
      <w:rPr>
        <w:rFonts w:ascii="Symbol" w:hAnsi="Symbol" w:hint="default"/>
      </w:rPr>
    </w:lvl>
    <w:lvl w:ilvl="1" w:tplc="9638791E">
      <w:start w:val="1"/>
      <w:numFmt w:val="bullet"/>
      <w:lvlText w:val="o"/>
      <w:lvlJc w:val="left"/>
      <w:pPr>
        <w:ind w:left="1440" w:hanging="360"/>
      </w:pPr>
      <w:rPr>
        <w:rFonts w:ascii="Courier New" w:hAnsi="Courier New" w:hint="default"/>
      </w:rPr>
    </w:lvl>
    <w:lvl w:ilvl="2" w:tplc="0FBAA42A">
      <w:start w:val="1"/>
      <w:numFmt w:val="bullet"/>
      <w:lvlText w:val=""/>
      <w:lvlJc w:val="left"/>
      <w:pPr>
        <w:ind w:left="2160" w:hanging="360"/>
      </w:pPr>
      <w:rPr>
        <w:rFonts w:ascii="Wingdings" w:hAnsi="Wingdings" w:hint="default"/>
      </w:rPr>
    </w:lvl>
    <w:lvl w:ilvl="3" w:tplc="5D0AA302">
      <w:start w:val="1"/>
      <w:numFmt w:val="bullet"/>
      <w:lvlText w:val=""/>
      <w:lvlJc w:val="left"/>
      <w:pPr>
        <w:ind w:left="2880" w:hanging="360"/>
      </w:pPr>
      <w:rPr>
        <w:rFonts w:ascii="Symbol" w:hAnsi="Symbol" w:hint="default"/>
      </w:rPr>
    </w:lvl>
    <w:lvl w:ilvl="4" w:tplc="ECD2EA74">
      <w:start w:val="1"/>
      <w:numFmt w:val="bullet"/>
      <w:lvlText w:val="o"/>
      <w:lvlJc w:val="left"/>
      <w:pPr>
        <w:ind w:left="3600" w:hanging="360"/>
      </w:pPr>
      <w:rPr>
        <w:rFonts w:ascii="Courier New" w:hAnsi="Courier New" w:hint="default"/>
      </w:rPr>
    </w:lvl>
    <w:lvl w:ilvl="5" w:tplc="23388C40">
      <w:start w:val="1"/>
      <w:numFmt w:val="bullet"/>
      <w:lvlText w:val=""/>
      <w:lvlJc w:val="left"/>
      <w:pPr>
        <w:ind w:left="4320" w:hanging="360"/>
      </w:pPr>
      <w:rPr>
        <w:rFonts w:ascii="Wingdings" w:hAnsi="Wingdings" w:hint="default"/>
      </w:rPr>
    </w:lvl>
    <w:lvl w:ilvl="6" w:tplc="DC509DB6">
      <w:start w:val="1"/>
      <w:numFmt w:val="bullet"/>
      <w:lvlText w:val=""/>
      <w:lvlJc w:val="left"/>
      <w:pPr>
        <w:ind w:left="5040" w:hanging="360"/>
      </w:pPr>
      <w:rPr>
        <w:rFonts w:ascii="Symbol" w:hAnsi="Symbol" w:hint="default"/>
      </w:rPr>
    </w:lvl>
    <w:lvl w:ilvl="7" w:tplc="F64209B0">
      <w:start w:val="1"/>
      <w:numFmt w:val="bullet"/>
      <w:lvlText w:val="o"/>
      <w:lvlJc w:val="left"/>
      <w:pPr>
        <w:ind w:left="5760" w:hanging="360"/>
      </w:pPr>
      <w:rPr>
        <w:rFonts w:ascii="Courier New" w:hAnsi="Courier New" w:hint="default"/>
      </w:rPr>
    </w:lvl>
    <w:lvl w:ilvl="8" w:tplc="20EEABE4">
      <w:start w:val="1"/>
      <w:numFmt w:val="bullet"/>
      <w:lvlText w:val=""/>
      <w:lvlJc w:val="left"/>
      <w:pPr>
        <w:ind w:left="6480" w:hanging="360"/>
      </w:pPr>
      <w:rPr>
        <w:rFonts w:ascii="Wingdings" w:hAnsi="Wingdings" w:hint="default"/>
      </w:rPr>
    </w:lvl>
  </w:abstractNum>
  <w:abstractNum w:abstractNumId="9" w15:restartNumberingAfterBreak="0">
    <w:nsid w:val="6131AA12"/>
    <w:multiLevelType w:val="hybridMultilevel"/>
    <w:tmpl w:val="FFFFFFFF"/>
    <w:lvl w:ilvl="0" w:tplc="E72ACE0C">
      <w:start w:val="1"/>
      <w:numFmt w:val="bullet"/>
      <w:lvlText w:val=""/>
      <w:lvlJc w:val="left"/>
      <w:pPr>
        <w:ind w:left="720" w:hanging="360"/>
      </w:pPr>
      <w:rPr>
        <w:rFonts w:ascii="Symbol" w:hAnsi="Symbol" w:hint="default"/>
      </w:rPr>
    </w:lvl>
    <w:lvl w:ilvl="1" w:tplc="21A4FFEA">
      <w:start w:val="1"/>
      <w:numFmt w:val="bullet"/>
      <w:lvlText w:val="o"/>
      <w:lvlJc w:val="left"/>
      <w:pPr>
        <w:ind w:left="1440" w:hanging="360"/>
      </w:pPr>
      <w:rPr>
        <w:rFonts w:ascii="Courier New" w:hAnsi="Courier New" w:hint="default"/>
      </w:rPr>
    </w:lvl>
    <w:lvl w:ilvl="2" w:tplc="6AC686B0">
      <w:start w:val="1"/>
      <w:numFmt w:val="bullet"/>
      <w:lvlText w:val=""/>
      <w:lvlJc w:val="left"/>
      <w:pPr>
        <w:ind w:left="2160" w:hanging="360"/>
      </w:pPr>
      <w:rPr>
        <w:rFonts w:ascii="Wingdings" w:hAnsi="Wingdings" w:hint="default"/>
      </w:rPr>
    </w:lvl>
    <w:lvl w:ilvl="3" w:tplc="8A5A4916">
      <w:start w:val="1"/>
      <w:numFmt w:val="bullet"/>
      <w:lvlText w:val=""/>
      <w:lvlJc w:val="left"/>
      <w:pPr>
        <w:ind w:left="2880" w:hanging="360"/>
      </w:pPr>
      <w:rPr>
        <w:rFonts w:ascii="Symbol" w:hAnsi="Symbol" w:hint="default"/>
      </w:rPr>
    </w:lvl>
    <w:lvl w:ilvl="4" w:tplc="3A08B696">
      <w:start w:val="1"/>
      <w:numFmt w:val="bullet"/>
      <w:lvlText w:val="o"/>
      <w:lvlJc w:val="left"/>
      <w:pPr>
        <w:ind w:left="3600" w:hanging="360"/>
      </w:pPr>
      <w:rPr>
        <w:rFonts w:ascii="Courier New" w:hAnsi="Courier New" w:hint="default"/>
      </w:rPr>
    </w:lvl>
    <w:lvl w:ilvl="5" w:tplc="27705D7E">
      <w:start w:val="1"/>
      <w:numFmt w:val="bullet"/>
      <w:lvlText w:val=""/>
      <w:lvlJc w:val="left"/>
      <w:pPr>
        <w:ind w:left="4320" w:hanging="360"/>
      </w:pPr>
      <w:rPr>
        <w:rFonts w:ascii="Wingdings" w:hAnsi="Wingdings" w:hint="default"/>
      </w:rPr>
    </w:lvl>
    <w:lvl w:ilvl="6" w:tplc="0B88AAEE">
      <w:start w:val="1"/>
      <w:numFmt w:val="bullet"/>
      <w:lvlText w:val=""/>
      <w:lvlJc w:val="left"/>
      <w:pPr>
        <w:ind w:left="5040" w:hanging="360"/>
      </w:pPr>
      <w:rPr>
        <w:rFonts w:ascii="Symbol" w:hAnsi="Symbol" w:hint="default"/>
      </w:rPr>
    </w:lvl>
    <w:lvl w:ilvl="7" w:tplc="F67C73CE">
      <w:start w:val="1"/>
      <w:numFmt w:val="bullet"/>
      <w:lvlText w:val="o"/>
      <w:lvlJc w:val="left"/>
      <w:pPr>
        <w:ind w:left="5760" w:hanging="360"/>
      </w:pPr>
      <w:rPr>
        <w:rFonts w:ascii="Courier New" w:hAnsi="Courier New" w:hint="default"/>
      </w:rPr>
    </w:lvl>
    <w:lvl w:ilvl="8" w:tplc="2244CDD4">
      <w:start w:val="1"/>
      <w:numFmt w:val="bullet"/>
      <w:lvlText w:val=""/>
      <w:lvlJc w:val="left"/>
      <w:pPr>
        <w:ind w:left="6480" w:hanging="360"/>
      </w:pPr>
      <w:rPr>
        <w:rFonts w:ascii="Wingdings" w:hAnsi="Wingdings" w:hint="default"/>
      </w:rPr>
    </w:lvl>
  </w:abstractNum>
  <w:abstractNum w:abstractNumId="10" w15:restartNumberingAfterBreak="0">
    <w:nsid w:val="70E0184E"/>
    <w:multiLevelType w:val="hybridMultilevel"/>
    <w:tmpl w:val="19A2B126"/>
    <w:lvl w:ilvl="0" w:tplc="FFFFFFFF">
      <w:start w:val="1"/>
      <w:numFmt w:val="bullet"/>
      <w:lvlText w:val=""/>
      <w:lvlJc w:val="left"/>
      <w:pPr>
        <w:ind w:left="1093" w:hanging="257"/>
      </w:pPr>
      <w:rPr>
        <w:rFonts w:ascii="Symbol" w:hAnsi="Symbol" w:hint="default"/>
        <w:color w:val="211F1F"/>
        <w:w w:val="99"/>
        <w:sz w:val="24"/>
        <w:szCs w:val="24"/>
        <w:lang w:val="en-US" w:eastAsia="en-US" w:bidi="ar-SA"/>
      </w:rPr>
    </w:lvl>
    <w:lvl w:ilvl="1" w:tplc="89BEBFCE">
      <w:numFmt w:val="bullet"/>
      <w:lvlText w:val="•"/>
      <w:lvlJc w:val="left"/>
      <w:pPr>
        <w:ind w:left="1282" w:hanging="257"/>
      </w:pPr>
      <w:rPr>
        <w:rFonts w:hint="default"/>
        <w:lang w:val="en-US" w:eastAsia="en-US" w:bidi="ar-SA"/>
      </w:rPr>
    </w:lvl>
    <w:lvl w:ilvl="2" w:tplc="D82EFAD8">
      <w:numFmt w:val="bullet"/>
      <w:lvlText w:val="•"/>
      <w:lvlJc w:val="left"/>
      <w:pPr>
        <w:ind w:left="1464" w:hanging="257"/>
      </w:pPr>
      <w:rPr>
        <w:rFonts w:hint="default"/>
        <w:lang w:val="en-US" w:eastAsia="en-US" w:bidi="ar-SA"/>
      </w:rPr>
    </w:lvl>
    <w:lvl w:ilvl="3" w:tplc="D8967AA0">
      <w:numFmt w:val="bullet"/>
      <w:lvlText w:val="•"/>
      <w:lvlJc w:val="left"/>
      <w:pPr>
        <w:ind w:left="1647" w:hanging="257"/>
      </w:pPr>
      <w:rPr>
        <w:rFonts w:hint="default"/>
        <w:lang w:val="en-US" w:eastAsia="en-US" w:bidi="ar-SA"/>
      </w:rPr>
    </w:lvl>
    <w:lvl w:ilvl="4" w:tplc="D6007C7A">
      <w:numFmt w:val="bullet"/>
      <w:lvlText w:val="•"/>
      <w:lvlJc w:val="left"/>
      <w:pPr>
        <w:ind w:left="1829" w:hanging="257"/>
      </w:pPr>
      <w:rPr>
        <w:rFonts w:hint="default"/>
        <w:lang w:val="en-US" w:eastAsia="en-US" w:bidi="ar-SA"/>
      </w:rPr>
    </w:lvl>
    <w:lvl w:ilvl="5" w:tplc="E6422A5C">
      <w:numFmt w:val="bullet"/>
      <w:lvlText w:val="•"/>
      <w:lvlJc w:val="left"/>
      <w:pPr>
        <w:ind w:left="2012" w:hanging="257"/>
      </w:pPr>
      <w:rPr>
        <w:rFonts w:hint="default"/>
        <w:lang w:val="en-US" w:eastAsia="en-US" w:bidi="ar-SA"/>
      </w:rPr>
    </w:lvl>
    <w:lvl w:ilvl="6" w:tplc="701AF156">
      <w:numFmt w:val="bullet"/>
      <w:lvlText w:val="•"/>
      <w:lvlJc w:val="left"/>
      <w:pPr>
        <w:ind w:left="2194" w:hanging="257"/>
      </w:pPr>
      <w:rPr>
        <w:rFonts w:hint="default"/>
        <w:lang w:val="en-US" w:eastAsia="en-US" w:bidi="ar-SA"/>
      </w:rPr>
    </w:lvl>
    <w:lvl w:ilvl="7" w:tplc="3676C4AC">
      <w:numFmt w:val="bullet"/>
      <w:lvlText w:val="•"/>
      <w:lvlJc w:val="left"/>
      <w:pPr>
        <w:ind w:left="2377" w:hanging="257"/>
      </w:pPr>
      <w:rPr>
        <w:rFonts w:hint="default"/>
        <w:lang w:val="en-US" w:eastAsia="en-US" w:bidi="ar-SA"/>
      </w:rPr>
    </w:lvl>
    <w:lvl w:ilvl="8" w:tplc="796CAF00">
      <w:numFmt w:val="bullet"/>
      <w:lvlText w:val="•"/>
      <w:lvlJc w:val="left"/>
      <w:pPr>
        <w:ind w:left="2559" w:hanging="257"/>
      </w:pPr>
      <w:rPr>
        <w:rFonts w:hint="default"/>
        <w:lang w:val="en-US" w:eastAsia="en-US" w:bidi="ar-SA"/>
      </w:rPr>
    </w:lvl>
  </w:abstractNum>
  <w:abstractNum w:abstractNumId="11" w15:restartNumberingAfterBreak="0">
    <w:nsid w:val="77B73334"/>
    <w:multiLevelType w:val="hybridMultilevel"/>
    <w:tmpl w:val="FFFFFFFF"/>
    <w:lvl w:ilvl="0" w:tplc="70A60F00">
      <w:start w:val="1"/>
      <w:numFmt w:val="bullet"/>
      <w:lvlText w:val=""/>
      <w:lvlJc w:val="left"/>
      <w:pPr>
        <w:ind w:left="720" w:hanging="360"/>
      </w:pPr>
      <w:rPr>
        <w:rFonts w:ascii="Symbol" w:hAnsi="Symbol" w:hint="default"/>
      </w:rPr>
    </w:lvl>
    <w:lvl w:ilvl="1" w:tplc="DD549B0E">
      <w:start w:val="1"/>
      <w:numFmt w:val="bullet"/>
      <w:lvlText w:val="o"/>
      <w:lvlJc w:val="left"/>
      <w:pPr>
        <w:ind w:left="1440" w:hanging="360"/>
      </w:pPr>
      <w:rPr>
        <w:rFonts w:ascii="Courier New" w:hAnsi="Courier New" w:hint="default"/>
      </w:rPr>
    </w:lvl>
    <w:lvl w:ilvl="2" w:tplc="FACE5C48">
      <w:start w:val="1"/>
      <w:numFmt w:val="bullet"/>
      <w:lvlText w:val=""/>
      <w:lvlJc w:val="left"/>
      <w:pPr>
        <w:ind w:left="2160" w:hanging="360"/>
      </w:pPr>
      <w:rPr>
        <w:rFonts w:ascii="Wingdings" w:hAnsi="Wingdings" w:hint="default"/>
      </w:rPr>
    </w:lvl>
    <w:lvl w:ilvl="3" w:tplc="A986F596">
      <w:start w:val="1"/>
      <w:numFmt w:val="bullet"/>
      <w:lvlText w:val=""/>
      <w:lvlJc w:val="left"/>
      <w:pPr>
        <w:ind w:left="2880" w:hanging="360"/>
      </w:pPr>
      <w:rPr>
        <w:rFonts w:ascii="Symbol" w:hAnsi="Symbol" w:hint="default"/>
      </w:rPr>
    </w:lvl>
    <w:lvl w:ilvl="4" w:tplc="012A25AE">
      <w:start w:val="1"/>
      <w:numFmt w:val="bullet"/>
      <w:lvlText w:val="o"/>
      <w:lvlJc w:val="left"/>
      <w:pPr>
        <w:ind w:left="3600" w:hanging="360"/>
      </w:pPr>
      <w:rPr>
        <w:rFonts w:ascii="Courier New" w:hAnsi="Courier New" w:hint="default"/>
      </w:rPr>
    </w:lvl>
    <w:lvl w:ilvl="5" w:tplc="F392BB3C">
      <w:start w:val="1"/>
      <w:numFmt w:val="bullet"/>
      <w:lvlText w:val=""/>
      <w:lvlJc w:val="left"/>
      <w:pPr>
        <w:ind w:left="4320" w:hanging="360"/>
      </w:pPr>
      <w:rPr>
        <w:rFonts w:ascii="Wingdings" w:hAnsi="Wingdings" w:hint="default"/>
      </w:rPr>
    </w:lvl>
    <w:lvl w:ilvl="6" w:tplc="658E6594">
      <w:start w:val="1"/>
      <w:numFmt w:val="bullet"/>
      <w:lvlText w:val=""/>
      <w:lvlJc w:val="left"/>
      <w:pPr>
        <w:ind w:left="5040" w:hanging="360"/>
      </w:pPr>
      <w:rPr>
        <w:rFonts w:ascii="Symbol" w:hAnsi="Symbol" w:hint="default"/>
      </w:rPr>
    </w:lvl>
    <w:lvl w:ilvl="7" w:tplc="497ED368">
      <w:start w:val="1"/>
      <w:numFmt w:val="bullet"/>
      <w:lvlText w:val="o"/>
      <w:lvlJc w:val="left"/>
      <w:pPr>
        <w:ind w:left="5760" w:hanging="360"/>
      </w:pPr>
      <w:rPr>
        <w:rFonts w:ascii="Courier New" w:hAnsi="Courier New" w:hint="default"/>
      </w:rPr>
    </w:lvl>
    <w:lvl w:ilvl="8" w:tplc="D908C3B0">
      <w:start w:val="1"/>
      <w:numFmt w:val="bullet"/>
      <w:lvlText w:val=""/>
      <w:lvlJc w:val="left"/>
      <w:pPr>
        <w:ind w:left="6480" w:hanging="360"/>
      </w:pPr>
      <w:rPr>
        <w:rFonts w:ascii="Wingdings" w:hAnsi="Wingdings" w:hint="default"/>
      </w:rPr>
    </w:lvl>
  </w:abstractNum>
  <w:num w:numId="1" w16cid:durableId="65148340">
    <w:abstractNumId w:val="0"/>
  </w:num>
  <w:num w:numId="2" w16cid:durableId="1980382277">
    <w:abstractNumId w:val="1"/>
  </w:num>
  <w:num w:numId="3" w16cid:durableId="924994622">
    <w:abstractNumId w:val="7"/>
  </w:num>
  <w:num w:numId="4" w16cid:durableId="790708036">
    <w:abstractNumId w:val="5"/>
  </w:num>
  <w:num w:numId="5" w16cid:durableId="561260632">
    <w:abstractNumId w:val="8"/>
  </w:num>
  <w:num w:numId="6" w16cid:durableId="1375932008">
    <w:abstractNumId w:val="4"/>
  </w:num>
  <w:num w:numId="7" w16cid:durableId="560213758">
    <w:abstractNumId w:val="2"/>
  </w:num>
  <w:num w:numId="8" w16cid:durableId="1760826150">
    <w:abstractNumId w:val="9"/>
  </w:num>
  <w:num w:numId="9" w16cid:durableId="412357521">
    <w:abstractNumId w:val="11"/>
  </w:num>
  <w:num w:numId="10" w16cid:durableId="29958999">
    <w:abstractNumId w:val="3"/>
  </w:num>
  <w:num w:numId="11" w16cid:durableId="1479878949">
    <w:abstractNumId w:val="10"/>
  </w:num>
  <w:num w:numId="12" w16cid:durableId="552935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72"/>
    <w:rsid w:val="00061A62"/>
    <w:rsid w:val="00081F72"/>
    <w:rsid w:val="000B4080"/>
    <w:rsid w:val="000E5A44"/>
    <w:rsid w:val="000E71D8"/>
    <w:rsid w:val="003965BC"/>
    <w:rsid w:val="004952E6"/>
    <w:rsid w:val="00497D2D"/>
    <w:rsid w:val="006250E5"/>
    <w:rsid w:val="007935B0"/>
    <w:rsid w:val="00871C28"/>
    <w:rsid w:val="00872D73"/>
    <w:rsid w:val="008818B7"/>
    <w:rsid w:val="00901217"/>
    <w:rsid w:val="00B21AC5"/>
    <w:rsid w:val="00BD4D01"/>
    <w:rsid w:val="00BE38CB"/>
    <w:rsid w:val="00DA3C85"/>
    <w:rsid w:val="00E13DF6"/>
    <w:rsid w:val="00F41D43"/>
    <w:rsid w:val="00F54761"/>
    <w:rsid w:val="0AA3A6AA"/>
    <w:rsid w:val="1EB66527"/>
    <w:rsid w:val="4BA278A2"/>
    <w:rsid w:val="5DDA8BE8"/>
    <w:rsid w:val="694B4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23E0"/>
  <w15:docId w15:val="{955BDC66-5759-464D-B0CD-906709AA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35"/>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839"/>
      <w:outlineLvl w:val="1"/>
    </w:pPr>
    <w:rPr>
      <w:rFonts w:ascii="UKIJ Inchike" w:eastAsia="UKIJ Inchike" w:hAnsi="UKIJ Inchike" w:cs="UKIJ Inchik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9" w:hanging="253"/>
    </w:pPr>
    <w:rPr>
      <w:sz w:val="24"/>
      <w:szCs w:val="24"/>
    </w:rPr>
  </w:style>
  <w:style w:type="paragraph" w:styleId="Title">
    <w:name w:val="Title"/>
    <w:basedOn w:val="Normal"/>
    <w:uiPriority w:val="10"/>
    <w:qFormat/>
    <w:pPr>
      <w:spacing w:line="645" w:lineRule="exact"/>
      <w:ind w:left="3371" w:right="3432"/>
      <w:jc w:val="center"/>
    </w:pPr>
    <w:rPr>
      <w:rFonts w:ascii="Palladio Uralic" w:eastAsia="Palladio Uralic" w:hAnsi="Palladio Uralic" w:cs="Palladio Uralic"/>
      <w:sz w:val="56"/>
      <w:szCs w:val="56"/>
    </w:rPr>
  </w:style>
  <w:style w:type="paragraph" w:styleId="ListParagraph">
    <w:name w:val="List Paragraph"/>
    <w:basedOn w:val="Normal"/>
    <w:uiPriority w:val="1"/>
    <w:qFormat/>
    <w:pPr>
      <w:spacing w:before="49"/>
      <w:ind w:left="1079" w:hanging="25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1AC5"/>
    <w:rPr>
      <w:color w:val="0000FF" w:themeColor="hyperlink"/>
      <w:u w:val="single"/>
    </w:rPr>
  </w:style>
  <w:style w:type="character" w:styleId="UnresolvedMention">
    <w:name w:val="Unresolved Mention"/>
    <w:basedOn w:val="DefaultParagraphFont"/>
    <w:uiPriority w:val="99"/>
    <w:semiHidden/>
    <w:unhideWhenUsed/>
    <w:rsid w:val="00B21AC5"/>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nkishore15@gmail.com" TargetMode="External" /><Relationship Id="rId13" Type="http://schemas.openxmlformats.org/officeDocument/2006/relationships/footer" Target="footer2.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footer" Target="footer4.xml" /><Relationship Id="rId2" Type="http://schemas.openxmlformats.org/officeDocument/2006/relationships/numbering" Target="numbering.xml" /><Relationship Id="rId16" Type="http://schemas.openxmlformats.org/officeDocument/2006/relationships/header" Target="header4.xml" /><Relationship Id="rId20" Type="http://schemas.microsoft.com/office/2020/10/relationships/intelligence" Target="intelligence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CA18-F906-4A07-9E49-8306E0CD39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For DevOps Engineer</dc:title>
  <dc:creator>NagaK</dc:creator>
  <cp:lastModifiedBy>Haswanth Kommana19</cp:lastModifiedBy>
  <cp:revision>2</cp:revision>
  <dcterms:created xsi:type="dcterms:W3CDTF">2023-05-24T17:50:00Z</dcterms:created>
  <dcterms:modified xsi:type="dcterms:W3CDTF">2023-05-24T17:50:00Z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LastSaved">
    <vt:filetime>2021-08-30T00:00:00Z</vt:filetime>
  </property>
</Properties>
</file>