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B8232" w14:textId="77777777" w:rsidR="006274CA" w:rsidRPr="006274CA" w:rsidRDefault="006274CA" w:rsidP="006274CA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6274CA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 w14:paraId="387E8A96" w14:textId="77777777" w:rsidR="006274CA" w:rsidRPr="006274CA" w:rsidRDefault="006274CA" w:rsidP="006274CA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6274CA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69976ED6" w14:textId="77777777" w:rsidR="006274CA" w:rsidRPr="006274CA" w:rsidRDefault="006274CA" w:rsidP="006274CA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6274CA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информационных технологий </w:t>
      </w:r>
      <w:r w:rsidRPr="006274CA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«Информатика и информационные технологии»</w:t>
      </w:r>
    </w:p>
    <w:p w14:paraId="7183F97B" w14:textId="2377D331" w:rsidR="006274CA" w:rsidRPr="006274CA" w:rsidRDefault="006274CA" w:rsidP="006274CA">
      <w:pPr>
        <w:spacing w:before="100" w:beforeAutospacing="1" w:after="100" w:afterAutospacing="1" w:line="360" w:lineRule="auto"/>
        <w:ind w:left="646" w:right="642"/>
        <w:jc w:val="center"/>
        <w:rPr>
          <w:lang w:eastAsia="en-US" w:bidi="en-US"/>
        </w:rPr>
      </w:pPr>
      <w:r w:rsidRPr="006274CA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eastAsia="en-US" w:bidi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1C176D" wp14:editId="6845F9CA">
                <wp:simplePos x="0" y="0"/>
                <wp:positionH relativeFrom="column">
                  <wp:posOffset>3321685</wp:posOffset>
                </wp:positionH>
                <wp:positionV relativeFrom="paragraph">
                  <wp:posOffset>172085</wp:posOffset>
                </wp:positionV>
                <wp:extent cx="2719705" cy="0"/>
                <wp:effectExtent l="0" t="0" r="0" b="0"/>
                <wp:wrapNone/>
                <wp:docPr id="5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197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A81C0AE" id="Прямая соединительная линия 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261.55pt,13.55pt" to="475.7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sbrmgEAAIgDAAAOAAAAZHJzL2Uyb0RvYy54bWysU8tu2zAQvAfIPxC815IMNGkEyz4kaC5B&#10;GzTJBzDU0iLKF5aMJf99l7QtB21RFEUvFB8zszu7q9VmsobtAKP2ruPNouYMnPS9dtuOvzx//vCJ&#10;s5iE64XxDjq+h8g368uL1RhaWPrBmx6QkYiL7Rg6PqQU2qqKcgAr4sIHcPSoPFqR6Ijbqkcxkro1&#10;1bKur6rRYx/QS4iRbu8Oj3xd9JUCmb4qFSEx03HKLZUVy/qa12q9Eu0WRRi0PKYh/iELK7SjoLPU&#10;nUiCvaH+RcpqiT56lRbS28orpSUUD+SmqX9y8zSIAMULFSeGuUzx/8nKL7tb94hUhjHENoZHzC4m&#10;hTZ/KT82lWLt52LBlJiky+V1c3Ndf+RMnt6qMzFgTPfgLcubjhvtsg/Rit1DTBSMoCcIHc6hyy7t&#10;DWSwcd9AMd1TsKawy1TArUG2E9TP/nuT+0daBZkpShszk+o/k47YTIMyKX9LnNElondpJlrtPP4u&#10;appOqaoD/uT64DXbfvX9vjSilIPaXZwdRzPP0/tzoZ9/oPUPAAAA//8DAFBLAwQUAAYACAAAACEA&#10;Zmv5w94AAAAJAQAADwAAAGRycy9kb3ducmV2LnhtbEyPTU+EQAyG7yb+h0lNvLkD6MqKDBvjx8k9&#10;IHrwOMtUIMt0CDML6K+3xoOemrZP3j7Nt4vtxYSj7xwpiFcRCKTamY4aBW+vTxcbED5oMrp3hAo+&#10;0cO2OD3JdWbcTC84VaERHEI+0wraEIZMSl+3aLVfuQGJdx9utDpwOzbSjHrmcNvLJIqupdUd8YVW&#10;D3jfYn2ojlZB+vhclcP8sPsqZSrLcnJhc3hX6vxsubsFEXAJfzD86LM6FOy0d0cyXvQK1sllzKiC&#10;JOXKwM06vgKx/x3IIpf/Pyi+AQAA//8DAFBLAQItABQABgAIAAAAIQC2gziS/gAAAOEBAAATAAAA&#10;AAAAAAAAAAAAAAAAAABbQ29udGVudF9UeXBlc10ueG1sUEsBAi0AFAAGAAgAAAAhADj9If/WAAAA&#10;lAEAAAsAAAAAAAAAAAAAAAAALwEAAF9yZWxzLy5yZWxzUEsBAi0AFAAGAAgAAAAhAB1WxuuaAQAA&#10;iAMAAA4AAAAAAAAAAAAAAAAALgIAAGRycy9lMm9Eb2MueG1sUEsBAi0AFAAGAAgAAAAhAGZr+cPe&#10;AAAACQEAAA8AAAAAAAAAAAAAAAAA9AMAAGRycy9kb3ducmV2LnhtbFBLBQYAAAAABAAEAPMAAAD/&#10;BAAAAAA=&#10;" strokecolor="black [3040]"/>
            </w:pict>
          </mc:Fallback>
        </mc:AlternateContent>
      </w:r>
      <w:r w:rsidRPr="006274CA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специальность:  Информационные системы и технологии</w:t>
      </w:r>
    </w:p>
    <w:p w14:paraId="16239B15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6239B16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6239B17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16239B18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16239B19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6239B1A" w14:textId="5F0CA579" w:rsidR="00E1073B" w:rsidRPr="006274CA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DF31B2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Хасянов Тимур Илдарович</w:t>
      </w:r>
      <w:r w:rsidR="006274CA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   </w:t>
      </w:r>
      <w:r w:rsidR="006274CA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Группа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6274CA" w:rsidRPr="006274C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251–338</w:t>
      </w:r>
    </w:p>
    <w:p w14:paraId="16239B1B" w14:textId="367DF4A8"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6274CA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Информационные технологии</w:t>
      </w:r>
    </w:p>
    <w:p w14:paraId="16239B1C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6239B1D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16239B1E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_________________________________</w:t>
      </w:r>
    </w:p>
    <w:p w14:paraId="16239B1F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6239B20" w14:textId="77777777"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6239B22" w14:textId="77777777" w:rsidR="00E1073B" w:rsidRPr="00E1073B" w:rsidRDefault="00E1073B" w:rsidP="006274CA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6239B23" w14:textId="2421B51B"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DF31B2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p w14:paraId="16239B24" w14:textId="77777777" w:rsidR="000531DD" w:rsidRDefault="00097297" w:rsidP="00E17C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17C5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p w14:paraId="16239B25" w14:textId="77777777" w:rsidR="00C60EFB" w:rsidRPr="00C60EFB" w:rsidRDefault="00C60EF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239B26" w14:textId="77777777" w:rsidR="00C60EFB" w:rsidRPr="00C60EFB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</w:p>
    <w:p w14:paraId="16239B27" w14:textId="77777777" w:rsidR="00194661" w:rsidRDefault="00370634" w:rsidP="00370634">
      <w:pPr>
        <w:pStyle w:val="a5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</w:t>
      </w:r>
      <w:r w:rsidR="00194661"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16239B28" w14:textId="77777777" w:rsidR="00194661" w:rsidRPr="00194661" w:rsidRDefault="00194661" w:rsidP="00097297">
      <w:pPr>
        <w:pStyle w:val="a5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</w:t>
      </w:r>
    </w:p>
    <w:p w14:paraId="16239B29" w14:textId="77777777" w:rsidR="00370634" w:rsidRPr="00194661" w:rsidRDefault="00370634" w:rsidP="00097297">
      <w:pPr>
        <w:pStyle w:val="a5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Цели и задачи </w:t>
      </w:r>
      <w:r w:rsidR="00194661"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проекта</w:t>
      </w:r>
    </w:p>
    <w:p w14:paraId="16239B2A" w14:textId="77777777" w:rsidR="00C53695" w:rsidRDefault="00C60EFB" w:rsidP="00C60EFB">
      <w:pPr>
        <w:pStyle w:val="a5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характеристика деятельности организации</w:t>
      </w:r>
      <w:r w:rsid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194661"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(заказчика проекта)</w:t>
      </w:r>
    </w:p>
    <w:p w14:paraId="16239B2B" w14:textId="77777777" w:rsidR="00194661" w:rsidRDefault="00194661" w:rsidP="00097297">
      <w:pPr>
        <w:pStyle w:val="a5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заказчика</w:t>
      </w:r>
    </w:p>
    <w:p w14:paraId="16239B2C" w14:textId="77777777" w:rsidR="00194661" w:rsidRPr="00194661" w:rsidRDefault="00194661" w:rsidP="00097297">
      <w:pPr>
        <w:pStyle w:val="a5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рганизационная структура</w:t>
      </w:r>
    </w:p>
    <w:p w14:paraId="16239B2D" w14:textId="77777777" w:rsidR="00194661" w:rsidRDefault="00194661" w:rsidP="00097297">
      <w:pPr>
        <w:pStyle w:val="a5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деятельности</w:t>
      </w:r>
    </w:p>
    <w:p w14:paraId="16239B2E" w14:textId="77777777" w:rsidR="00F37551" w:rsidRDefault="00F37551" w:rsidP="00C53695">
      <w:pPr>
        <w:pStyle w:val="a5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14:paraId="16239B2F" w14:textId="77777777" w:rsidR="00097297" w:rsidRDefault="00097297" w:rsidP="00097297">
      <w:pPr>
        <w:pStyle w:val="a5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достигнутых результатов по</w:t>
      </w:r>
      <w:r w:rsid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проектной </w:t>
      </w:r>
      <w:r w:rsid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е</w:t>
      </w:r>
    </w:p>
    <w:p w14:paraId="16239B30" w14:textId="77777777" w:rsid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239B31" w14:textId="77777777" w:rsidR="00097297" w:rsidRP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 w:rsidRPr="0009729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ЗАКЛЮЧЕНИЕ </w:t>
      </w:r>
      <w:r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(выводы о проделанной работе и оценка ценности выполненных задач для заказчика)</w:t>
      </w:r>
    </w:p>
    <w:p w14:paraId="16239B32" w14:textId="77777777" w:rsidR="00370634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14:paraId="16239B33" w14:textId="77777777" w:rsid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(при необходимости)</w:t>
      </w:r>
    </w:p>
    <w:p w14:paraId="16239B34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239B35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239B36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239B37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C8AEE3D" w14:textId="48E25CEC" w:rsidR="00364C13" w:rsidRDefault="00364C13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\</w:t>
      </w:r>
    </w:p>
    <w:p w14:paraId="16239B38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239B39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239B3A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239B3B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239B3C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54D95E7" w14:textId="77777777" w:rsidR="006274CA" w:rsidRDefault="006274C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EBBAD2A" w14:textId="77777777" w:rsidR="006274CA" w:rsidRDefault="006274C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9DF0A8B" w14:textId="77777777" w:rsidR="006274CA" w:rsidRDefault="006274C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4FC4C82" w14:textId="77777777" w:rsidR="00364C13" w:rsidRPr="00364C13" w:rsidRDefault="00364C13" w:rsidP="00364C13">
      <w:pPr>
        <w:keepNext/>
        <w:keepLines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ВВЕДЕНИЕ</w:t>
      </w:r>
    </w:p>
    <w:p w14:paraId="6E0FF9AE" w14:textId="77A6C8DB" w:rsidR="00364C13" w:rsidRP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Целью проектной практики является закрепление теоретических знаний и применение навыков веб-разработки на практике посредством создания статического сайта «</w:t>
      </w:r>
      <w:r w:rsidR="007D0AB3">
        <w:rPr>
          <w:rFonts w:ascii="Times New Roman" w:eastAsia="Times New Roman" w:hAnsi="Times New Roman" w:cs="Times New Roman"/>
          <w:color w:val="000000"/>
          <w:sz w:val="28"/>
          <w:szCs w:val="28"/>
        </w:rPr>
        <w:t>Чат бот Салют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». В ходе выполнения проекта были использованы технологии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CSS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, а также изучены основы проектирования пользовательского интерфейса, адаптивной вёрстки и организации структуры веб-сайта.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Цели практики: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Разработка полноценного статического веб-сайта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• Освоение технологий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CSS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Создание адаптивного интерфейса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Формирование навыков проектной деятельности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Подготовка итоговой документации по проекту</w:t>
      </w:r>
    </w:p>
    <w:p w14:paraId="75EA7BF9" w14:textId="77777777" w:rsidR="00364C13" w:rsidRP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 Общая информация о проекте</w:t>
      </w:r>
    </w:p>
    <w:p w14:paraId="3FA2F1B9" w14:textId="762FFAD2" w:rsidR="00364C13" w:rsidRP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проекта: «</w:t>
      </w:r>
      <w:r w:rsidR="007D0AB3">
        <w:rPr>
          <w:rFonts w:ascii="Times New Roman" w:eastAsia="Times New Roman" w:hAnsi="Times New Roman" w:cs="Times New Roman"/>
          <w:color w:val="000000"/>
          <w:sz w:val="28"/>
          <w:szCs w:val="28"/>
        </w:rPr>
        <w:t>Чат бот Салют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»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Цель проекта: </w:t>
      </w:r>
      <w:r w:rsidR="007D0AB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Создание чат бота с интеграцией ИИ для помощи работникам заводского предприятия </w:t>
      </w:r>
      <w:r w:rsidR="007D0AB3" w:rsidRPr="007D0AB3">
        <w:rPr>
          <w:rFonts w:ascii="Times New Roman" w:eastAsia="Times New Roman" w:hAnsi="Times New Roman" w:cs="Times New Roman"/>
          <w:color w:val="000000"/>
          <w:sz w:val="28"/>
          <w:szCs w:val="28"/>
        </w:rPr>
        <w:t>“</w:t>
      </w:r>
      <w:r w:rsidR="007D0AB3">
        <w:rPr>
          <w:rFonts w:ascii="Times New Roman" w:eastAsia="Times New Roman" w:hAnsi="Times New Roman" w:cs="Times New Roman"/>
          <w:color w:val="000000"/>
          <w:sz w:val="28"/>
          <w:szCs w:val="28"/>
        </w:rPr>
        <w:t>Салют</w:t>
      </w:r>
      <w:r w:rsidR="007D0AB3" w:rsidRPr="007D0AB3">
        <w:rPr>
          <w:rFonts w:ascii="Times New Roman" w:eastAsia="Times New Roman" w:hAnsi="Times New Roman" w:cs="Times New Roman"/>
          <w:color w:val="000000"/>
          <w:sz w:val="28"/>
          <w:szCs w:val="28"/>
        </w:rPr>
        <w:t>”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Задачи проекта: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Разработка структуры сайта и пользовательского интерфейса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• Создание адаптивной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CSS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-вёрстки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Подготовка тематического контента и графических материалов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Реализация разделов: главная страница, описание проекта, участники, журнал проекта и ресурсы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Создание визуальных элементов и интеграция мультимедиа</w:t>
      </w:r>
    </w:p>
    <w:p w14:paraId="69202032" w14:textId="77777777" w:rsidR="00364C13" w:rsidRP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 Общая характеристика деятельности организации</w:t>
      </w:r>
    </w:p>
    <w:p w14:paraId="6059DCBF" w14:textId="77777777" w:rsid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Заказчик проекта: ФГБОУ ВО «Московский Политехнический Университет».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Организационная структура включает: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Административный блок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Факультеты и институты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Центры проектной деятельности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Центр дополнительного образования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Описание деятельности: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Московский Политехнический университет осуществляет образовательную, научную и проектную деятельность. Особое внимание уделяется практической подготовке студентов, развитию инженерных 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IT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-компетенций, а также участию студентов в командных и индивидуальных проектах. Проектная деятельность позволяет студентам применять полученные знания на практике и разрабатывать реальные цифровые продукты.</w:t>
      </w:r>
    </w:p>
    <w:p w14:paraId="028DF39A" w14:textId="77777777" w:rsid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3. Описание задания по проектной практике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61BB1831" w14:textId="77777777" w:rsidR="00516A25" w:rsidRDefault="00364C13" w:rsidP="00516A25">
      <w:pPr>
        <w:keepNext/>
        <w:keepLines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Базовая часть задания: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Разработка статического веб-сайта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912"/>
      </w:tblGrid>
      <w:tr w:rsidR="00516A25" w14:paraId="08210C02" w14:textId="77777777" w:rsidTr="00516A25">
        <w:tc>
          <w:tcPr>
            <w:tcW w:w="9912" w:type="dxa"/>
            <w:shd w:val="clear" w:color="auto" w:fill="A6A6A6" w:themeFill="background1" w:themeFillShade="A6"/>
          </w:tcPr>
          <w:p w14:paraId="05254449" w14:textId="77777777" w:rsidR="007D0AB3" w:rsidRPr="007D0AB3" w:rsidRDefault="007D0AB3" w:rsidP="007D0AB3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</w:pP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>&lt;header class="site-header"&gt;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br/>
              <w:t xml:space="preserve">    &lt;div class="container header-inner"&gt;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br/>
              <w:t xml:space="preserve">        &lt;div class="logo"&gt;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br/>
              <w:t xml:space="preserve">            &lt;div class="logo-icon"&gt;</w:t>
            </w:r>
            <w:r w:rsidRPr="007D0AB3">
              <w:rPr>
                <w:rFonts w:ascii="Segoe UI Emoji" w:eastAsia="Times New Roman" w:hAnsi="Segoe UI Emoji" w:cs="Segoe UI Emoji"/>
                <w:color w:val="000000"/>
                <w:sz w:val="20"/>
                <w:szCs w:val="20"/>
              </w:rPr>
              <w:t>✨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>&lt;/div&gt;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br/>
              <w:t xml:space="preserve">            &lt;div&gt;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br/>
              <w:t xml:space="preserve">                &lt;h1&gt;</w:t>
            </w:r>
            <w:r w:rsidRPr="007D0AB3">
              <w:rPr>
                <w:rFonts w:ascii="Consolas" w:eastAsia="Times New Roman" w:hAnsi="Consolas" w:cs="Consolas"/>
                <w:color w:val="000000"/>
                <w:sz w:val="20"/>
                <w:szCs w:val="20"/>
              </w:rPr>
              <w:t>САЛЮТ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>&lt;/h1&gt;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br/>
              <w:t xml:space="preserve">                &lt;p&gt;</w:t>
            </w:r>
            <w:r w:rsidRPr="007D0AB3">
              <w:rPr>
                <w:rFonts w:ascii="Consolas" w:eastAsia="Times New Roman" w:hAnsi="Consolas" w:cs="Consolas"/>
                <w:color w:val="000000"/>
                <w:sz w:val="20"/>
                <w:szCs w:val="20"/>
              </w:rPr>
              <w:t>ИИ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>-</w:t>
            </w:r>
            <w:r w:rsidRPr="007D0AB3">
              <w:rPr>
                <w:rFonts w:ascii="Consolas" w:eastAsia="Times New Roman" w:hAnsi="Consolas" w:cs="Consolas"/>
                <w:color w:val="000000"/>
                <w:sz w:val="20"/>
                <w:szCs w:val="20"/>
              </w:rPr>
              <w:t>ассистент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 xml:space="preserve"> </w:t>
            </w:r>
            <w:r w:rsidRPr="007D0AB3">
              <w:rPr>
                <w:rFonts w:ascii="Consolas" w:eastAsia="Times New Roman" w:hAnsi="Consolas" w:cs="Consolas"/>
                <w:color w:val="000000"/>
                <w:sz w:val="20"/>
                <w:szCs w:val="20"/>
              </w:rPr>
              <w:t>с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 xml:space="preserve"> </w:t>
            </w:r>
            <w:r w:rsidRPr="007D0AB3">
              <w:rPr>
                <w:rFonts w:ascii="Consolas" w:eastAsia="Times New Roman" w:hAnsi="Consolas" w:cs="Consolas"/>
                <w:color w:val="000000"/>
                <w:sz w:val="20"/>
                <w:szCs w:val="20"/>
              </w:rPr>
              <w:t>интеграцией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 xml:space="preserve"> </w:t>
            </w:r>
            <w:r w:rsidRPr="007D0AB3">
              <w:rPr>
                <w:rFonts w:ascii="Consolas" w:eastAsia="Times New Roman" w:hAnsi="Consolas" w:cs="Consolas"/>
                <w:color w:val="000000"/>
                <w:sz w:val="20"/>
                <w:szCs w:val="20"/>
              </w:rPr>
              <w:t>искусственного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 xml:space="preserve"> </w:t>
            </w:r>
            <w:r w:rsidRPr="007D0AB3">
              <w:rPr>
                <w:rFonts w:ascii="Consolas" w:eastAsia="Times New Roman" w:hAnsi="Consolas" w:cs="Consolas"/>
                <w:color w:val="000000"/>
                <w:sz w:val="20"/>
                <w:szCs w:val="20"/>
              </w:rPr>
              <w:t>интеллекта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>&lt;/p&gt;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br/>
              <w:t xml:space="preserve">            &lt;/div&gt;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br/>
              <w:t xml:space="preserve">        &lt;/div&gt;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br/>
              <w:t xml:space="preserve">        &lt;ul class="nav-links"&gt;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br/>
              <w:t xml:space="preserve">            &lt;li&gt;&lt;a href="#home"&gt;</w:t>
            </w:r>
            <w:r w:rsidRPr="007D0AB3">
              <w:rPr>
                <w:rFonts w:ascii="Consolas" w:eastAsia="Times New Roman" w:hAnsi="Consolas" w:cs="Consolas"/>
                <w:color w:val="000000"/>
                <w:sz w:val="20"/>
                <w:szCs w:val="20"/>
              </w:rPr>
              <w:t>Главная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>&lt;/a&gt;&lt;/li&gt;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br/>
              <w:t xml:space="preserve">            &lt;li&gt;&lt;a href="#about"&gt;</w:t>
            </w:r>
            <w:r w:rsidRPr="007D0AB3">
              <w:rPr>
                <w:rFonts w:ascii="Consolas" w:eastAsia="Times New Roman" w:hAnsi="Consolas" w:cs="Consolas"/>
                <w:color w:val="000000"/>
                <w:sz w:val="20"/>
                <w:szCs w:val="20"/>
              </w:rPr>
              <w:t>О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 xml:space="preserve"> </w:t>
            </w:r>
            <w:r w:rsidRPr="007D0AB3">
              <w:rPr>
                <w:rFonts w:ascii="Consolas" w:eastAsia="Times New Roman" w:hAnsi="Consolas" w:cs="Consolas"/>
                <w:color w:val="000000"/>
                <w:sz w:val="20"/>
                <w:szCs w:val="20"/>
              </w:rPr>
              <w:t>проекте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>&lt;/a&gt;&lt;/li&gt;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br/>
              <w:t xml:space="preserve">            &lt;li&gt;&lt;a href="#members"&gt;</w:t>
            </w:r>
            <w:r w:rsidRPr="007D0AB3">
              <w:rPr>
                <w:rFonts w:ascii="Consolas" w:eastAsia="Times New Roman" w:hAnsi="Consolas" w:cs="Consolas"/>
                <w:color w:val="000000"/>
                <w:sz w:val="20"/>
                <w:szCs w:val="20"/>
              </w:rPr>
              <w:t>Участники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>&lt;/a&gt;&lt;/li&gt;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br/>
              <w:t xml:space="preserve">            &lt;li&gt;&lt;a href="#journal"&gt;Журнал&lt;/a&gt;&lt;/li&gt;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br/>
              <w:t xml:space="preserve">            &lt;li&gt;&lt;a href="#resources"&gt;Ресурсы&lt;/a&gt;&lt;/li&gt;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br/>
              <w:t xml:space="preserve">        &lt;/ul&gt;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br/>
              <w:t xml:space="preserve">    &lt;/div&gt;</w:t>
            </w:r>
            <w:r w:rsidRPr="007D0AB3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br/>
              <w:t>&lt;/header&gt;</w:t>
            </w:r>
          </w:p>
          <w:p w14:paraId="4A71BB08" w14:textId="7389B658" w:rsidR="00516A25" w:rsidRDefault="00516A25" w:rsidP="00516A25">
            <w:pPr>
              <w:keepNext/>
              <w:keepLines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</w:tr>
    </w:tbl>
    <w:p w14:paraId="7C5F213B" w14:textId="479CB43B" w:rsidR="00516A25" w:rsidRPr="00364C13" w:rsidRDefault="00364C13" w:rsidP="00516A25">
      <w:pPr>
        <w:keepNext/>
        <w:keepLines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Создание структуры проекта и навигации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• Использование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CSS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оформления сайта</w:t>
      </w:r>
      <w:r w:rsidR="00516A25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912"/>
      </w:tblGrid>
      <w:tr w:rsidR="00516A25" w14:paraId="2332CD6D" w14:textId="77777777" w:rsidTr="00516A25">
        <w:tc>
          <w:tcPr>
            <w:tcW w:w="9912" w:type="dxa"/>
            <w:shd w:val="clear" w:color="auto" w:fill="A6A6A6" w:themeFill="background1" w:themeFillShade="A6"/>
          </w:tcPr>
          <w:p w14:paraId="1C1322C8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lastRenderedPageBreak/>
              <w:t>:root {</w:t>
            </w:r>
          </w:p>
          <w:p w14:paraId="252A1F29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--primary: #2f6b47;</w:t>
            </w:r>
          </w:p>
          <w:p w14:paraId="5BFA2CD4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--primary-dark: #1e4a34;</w:t>
            </w:r>
          </w:p>
          <w:p w14:paraId="27969F0D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--secondary: #e9b35f;</w:t>
            </w:r>
          </w:p>
          <w:p w14:paraId="58608DFD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}</w:t>
            </w:r>
          </w:p>
          <w:p w14:paraId="0B33FBB4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</w:p>
          <w:p w14:paraId="644BE53B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.hero {</w:t>
            </w:r>
          </w:p>
          <w:p w14:paraId="4EA5F527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background: linear-gradient(</w:t>
            </w:r>
          </w:p>
          <w:p w14:paraId="4FBAC883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105deg,</w:t>
            </w:r>
          </w:p>
          <w:p w14:paraId="4BAB2048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#eef6f1 0%,</w:t>
            </w:r>
          </w:p>
          <w:p w14:paraId="7F024A10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#ffffff 100%</w:t>
            </w:r>
          </w:p>
          <w:p w14:paraId="15E034D6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);</w:t>
            </w:r>
          </w:p>
          <w:p w14:paraId="5557B44E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</w:p>
          <w:p w14:paraId="20AD07E1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padding: 64px 0 56px;</w:t>
            </w:r>
          </w:p>
          <w:p w14:paraId="2F09BA0A" w14:textId="2913F9AA" w:rsidR="00516A25" w:rsidRDefault="00516A25" w:rsidP="00516A25">
            <w:pPr>
              <w:keepNext/>
              <w:keepLines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</w:rPr>
              <w:t>}</w:t>
            </w:r>
          </w:p>
        </w:tc>
      </w:tr>
    </w:tbl>
    <w:p w14:paraId="19DEFF2E" w14:textId="0CADA351" w:rsidR="00516A25" w:rsidRPr="00364C13" w:rsidRDefault="00516A25" w:rsidP="00516A25">
      <w:pPr>
        <w:keepNext/>
        <w:keepLines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90F4BEC" w14:textId="5706CA11" w:rsidR="00364C13" w:rsidRDefault="00364C13" w:rsidP="00516A25">
      <w:pPr>
        <w:keepNext/>
        <w:keepLines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• Подготовка текстового и графического контента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• Создание итогового отчёта в формате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DOCX</w:t>
      </w:r>
    </w:p>
    <w:p w14:paraId="619EFA27" w14:textId="77777777" w:rsid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7C07344" w14:textId="77777777" w:rsid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В рамках проекта был создан сайт «ЭКОПУЛЬС», содержащий несколько тематических разделов: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Главная страница с аннотацией проекта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Раздел «О проекте»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Раздел «Участники»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Журнал проектной деятельности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Раздел с ресурсами и медиа-материалами.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7E35CF1E" w14:textId="77777777" w:rsidR="00516A25" w:rsidRP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Дополнительно был разработан мини-проект на языке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 использованием библиотеки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Pygame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игра «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Star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Catcher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». В игре реализованы механики управления персонажем, система очков, обработка столкновений объектов, музыкальное сопровождение и экран завершения игры.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Вариативная часть задания: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• Выбрать технологию из репозитория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build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your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own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Изучить выбранную технологию и воспроизвести проект с нуля.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• Создать техническое руководство в формате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Markdown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 пошаговыми инструкциями и примерами кода.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Реализовать творческую модификацию проекта.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Записать видео-презентацию выполненной работы.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• Представить документацию по проекту на сайте в формате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В качестве вариативной части задания была выбрана разработка компьютерной игры с использованием языка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библиотеки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Pygame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В ходе работы была создана аркадная игра «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Star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Catcher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», в которой игрок управляет платформой и ловит падающие звёзды.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В проекте были реализованы: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система управления игроком;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генерация игровых объектов;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подсчёт очков;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обработка столкновений;</w:t>
      </w:r>
      <w:r w:rsidR="00516A25" w:rsidRPr="007D0AB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912"/>
      </w:tblGrid>
      <w:tr w:rsidR="00516A25" w:rsidRPr="007D0AB3" w14:paraId="36E91E75" w14:textId="77777777" w:rsidTr="00516A25">
        <w:tc>
          <w:tcPr>
            <w:tcW w:w="9912" w:type="dxa"/>
            <w:shd w:val="clear" w:color="auto" w:fill="A6A6A6" w:themeFill="background1" w:themeFillShade="A6"/>
          </w:tcPr>
          <w:p w14:paraId="367962C0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if self.player.get_rect().colliderect(</w:t>
            </w:r>
          </w:p>
          <w:p w14:paraId="69CE24C2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self.star.get_rect()):</w:t>
            </w:r>
          </w:p>
          <w:p w14:paraId="24650B7B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</w:p>
          <w:p w14:paraId="537641D4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self.score += 10</w:t>
            </w:r>
          </w:p>
          <w:p w14:paraId="7AC83B2D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self.stars_caught += 1</w:t>
            </w:r>
          </w:p>
          <w:p w14:paraId="6E933364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</w:p>
          <w:p w14:paraId="4A5B9828" w14:textId="202781E2" w:rsidR="00516A25" w:rsidRPr="00516A25" w:rsidRDefault="00516A25" w:rsidP="00516A25">
            <w:pPr>
              <w:keepNext/>
              <w:keepLines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self.star.reset()</w:t>
            </w:r>
          </w:p>
        </w:tc>
      </w:tr>
    </w:tbl>
    <w:p w14:paraId="1A3D08E9" w14:textId="590AE2E8" w:rsidR="00516A25" w:rsidRPr="007D0AB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D0AB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• музыкальное сопровождение;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экран завершения игры и возможность перезапуска.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В процессе разработки были изучены основы работы с библиотекой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Pygame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, обработка игровых событий, создание анимации и взаимодействие игровых объектов.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Творческая модификация проекта заключалась в создании собственного визуального оформления, настройке игровой логики и добавлении музыкального сопровождения.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Также была подготовлена документация по проекту и описание структуры кода. Итоговые материалы представлены в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-формате на сайте проекта.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4. Описание достигнутых результатов по проектной практике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В ходе проектной практики были достигнуты следующие результаты:</w:t>
      </w:r>
      <w:r w:rsidR="00F57CDA" w:rsidRPr="00516A25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Создан репозиторий на GitHub. Освоены</w:t>
      </w:r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</w:rPr>
        <w:t>базовые</w:t>
      </w:r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</w:rPr>
        <w:t>команды</w:t>
      </w:r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Git: git clone, git add, git commit, git push, git branch. </w:t>
      </w:r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</w:rPr>
        <w:t>Весь проект синхронизировался через GitHub Desktop.</w:t>
      </w:r>
      <w:r w:rsidR="00F57CDA" w:rsidRPr="00516A25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Ссылка на репозиторий: </w:t>
      </w:r>
      <w:hyperlink r:id="rId7" w:history="1">
        <w:r w:rsidR="00F57CDA" w:rsidRPr="00F57CDA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https://github.com/hasya1337/practice-2025-1</w:t>
        </w:r>
      </w:hyperlink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1. Разработан полноценный статический сайт «</w:t>
      </w:r>
      <w:r w:rsidR="007D0AB3">
        <w:rPr>
          <w:rFonts w:ascii="Times New Roman" w:eastAsia="Times New Roman" w:hAnsi="Times New Roman" w:cs="Times New Roman"/>
          <w:color w:val="000000"/>
          <w:sz w:val="28"/>
          <w:szCs w:val="28"/>
        </w:rPr>
        <w:t>Чат бот Салют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» с современным интерфейсом и адаптивной структурой.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2. Реализованы основные разделы сайта: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Главная страница с описанием проекта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Информационный раздел о целях и задачах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Блок с информацией об участнике проекта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Журнал этапов разработки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• Раздел с полезными ресурсами и медиа-контентом.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3. В процессе разработки были использованы технологии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CSS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 Была создана адаптивная сетка, настроены стили интерфейса, реализована навигация между разделами и оформлены визуальные элементы.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912"/>
      </w:tblGrid>
      <w:tr w:rsidR="00516A25" w14:paraId="563F3BCA" w14:textId="77777777" w:rsidTr="00516A25">
        <w:tc>
          <w:tcPr>
            <w:tcW w:w="9912" w:type="dxa"/>
            <w:shd w:val="clear" w:color="auto" w:fill="A6A6A6" w:themeFill="background1" w:themeFillShade="A6"/>
          </w:tcPr>
          <w:p w14:paraId="16DF8550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.btn {</w:t>
            </w:r>
          </w:p>
          <w:p w14:paraId="180A0596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display: inline-block;</w:t>
            </w:r>
          </w:p>
          <w:p w14:paraId="538515D2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</w:p>
          <w:p w14:paraId="33A2FA53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background: var(--primary);</w:t>
            </w:r>
          </w:p>
          <w:p w14:paraId="0E69FE40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color: white;</w:t>
            </w:r>
          </w:p>
          <w:p w14:paraId="134B844A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</w:p>
          <w:p w14:paraId="531ED6B6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padding: 12px 28px;</w:t>
            </w:r>
          </w:p>
          <w:p w14:paraId="611FD710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</w:p>
          <w:p w14:paraId="1D8A5D93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border-radius: 40px;</w:t>
            </w:r>
          </w:p>
          <w:p w14:paraId="6034A54B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</w:p>
          <w:p w14:paraId="5EB626BB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text-decoration: none;</w:t>
            </w:r>
          </w:p>
          <w:p w14:paraId="320072C2" w14:textId="0CF8B0C6" w:rsidR="00516A25" w:rsidRDefault="00516A25" w:rsidP="00516A25">
            <w:pPr>
              <w:keepNext/>
              <w:keepLines/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516A2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}</w:t>
            </w:r>
          </w:p>
        </w:tc>
      </w:tr>
    </w:tbl>
    <w:p w14:paraId="4EE153AD" w14:textId="771C7839" w:rsidR="00516A25" w:rsidRDefault="00516A25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4DE9787A" w14:textId="77777777" w:rsidR="00516A25" w:rsidRPr="007D0AB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4. Дополнительно создана игра «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Star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Catcher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» на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 использованием библиотеки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Pygame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 В игре реализованы игровые объекты, обработка событий, система подсчёта очков, анимация и музыкальное сопровождение.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912"/>
      </w:tblGrid>
      <w:tr w:rsidR="00516A25" w:rsidRPr="007D0AB3" w14:paraId="0B9C6AB1" w14:textId="77777777" w:rsidTr="00516A25">
        <w:tc>
          <w:tcPr>
            <w:tcW w:w="9912" w:type="dxa"/>
            <w:shd w:val="clear" w:color="auto" w:fill="A6A6A6" w:themeFill="background1" w:themeFillShade="A6"/>
          </w:tcPr>
          <w:p w14:paraId="4387478C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>class Game:</w:t>
            </w:r>
          </w:p>
          <w:p w14:paraId="37D09A4E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</w:p>
          <w:p w14:paraId="58BC7102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def __init__(self):</w:t>
            </w:r>
          </w:p>
          <w:p w14:paraId="50484F4A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</w:p>
          <w:p w14:paraId="0116A380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self.player = Player(</w:t>
            </w:r>
          </w:p>
          <w:p w14:paraId="5C8B2244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    SCREEN_WIDTH // 2,</w:t>
            </w:r>
          </w:p>
          <w:p w14:paraId="60AE7075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    SCREEN_HEIGHT - 80</w:t>
            </w:r>
          </w:p>
          <w:p w14:paraId="1F1D1112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)</w:t>
            </w:r>
          </w:p>
          <w:p w14:paraId="3924ADD7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</w:p>
          <w:p w14:paraId="4F2DE3D3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self.star = Star()</w:t>
            </w:r>
          </w:p>
          <w:p w14:paraId="2E8A03E0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</w:p>
          <w:p w14:paraId="7FC36344" w14:textId="77777777" w:rsidR="00516A25" w:rsidRPr="00516A25" w:rsidRDefault="00516A25" w:rsidP="00516A25">
            <w:pPr>
              <w:keepNext/>
              <w:keepLines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self.score = 0</w:t>
            </w:r>
          </w:p>
          <w:p w14:paraId="194F2072" w14:textId="05C41F11" w:rsidR="00516A25" w:rsidRPr="00516A25" w:rsidRDefault="00516A25" w:rsidP="00516A25">
            <w:pPr>
              <w:keepNext/>
              <w:keepLines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516A25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/>
              </w:rPr>
              <w:t xml:space="preserve">        self.game_over = False</w:t>
            </w:r>
          </w:p>
        </w:tc>
      </w:tr>
    </w:tbl>
    <w:p w14:paraId="36684999" w14:textId="6689C222" w:rsidR="00364C13" w:rsidRPr="007D0AB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D0AB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7D0AB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5. Получены практические навыки веб-разработки, организации структуры проекта, работы с мультимедиа и разработки интерактивных приложений.</w:t>
      </w:r>
    </w:p>
    <w:p w14:paraId="59DC4620" w14:textId="77777777" w:rsidR="00364C13" w:rsidRPr="00364C13" w:rsidRDefault="00364C13" w:rsidP="00364C13">
      <w:pPr>
        <w:keepNext/>
        <w:keepLines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ЗАКЛЮЧЕНИЕ</w:t>
      </w:r>
    </w:p>
    <w:p w14:paraId="727B27C4" w14:textId="6069D438" w:rsidR="00364C13" w:rsidRP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В ходе проектной практики были успешно выполнены все поставленные задачи. Разработан статический сайт «</w:t>
      </w:r>
      <w:r w:rsidR="007D0AB3">
        <w:rPr>
          <w:rFonts w:ascii="Times New Roman" w:eastAsia="Times New Roman" w:hAnsi="Times New Roman" w:cs="Times New Roman"/>
          <w:color w:val="000000"/>
          <w:sz w:val="28"/>
          <w:szCs w:val="28"/>
        </w:rPr>
        <w:t>Чат бот Салют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», посвящённый экологической тематике и устойчивому развитию городской среды. Проект позволил закрепить знания по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CSS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, а также получить практический опыт разработки пользовательских интерфейсов.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Дополнительная разработка игры «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Star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Catcher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» позволила освоить основы программирования на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работы с библиотекой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Pygame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 Результаты практики имеют практическую ценность, поскольку способствуют развитию профессиональных навыков в области веб-разработки и программирования.</w:t>
      </w:r>
    </w:p>
    <w:p w14:paraId="79B18ADA" w14:textId="77777777" w:rsidR="00364C13" w:rsidRPr="00364C13" w:rsidRDefault="00364C13" w:rsidP="00364C13">
      <w:pPr>
        <w:keepNext/>
        <w:keepLines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СПИСОК ИСПОЛЬЗОВАННОЙ ЛИТЕРАТУРЫ</w:t>
      </w:r>
    </w:p>
    <w:p w14:paraId="2B28C8C1" w14:textId="77777777" w:rsidR="00364C13" w:rsidRP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1. Документация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MDN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Web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Docs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2. Документация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CSS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MDN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Web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Docs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3. Официальная документация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org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4. Документация библиотеки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Pygame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pygame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org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5. Учебные материалы по веб-разработке и проектной деятельности.</w:t>
      </w:r>
    </w:p>
    <w:p w14:paraId="56AA5BD2" w14:textId="77777777" w:rsidR="00364C13" w:rsidRPr="00364C13" w:rsidRDefault="00364C13" w:rsidP="00364C13">
      <w:pPr>
        <w:keepNext/>
        <w:keepLines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ПРИЛОЖЕНИЯ</w:t>
      </w:r>
    </w:p>
    <w:p w14:paraId="6BC09F24" w14:textId="77777777" w:rsidR="007D0AB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Приложение А —</w:t>
      </w:r>
      <w:r w:rsidR="00516A2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Скриншоты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сайта «</w:t>
      </w:r>
      <w:r w:rsidR="007D0AB3">
        <w:rPr>
          <w:rFonts w:ascii="Times New Roman" w:eastAsia="Times New Roman" w:hAnsi="Times New Roman" w:cs="Times New Roman"/>
          <w:color w:val="000000"/>
          <w:sz w:val="28"/>
          <w:szCs w:val="28"/>
        </w:rPr>
        <w:t>Чат бот Салют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».</w:t>
      </w:r>
      <w:r w:rsidR="00516A25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7D0AB3" w:rsidRPr="007D0AB3">
        <w:rPr>
          <w:rFonts w:ascii="Times New Roman" w:eastAsia="Times New Roman" w:hAnsi="Times New Roman" w:cs="Times New Roman"/>
          <w:color w:val="000000"/>
          <w:sz w:val="28"/>
          <w:szCs w:val="28"/>
        </w:rPr>
        <w:drawing>
          <wp:inline distT="0" distB="0" distL="0" distR="0" wp14:anchorId="4D087A17" wp14:editId="3951731D">
            <wp:extent cx="6300470" cy="2820035"/>
            <wp:effectExtent l="0" t="0" r="5080" b="0"/>
            <wp:docPr id="516676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6763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A3AC5" w14:textId="77777777" w:rsidR="007D0AB3" w:rsidRDefault="007D0AB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D0AB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drawing>
          <wp:inline distT="0" distB="0" distL="0" distR="0" wp14:anchorId="1D37FDD7" wp14:editId="1498F4BA">
            <wp:extent cx="6300470" cy="4337050"/>
            <wp:effectExtent l="0" t="0" r="5080" b="6350"/>
            <wp:docPr id="200303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032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33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7B561" w14:textId="77777777" w:rsidR="007D0AB3" w:rsidRDefault="007D0AB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D0AB3">
        <w:rPr>
          <w:rFonts w:ascii="Times New Roman" w:eastAsia="Times New Roman" w:hAnsi="Times New Roman" w:cs="Times New Roman"/>
          <w:color w:val="000000"/>
          <w:sz w:val="28"/>
          <w:szCs w:val="28"/>
        </w:rPr>
        <w:drawing>
          <wp:inline distT="0" distB="0" distL="0" distR="0" wp14:anchorId="07250A17" wp14:editId="30881F1C">
            <wp:extent cx="6300470" cy="3587750"/>
            <wp:effectExtent l="0" t="0" r="5080" b="0"/>
            <wp:docPr id="1916881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8814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8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E7D82" w14:textId="01118BE8" w:rsidR="007D0AB3" w:rsidRDefault="007D0AB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D0AB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drawing>
          <wp:inline distT="0" distB="0" distL="0" distR="0" wp14:anchorId="1930F3B0" wp14:editId="40A88E60">
            <wp:extent cx="6300470" cy="4648200"/>
            <wp:effectExtent l="0" t="0" r="5080" b="0"/>
            <wp:docPr id="2012909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909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CDFE" w14:textId="1D47D376" w:rsidR="00EE4038" w:rsidRDefault="007D0AB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D0AB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drawing>
          <wp:inline distT="0" distB="0" distL="0" distR="0" wp14:anchorId="678816AE" wp14:editId="145D0A96">
            <wp:extent cx="6300470" cy="5093970"/>
            <wp:effectExtent l="0" t="0" r="5080" b="0"/>
            <wp:docPr id="408846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8462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09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4038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516A25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p w14:paraId="1584A8C5" w14:textId="64A8ECE4" w:rsidR="00EE4038" w:rsidRDefault="00EE4038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4344BB4" w14:textId="3F94E143" w:rsidR="00EE4038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Приложение Б —</w:t>
      </w:r>
      <w:r w:rsidR="00EE403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Скриншоты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игры «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Star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Catcher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».</w:t>
      </w:r>
    </w:p>
    <w:p w14:paraId="3D47F269" w14:textId="77777777" w:rsidR="00EE4038" w:rsidRDefault="00EE4038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4038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lastRenderedPageBreak/>
        <w:drawing>
          <wp:inline distT="0" distB="0" distL="0" distR="0" wp14:anchorId="20FCA385" wp14:editId="7F2DAD37">
            <wp:extent cx="6300470" cy="4971415"/>
            <wp:effectExtent l="0" t="0" r="5080" b="635"/>
            <wp:docPr id="1732923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9237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7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5A9C" w14:textId="0E179D4A" w:rsidR="00364C13" w:rsidRPr="00EE4038" w:rsidRDefault="00EE4038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4038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lastRenderedPageBreak/>
        <w:drawing>
          <wp:inline distT="0" distB="0" distL="0" distR="0" wp14:anchorId="15920E1F" wp14:editId="4404FAD5">
            <wp:extent cx="6300470" cy="4953635"/>
            <wp:effectExtent l="0" t="0" r="5080" b="0"/>
            <wp:docPr id="8872480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480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4C13"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p w14:paraId="2A2216AF" w14:textId="64D2BC23" w:rsidR="00512D6A" w:rsidRPr="00512D6A" w:rsidRDefault="00512D6A" w:rsidP="00DF31B2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512D6A" w:rsidRPr="00512D6A" w:rsidSect="00370634">
      <w:footerReference w:type="default" r:id="rId15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6BBC1D" w14:textId="77777777" w:rsidR="001323EE" w:rsidRDefault="001323EE">
      <w:pPr>
        <w:spacing w:after="0" w:line="240" w:lineRule="auto"/>
      </w:pPr>
      <w:r>
        <w:separator/>
      </w:r>
    </w:p>
  </w:endnote>
  <w:endnote w:type="continuationSeparator" w:id="0">
    <w:p w14:paraId="06DC3798" w14:textId="77777777" w:rsidR="001323EE" w:rsidRDefault="001323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39B43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16239B44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71F47" w14:textId="77777777" w:rsidR="001323EE" w:rsidRDefault="001323EE">
      <w:pPr>
        <w:spacing w:after="0" w:line="240" w:lineRule="auto"/>
      </w:pPr>
      <w:r>
        <w:separator/>
      </w:r>
    </w:p>
  </w:footnote>
  <w:footnote w:type="continuationSeparator" w:id="0">
    <w:p w14:paraId="30ED646C" w14:textId="77777777" w:rsidR="001323EE" w:rsidRDefault="001323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6C1B2C0"/>
    <w:multiLevelType w:val="singleLevel"/>
    <w:tmpl w:val="F6C1B2C0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cs="Wingdings" w:hint="default"/>
        <w:sz w:val="10"/>
      </w:rPr>
    </w:lvl>
  </w:abstractNum>
  <w:abstractNum w:abstractNumId="1" w15:restartNumberingAfterBreak="0">
    <w:nsid w:val="00880958"/>
    <w:multiLevelType w:val="hybridMultilevel"/>
    <w:tmpl w:val="632E61E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4EA8FC0"/>
    <w:multiLevelType w:val="singleLevel"/>
    <w:tmpl w:val="04EA8FC0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3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F2C4BC1"/>
    <w:multiLevelType w:val="hybridMultilevel"/>
    <w:tmpl w:val="D8D87A54"/>
    <w:lvl w:ilvl="0" w:tplc="04190001">
      <w:start w:val="1"/>
      <w:numFmt w:val="bullet"/>
      <w:lvlText w:val=""/>
      <w:lvlJc w:val="left"/>
      <w:pPr>
        <w:ind w:left="18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35" w:hanging="360"/>
      </w:pPr>
      <w:rPr>
        <w:rFonts w:ascii="Wingdings" w:hAnsi="Wingdings" w:hint="default"/>
      </w:rPr>
    </w:lvl>
  </w:abstractNum>
  <w:abstractNum w:abstractNumId="5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0866A0B"/>
    <w:multiLevelType w:val="multilevel"/>
    <w:tmpl w:val="B3FEBD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>
      <w:start w:val="2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280" w:hanging="2160"/>
      </w:pPr>
      <w:rPr>
        <w:rFonts w:hint="default"/>
      </w:rPr>
    </w:lvl>
  </w:abstractNum>
  <w:abstractNum w:abstractNumId="8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32641F"/>
    <w:multiLevelType w:val="multilevel"/>
    <w:tmpl w:val="F894DD4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0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1C052E4"/>
    <w:multiLevelType w:val="hybridMultilevel"/>
    <w:tmpl w:val="7BF269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28A102F"/>
    <w:multiLevelType w:val="hybridMultilevel"/>
    <w:tmpl w:val="2D1856F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FC114FB"/>
    <w:multiLevelType w:val="hybridMultilevel"/>
    <w:tmpl w:val="223EF0C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8151247"/>
    <w:multiLevelType w:val="hybridMultilevel"/>
    <w:tmpl w:val="DE9A76F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6E25181"/>
    <w:multiLevelType w:val="multilevel"/>
    <w:tmpl w:val="F894DD4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24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00E06A8"/>
    <w:multiLevelType w:val="hybridMultilevel"/>
    <w:tmpl w:val="8BDE4E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75423EA7"/>
    <w:multiLevelType w:val="hybridMultilevel"/>
    <w:tmpl w:val="214CC17C"/>
    <w:lvl w:ilvl="0" w:tplc="46BC2D0A">
      <w:start w:val="1"/>
      <w:numFmt w:val="decimal"/>
      <w:lvlText w:val="%1."/>
      <w:lvlJc w:val="left"/>
      <w:pPr>
        <w:ind w:left="15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33" w15:restartNumberingAfterBreak="0">
    <w:nsid w:val="773911A5"/>
    <w:multiLevelType w:val="hybridMultilevel"/>
    <w:tmpl w:val="00562B12"/>
    <w:lvl w:ilvl="0" w:tplc="9F7E4E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7F2504EC"/>
    <w:multiLevelType w:val="hybridMultilevel"/>
    <w:tmpl w:val="1F3A3494"/>
    <w:lvl w:ilvl="0" w:tplc="F9C49F3E">
      <w:start w:val="1"/>
      <w:numFmt w:val="bullet"/>
      <w:lvlText w:val=""/>
      <w:lvlJc w:val="left"/>
      <w:pPr>
        <w:ind w:left="151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3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5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7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9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1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3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5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75" w:hanging="360"/>
      </w:pPr>
      <w:rPr>
        <w:rFonts w:ascii="Wingdings" w:hAnsi="Wingdings" w:hint="default"/>
      </w:rPr>
    </w:lvl>
  </w:abstractNum>
  <w:num w:numId="1" w16cid:durableId="1831829120">
    <w:abstractNumId w:val="24"/>
  </w:num>
  <w:num w:numId="2" w16cid:durableId="523326230">
    <w:abstractNumId w:val="22"/>
  </w:num>
  <w:num w:numId="3" w16cid:durableId="1642730369">
    <w:abstractNumId w:val="31"/>
  </w:num>
  <w:num w:numId="4" w16cid:durableId="812676328">
    <w:abstractNumId w:val="16"/>
  </w:num>
  <w:num w:numId="5" w16cid:durableId="228733463">
    <w:abstractNumId w:val="28"/>
  </w:num>
  <w:num w:numId="6" w16cid:durableId="1052123021">
    <w:abstractNumId w:val="15"/>
  </w:num>
  <w:num w:numId="7" w16cid:durableId="852182026">
    <w:abstractNumId w:val="3"/>
  </w:num>
  <w:num w:numId="8" w16cid:durableId="691878551">
    <w:abstractNumId w:val="19"/>
  </w:num>
  <w:num w:numId="9" w16cid:durableId="391659133">
    <w:abstractNumId w:val="29"/>
  </w:num>
  <w:num w:numId="10" w16cid:durableId="727534499">
    <w:abstractNumId w:val="10"/>
  </w:num>
  <w:num w:numId="11" w16cid:durableId="1689141773">
    <w:abstractNumId w:val="34"/>
  </w:num>
  <w:num w:numId="12" w16cid:durableId="1735346862">
    <w:abstractNumId w:val="5"/>
  </w:num>
  <w:num w:numId="13" w16cid:durableId="1148208506">
    <w:abstractNumId w:val="12"/>
  </w:num>
  <w:num w:numId="14" w16cid:durableId="158614872">
    <w:abstractNumId w:val="26"/>
  </w:num>
  <w:num w:numId="15" w16cid:durableId="62071781">
    <w:abstractNumId w:val="6"/>
  </w:num>
  <w:num w:numId="16" w16cid:durableId="934434845">
    <w:abstractNumId w:val="25"/>
  </w:num>
  <w:num w:numId="17" w16cid:durableId="1114789587">
    <w:abstractNumId w:val="14"/>
  </w:num>
  <w:num w:numId="18" w16cid:durableId="2128965770">
    <w:abstractNumId w:val="21"/>
  </w:num>
  <w:num w:numId="19" w16cid:durableId="1257446450">
    <w:abstractNumId w:val="7"/>
  </w:num>
  <w:num w:numId="20" w16cid:durableId="971132189">
    <w:abstractNumId w:val="27"/>
  </w:num>
  <w:num w:numId="21" w16cid:durableId="1767847435">
    <w:abstractNumId w:val="8"/>
  </w:num>
  <w:num w:numId="22" w16cid:durableId="1602294118">
    <w:abstractNumId w:val="17"/>
  </w:num>
  <w:num w:numId="23" w16cid:durableId="484780956">
    <w:abstractNumId w:val="11"/>
  </w:num>
  <w:num w:numId="24" w16cid:durableId="553468598">
    <w:abstractNumId w:val="23"/>
  </w:num>
  <w:num w:numId="25" w16cid:durableId="1034816790">
    <w:abstractNumId w:val="13"/>
  </w:num>
  <w:num w:numId="26" w16cid:durableId="1315766392">
    <w:abstractNumId w:val="0"/>
  </w:num>
  <w:num w:numId="27" w16cid:durableId="217981700">
    <w:abstractNumId w:val="1"/>
  </w:num>
  <w:num w:numId="28" w16cid:durableId="1591963783">
    <w:abstractNumId w:val="20"/>
  </w:num>
  <w:num w:numId="29" w16cid:durableId="630985014">
    <w:abstractNumId w:val="35"/>
  </w:num>
  <w:num w:numId="30" w16cid:durableId="1147552385">
    <w:abstractNumId w:val="4"/>
  </w:num>
  <w:num w:numId="31" w16cid:durableId="899514331">
    <w:abstractNumId w:val="18"/>
  </w:num>
  <w:num w:numId="32" w16cid:durableId="883294350">
    <w:abstractNumId w:val="30"/>
  </w:num>
  <w:num w:numId="33" w16cid:durableId="1066104681">
    <w:abstractNumId w:val="33"/>
  </w:num>
  <w:num w:numId="34" w16cid:durableId="1417894409">
    <w:abstractNumId w:val="9"/>
  </w:num>
  <w:num w:numId="35" w16cid:durableId="1372848942">
    <w:abstractNumId w:val="32"/>
  </w:num>
  <w:num w:numId="36" w16cid:durableId="93547959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177FE"/>
    <w:rsid w:val="000531DD"/>
    <w:rsid w:val="00055B56"/>
    <w:rsid w:val="00097297"/>
    <w:rsid w:val="001064DB"/>
    <w:rsid w:val="001323EE"/>
    <w:rsid w:val="0014084F"/>
    <w:rsid w:val="001439AB"/>
    <w:rsid w:val="00150DAB"/>
    <w:rsid w:val="00185094"/>
    <w:rsid w:val="00194661"/>
    <w:rsid w:val="00195E1A"/>
    <w:rsid w:val="00235049"/>
    <w:rsid w:val="002C5DB7"/>
    <w:rsid w:val="00325517"/>
    <w:rsid w:val="003537CB"/>
    <w:rsid w:val="00364C13"/>
    <w:rsid w:val="00370634"/>
    <w:rsid w:val="00473195"/>
    <w:rsid w:val="00510003"/>
    <w:rsid w:val="00512D6A"/>
    <w:rsid w:val="00516A25"/>
    <w:rsid w:val="005A18A9"/>
    <w:rsid w:val="005D523A"/>
    <w:rsid w:val="0062670F"/>
    <w:rsid w:val="006274CA"/>
    <w:rsid w:val="006841B9"/>
    <w:rsid w:val="006E1CC6"/>
    <w:rsid w:val="00720A4F"/>
    <w:rsid w:val="007A27AD"/>
    <w:rsid w:val="007C13E5"/>
    <w:rsid w:val="007D0AB3"/>
    <w:rsid w:val="0082774E"/>
    <w:rsid w:val="00947F23"/>
    <w:rsid w:val="009913E6"/>
    <w:rsid w:val="00994E4B"/>
    <w:rsid w:val="00995A83"/>
    <w:rsid w:val="00A70061"/>
    <w:rsid w:val="00AA2747"/>
    <w:rsid w:val="00B13ACF"/>
    <w:rsid w:val="00B7765E"/>
    <w:rsid w:val="00C121E8"/>
    <w:rsid w:val="00C53695"/>
    <w:rsid w:val="00C60EFB"/>
    <w:rsid w:val="00CB5A36"/>
    <w:rsid w:val="00CF36D5"/>
    <w:rsid w:val="00D362D5"/>
    <w:rsid w:val="00DB537A"/>
    <w:rsid w:val="00DF31B2"/>
    <w:rsid w:val="00E1073B"/>
    <w:rsid w:val="00E17C53"/>
    <w:rsid w:val="00E31169"/>
    <w:rsid w:val="00E92431"/>
    <w:rsid w:val="00EE4038"/>
    <w:rsid w:val="00F37551"/>
    <w:rsid w:val="00F57CDA"/>
    <w:rsid w:val="00F81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39B11"/>
  <w15:docId w15:val="{965183B6-A7B1-4534-A5B4-A806A945B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12D6A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10">
    <w:name w:val="1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5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6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7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8">
    <w:name w:val="header"/>
    <w:basedOn w:val="a"/>
    <w:link w:val="a9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C53695"/>
  </w:style>
  <w:style w:type="paragraph" w:styleId="aa">
    <w:name w:val="footer"/>
    <w:basedOn w:val="a"/>
    <w:link w:val="ab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C53695"/>
  </w:style>
  <w:style w:type="character" w:styleId="ac">
    <w:name w:val="Unresolved Mention"/>
    <w:basedOn w:val="a0"/>
    <w:uiPriority w:val="99"/>
    <w:semiHidden/>
    <w:unhideWhenUsed/>
    <w:rsid w:val="00510003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195E1A"/>
    <w:rPr>
      <w:color w:val="800080" w:themeColor="followedHyperlink"/>
      <w:u w:val="single"/>
    </w:rPr>
  </w:style>
  <w:style w:type="table" w:styleId="ae">
    <w:name w:val="Table Grid"/>
    <w:basedOn w:val="a1"/>
    <w:uiPriority w:val="39"/>
    <w:rsid w:val="00516A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9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1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1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8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1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2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2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4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3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3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2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0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2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github.com/hasya1337/practice-2025-1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14</Pages>
  <Words>1295</Words>
  <Characters>7388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Зверева Екатерина Борисовна</dc:creator>
  <cp:keywords/>
  <dc:description/>
  <cp:lastModifiedBy>Тимур хасянов</cp:lastModifiedBy>
  <cp:revision>6</cp:revision>
  <cp:lastPrinted>2026-05-22T13:16:00Z</cp:lastPrinted>
  <dcterms:created xsi:type="dcterms:W3CDTF">2026-05-23T01:55:00Z</dcterms:created>
  <dcterms:modified xsi:type="dcterms:W3CDTF">2026-05-23T11:36:00Z</dcterms:modified>
</cp:coreProperties>
</file>