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117" w:val="clear"/>
        <w:spacing w:after="240" w:before="0"/>
      </w:pPr>
      <w:r>
        <w:rPr>
          <w:rFonts w:ascii="Arial" w:cs="Arial" w:eastAsia="Arial" w:hAnsi="Arial"/>
          <w:b/>
          <w:bCs/>
          <w:color w:val="00E5FF"/>
          <w:sz w:val="40"/>
          <w:szCs w:val="40"/>
        </w:rPr>
        <w:t xml:space="preserve">HearGuard AI  </w:t>
      </w:r>
      <w:r>
        <w:rPr>
          <w:rFonts w:ascii="Arial" w:cs="Arial" w:eastAsia="Arial" w:hAnsi="Arial"/>
          <w:color w:val="FFFFFF"/>
          <w:sz w:val="28"/>
          <w:szCs w:val="28"/>
        </w:rPr>
        <w:t xml:space="preserve">— Roadmap Técnico</w:t>
      </w:r>
      <w:r>
        <w:rPr>
          <w:rFonts w:ascii="Arial" w:cs="Arial" w:eastAsia="Arial" w:hAnsi="Arial"/>
          <w:color w:val="8BA3B8"/>
          <w:sz w:val="18"/>
          <w:szCs w:val="18"/>
        </w:rPr>
        <w:br/>
        <w:t xml:space="preserve">
Plan de desarrollo por fases — HearGuard AI</w:t>
      </w:r>
      <w:r>
        <w:rPr>
          <w:rFonts w:ascii="Arial" w:cs="Arial" w:eastAsia="Arial" w:hAnsi="Arial"/>
          <w:color w:val="8BA3B8"/>
          <w:sz w:val="16"/>
          <w:szCs w:val="16"/>
        </w:rPr>
        <w:t xml:space="preserve">  v1.0</w:t>
      </w:r>
    </w:p>
    <w:p>
      <w:pPr>
        <w:pBdr>
          <w:bottom w:val="single" w:color="00B8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Visión General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proyecto se divide en 6 fases de desarrollo incremental. Cada fase debe estar validada y probada al 100% antes de pasar a la siguiente. La IA de Cursor solo recibirá el contexto de la fase activa.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Fase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del Sistema — Auth +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Semana 1-2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Auth +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Semana 3-4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Prueba Auditiva + Web Audio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Semana 5-6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Microservicio IA + Predicción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Semana 7-8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Monitoreo en vivo + Historial + IoT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Semana 9-10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Flutter App + Optimización + Deploy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Semana 11-12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Pendiente</w:t>
            </w:r>
          </w:p>
        </w:tc>
      </w:tr>
    </w:tbl>
    <w:p>
      <w:pPr>
        <w:spacing w:after="80" w:before="80"/>
      </w:pPr>
    </w:p>
    <w:p>
      <w:pPr>
        <w:pBdr>
          <w:bottom w:val="single" w:color="00B8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FASE 1 — Base del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Backend: Auth + Modelos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Inicializar proyecto Node.js + Express + Mongoose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Crear modelo User.js con bcrypt + soft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Implementar POST /api/auth/register con validación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Implementar POST /api/auth/login con JWT (15min access + 7d refresh)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Middleware de autenticación: authMiddleware.js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Middleware de errores: errorHandler.js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Configurar dotenv + helmet + cors + rate-limit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Variables de entorno documentadas en .env.example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Pruebas Fase 1 (TDD)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auth.test.js: registro, login, email duplicado, contraseña incorrecta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Cobertura mínima: 80% en módulo auth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Prompt Cursor:</w:t>
      </w:r>
      <w:r>
        <w:rPr>
          <w:rFonts w:ascii="Arial" w:cs="Arial" w:eastAsia="Arial" w:hAnsi="Arial"/>
          <w:sz w:val="20"/>
          <w:szCs w:val="20"/>
        </w:rPr>
        <w:t xml:space="preserve"> "@Fase_1_MVP.md Basado en este hito, implementa la autenticación. No pases a la siguiente fase hasta que todos los tests pasen."</w:t>
      </w:r>
    </w:p>
    <w:p>
      <w:pPr>
        <w:spacing w:after="80" w:before="80"/>
      </w:pPr>
    </w:p>
    <w:p>
      <w:pPr>
        <w:pBdr>
          <w:bottom w:val="single" w:color="00B8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FASE 2 — Frontend Auth + Dashboard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Angular: Login, Registro,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Configurar Angular 17 con routing standalone + SCSS global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Importar paleta de colores y Poppins en styles.scss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Crear SplashComponent con animación de onda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Crear LoginComponent: formulario reactivo + llamada API + JWT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Crear RegisterComponent: validación de contraseñas +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AuthGuard: proteger rutas /app/* con JWT válido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AuthInterceptor: inyectar Bearer token en cada request HTTP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DashboardComponent: gauge de riesgo, mini-cards, iconos de navegación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ProfileComponent: datos del usuario + configuración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Pruebas Fase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auth.service.spec.ts: login exitoso, token almacenado, logout limpia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auth.guard.spec.ts: redirección si no hay token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Prompt Cursor:</w:t>
      </w:r>
      <w:r>
        <w:rPr>
          <w:rFonts w:ascii="Arial" w:cs="Arial" w:eastAsia="Arial" w:hAnsi="Arial"/>
          <w:sz w:val="20"/>
          <w:szCs w:val="20"/>
        </w:rPr>
        <w:t xml:space="preserve"> "@Fase_2_Frontend.md @Normativas_Estandares.docx Implementa el frontend de autenticación siguiendo los estándares Angular definidos."</w:t>
      </w:r>
    </w:p>
    <w:p>
      <w:pPr>
        <w:spacing w:after="80" w:before="80"/>
      </w:pPr>
    </w:p>
    <w:p>
      <w:pPr>
        <w:pBdr>
          <w:bottom w:val="single" w:color="00B8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FASE 3 — Prueba Auditiva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Web Audio API + Backend Evaluaciones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HearingTestComponent: generador de tonos con Web Audio API (250, 500, 1000, 2000, 4000, 8000 Hz)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Control de volumen con GainNode para ajuste fino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Alternancia entre oído izquierdo y derecho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Lógica de progresión: 10 pasos por oído, avance automático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HabitFormComponent: formulario de hábitos auditivos (4 preguntas)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/api/evaluations: guardar frecuencyScores + habitData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ResultsComponent: gauge de puntuación, barras por frecuencia, Chart.js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Pruebas Fase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hearing-test.service.spec.ts: generación de tonos, progresión de frecuencias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evaluations.test.js: crear evaluación, validar scores, evaluación parcial</w:t>
      </w:r>
    </w:p>
    <w:p>
      <w:pPr>
        <w:spacing w:after="80" w:before="80"/>
      </w:pPr>
    </w:p>
    <w:p>
      <w:pPr>
        <w:pBdr>
          <w:bottom w:val="single" w:color="00B8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FASE 4 — Microservicio 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Python Flask + scikit-learn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Modelo predictivo: Random Forest entrenado con datos de riesgo auditivo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Features: edad, horas audífonos, nivel volumen, exposición ruido, ocupación, tabaco, scores de prueba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Endpoint POST /api/predict: retorna riskScore, riskLevel, yearsEstimated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 Node.js llama al microservicio IA y guarda RISK_RESULT en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RecommendationsComponent: lista priorizada de recomendaciones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Endpoint POST /api/recommendations: generación basada en riskLevel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Pruebas Fase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test_predictor.py: rangos de score, clasificación correcta, manejo de datos faltantes</w:t>
      </w:r>
    </w:p>
    <w:p>
      <w:pPr>
        <w:spacing w:after="80" w:before="80"/>
      </w:pPr>
    </w:p>
    <w:p>
      <w:pPr>
        <w:pBdr>
          <w:bottom w:val="single" w:color="00B8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FASE 5 — Monitoreo + Historial + IoT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Real-time + Arduino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MonitorComponent: gauge de dB en tiempo real con polling cada 5s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Chart.js: gráfica de línea con historial de ruido de las últimas 2 horas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HistoryComponent: lista paginada con filtros por tipo (Ruido/Pruebas) y fecha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/api/noise con parámetros from/to para filtrado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Endpoint IoT: POST /api/noise con validación de MAC del dispositivo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Arduino: sketch C++ que lee sensor dB y envía datos vía Serial/WiFi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Pruebas Fase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noise.test.js: registro de dB, clasificación de riesgo, filtro por fechas</w:t>
      </w:r>
    </w:p>
    <w:p>
      <w:pPr>
        <w:spacing w:after="80" w:before="80"/>
      </w:pPr>
    </w:p>
    <w:p>
      <w:pPr>
        <w:pBdr>
          <w:bottom w:val="single" w:color="00B8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FASE 6 — Flutter + Deploy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App Móvil + Producción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Migrar UI de Angular a Flutter (Dart): reutilizar misma paleta de colores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Implementar las 10 pantallas del mockup en Flutter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Configurar Docker: Dockerfile para backend, docker-compose.yml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Deploy backend en Railway o Render (Node.js + Python)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MongoDB Atlas: migrar de localhost a nube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Configurar variables de entorno de producción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CI/CD básico con GitHub Actions: test → build →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 Flutter: compilar APK para Android, TestFlight para iOS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11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B8C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2026-04-30T06:15:26.310Z</dcterms:created>
  <dcterms:modified xsi:type="dcterms:W3CDTF">2026-04-30T06:15:26.310Z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