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新手引导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玩家注册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highlight w:val="yellow"/>
        </w:rPr>
        <w:t>（参考青果巷场景剧情流程）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遇见曹焱兵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黑场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子夜十二点，是一天中阴气最重的时刻。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虫鸣声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青果巷场景淡入，镜头模拟主观视角走路效果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几分钟前，路两边还是繁华的街景。可现在，我却在一条诡异的巷子里越走越深。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我找不到来时的路了。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虫鸣声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机位运动停止，镜头摇向青果巷房檐下的红灯笼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这是什么鬼地方？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UI层【选项】（因为没立绘，玩家旁白或内心所想的话以无立绘的形式放下面，说出来的话以选项按钮的形式体现）：</w:t>
      </w:r>
      <w:r>
        <w:rPr>
          <w:rFonts w:hint="eastAsia" w:ascii="微软雅黑" w:hAnsi="微软雅黑" w:eastAsia="微软雅黑" w:cs="微软雅黑"/>
          <w:b/>
          <w:bCs/>
          <w:highlight w:val="yellow"/>
        </w:rPr>
        <w:t>（建议玩家太长或只有一句的台词放在剧情对话框中，内心活动加（））</w:t>
      </w:r>
    </w:p>
    <w:p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【】</w:t>
      </w:r>
      <w:r>
        <w:rPr>
          <w:rFonts w:hint="eastAsia" w:ascii="微软雅黑" w:hAnsi="微软雅黑" w:eastAsia="微软雅黑" w:cs="微软雅黑"/>
        </w:rPr>
        <w:t>“有人吗！！”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姓名栏空缺，等玩家起完名字之后显示）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镜头震动效果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身后传来摩托车声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【】：诶？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镜头快速转向背后，曹焱兵正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B0F0"/>
        </w:rPr>
        <w:t>骑着摩托车冲自己飞驰而来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曹焱兵：危险！快让开！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第一次QTE操作</w:t>
      </w:r>
    </w:p>
    <w:p>
      <w:pPr>
        <w:numPr>
          <w:ilvl w:val="0"/>
          <w:numId w:val="4"/>
        </w:numPr>
        <w:ind w:left="12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</w:t>
      </w:r>
    </w:p>
    <w:p>
      <w:p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【曹焱兵】：喂！怎么搞的！走路看着点啊！</w:t>
      </w:r>
    </w:p>
    <w:p>
      <w:pPr>
        <w:numPr>
          <w:ilvl w:val="0"/>
          <w:numId w:val="4"/>
        </w:numPr>
        <w:ind w:left="12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失败</w:t>
      </w:r>
    </w:p>
    <w:p>
      <w:p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【曹焱兵】：……你没事吧？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B0F0"/>
        </w:rPr>
        <w:t>玩家躲开了摩托。但曹焱兵的一阵急刹车还是让玩家翻倒在地。曹焱兵居高临下看着玩家，表情很可怕，摩托车轮子还在转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那个......请问......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“终于碰上个活人了！”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玩家起名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特写，曹焱兵将一封邮件递到了镜头前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【曹焱兵】：签字！有你的快递！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UI层</w:t>
      </w:r>
      <w:r>
        <w:rPr>
          <w:rFonts w:hint="eastAsia" w:ascii="微软雅黑" w:hAnsi="微软雅黑" w:eastAsia="微软雅黑" w:cs="微软雅黑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选项</w:t>
      </w:r>
      <w:r>
        <w:rPr>
          <w:rFonts w:hint="eastAsia" w:ascii="微软雅黑" w:hAnsi="微软雅黑" w:eastAsia="微软雅黑" w:cs="微软雅黑"/>
        </w:rPr>
        <w:t>】：</w:t>
      </w:r>
    </w:p>
    <w:p>
      <w:pPr>
        <w:pStyle w:val="9"/>
        <w:numPr>
          <w:ilvl w:val="0"/>
          <w:numId w:val="7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哪有大半夜送快递的啊？你吓唬我玩吗！</w:t>
      </w:r>
    </w:p>
    <w:p>
      <w:pPr>
        <w:pStyle w:val="9"/>
        <w:numPr>
          <w:ilvl w:val="0"/>
          <w:numId w:val="7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我迷路了！救救我QAQ！</w:t>
      </w:r>
    </w:p>
    <w:p>
      <w:pPr>
        <w:pStyle w:val="9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【选项反馈】：</w:t>
      </w:r>
    </w:p>
    <w:p>
      <w:pPr>
        <w:numPr>
          <w:ilvl w:val="0"/>
          <w:numId w:val="8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曹焱兵没有作声，未置可否地注视着玩家，就等着玩家签上名字</w:t>
      </w:r>
    </w:p>
    <w:p>
      <w:pPr>
        <w:numPr>
          <w:ilvl w:val="0"/>
          <w:numId w:val="8"/>
        </w:numPr>
        <w:tabs>
          <w:tab w:val="clear" w:pos="312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曹焱兵（略微笑了笑）：带你出去不难！先把字签了。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【玩家】：（emmmm，先随便写个好听的名字吧，然后让他带我离开这……）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玩家在写着“特别寄灵人：”的邮件封贴签收区填写名字。名字在签收区写下后，湮开伸展变幻成一个纹印，纹印辐射开逐渐覆满整个信封，信封燃烧干净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【曹焱兵】：【此处为玩家名】，你知道“镇魂街”吗？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……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【玩家</w:t>
      </w:r>
      <w:r>
        <w:rPr>
          <w:rFonts w:hint="eastAsia" w:ascii="微软雅黑" w:hAnsi="微软雅黑" w:eastAsia="微软雅黑" w:cs="微软雅黑"/>
          <w:lang w:val="en-US" w:eastAsia="zh-CN"/>
        </w:rPr>
        <w:t>名</w:t>
      </w:r>
      <w:r>
        <w:rPr>
          <w:rFonts w:hint="eastAsia" w:ascii="微软雅黑" w:hAnsi="微软雅黑" w:eastAsia="微软雅黑" w:cs="微软雅黑"/>
        </w:rPr>
        <w:t>】：（“镇魂街”？这和刚才那封快递有什么关系吗……）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曹焱兵：先上车。之后再和你慢慢讲。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1、跟他走  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2、不跟他走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【反馈】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【玩家</w:t>
      </w:r>
      <w:r>
        <w:rPr>
          <w:rFonts w:hint="eastAsia" w:ascii="微软雅黑" w:hAnsi="微软雅黑" w:eastAsia="微软雅黑" w:cs="微软雅黑"/>
          <w:lang w:val="en-US" w:eastAsia="zh-CN"/>
        </w:rPr>
        <w:t>名</w:t>
      </w:r>
      <w:r>
        <w:rPr>
          <w:rFonts w:hint="eastAsia" w:ascii="微软雅黑" w:hAnsi="微软雅黑" w:eastAsia="微软雅黑" w:cs="微软雅黑"/>
        </w:rPr>
        <w:t>】：（不管是不是恶作剧，先跟他离开这个鬼地方再说。）</w:t>
      </w:r>
    </w:p>
    <w:p>
      <w:pPr>
        <w:numPr>
          <w:ilvl w:val="0"/>
          <w:numId w:val="9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【曹焱兵】：那你不走，我可走咯（立绘表情：坏笑）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“诶？等、等一下！”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（跳转到反馈1）</w:t>
      </w:r>
    </w:p>
    <w:p>
      <w:pPr>
        <w:rPr>
          <w:rFonts w:ascii="微软雅黑" w:hAnsi="微软雅黑" w:eastAsia="微软雅黑" w:cs="Times New Roman"/>
          <w:b/>
          <w:bCs/>
          <w:sz w:val="24"/>
          <w:highlight w:val="darkCyan"/>
        </w:rPr>
      </w:pPr>
      <w:r>
        <w:rPr>
          <w:rFonts w:hint="eastAsia" w:ascii="微软雅黑" w:hAnsi="微软雅黑" w:eastAsia="微软雅黑" w:cs="Times New Roman"/>
          <w:b/>
          <w:bCs/>
          <w:sz w:val="24"/>
          <w:highlight w:val="darkCyan"/>
        </w:rPr>
        <w:t>此处加载页面固定为设定百科——镇魂街、镇魂将：</w:t>
      </w:r>
    </w:p>
    <w:p>
      <w:pPr>
        <w:rPr>
          <w:rFonts w:ascii="微软雅黑" w:hAnsi="微软雅黑" w:eastAsia="微软雅黑" w:cs="Times New Roman"/>
          <w:szCs w:val="21"/>
          <w:highlight w:val="darkCyan"/>
        </w:rPr>
      </w:pPr>
      <w:r>
        <w:rPr>
          <w:rFonts w:hint="eastAsia" w:ascii="微软雅黑" w:hAnsi="微软雅黑" w:eastAsia="微软雅黑" w:cs="Times New Roman"/>
          <w:szCs w:val="21"/>
          <w:highlight w:val="darkCyan"/>
        </w:rPr>
        <w:t>镇魂街，是分隔人界与灵域的过渡区，</w:t>
      </w:r>
      <w:r>
        <w:rPr>
          <w:rFonts w:hint="eastAsia" w:ascii="微软雅黑" w:hAnsi="微软雅黑" w:eastAsia="微软雅黑"/>
          <w:szCs w:val="21"/>
          <w:highlight w:val="darkCyan"/>
        </w:rPr>
        <w:t>未被超度的亡灵以及恶灵，都会留在此地。镇魂街成千上万条，入口分散在人界各处。</w:t>
      </w:r>
      <w:r>
        <w:rPr>
          <w:rFonts w:hint="eastAsia" w:ascii="微软雅黑" w:hAnsi="微软雅黑" w:eastAsia="微软雅黑" w:cs="Times New Roman"/>
          <w:szCs w:val="21"/>
          <w:highlight w:val="darkCyan"/>
        </w:rPr>
        <w:t>每条街都有一名灵域任命的寄灵人来维持秩序，称作“镇魂将”。而曹焱兵就是罗刹街的镇魂将。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救夏玲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FF0000"/>
          <w:szCs w:val="21"/>
          <w:highlight w:val="yellow"/>
        </w:rPr>
        <w:t>（参考罗刹街场景剧情流程）</w:t>
      </w:r>
    </w:p>
    <w:p>
      <w:pPr>
        <w:numPr>
          <w:ilvl w:val="0"/>
          <w:numId w:val="1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曹焱兵带玩家来到罗刹街，并看到夏玲被鬼兵袭击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罗刹街空镜头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【曹焱兵】：我们到了，罗刹街！但是看来...今天误入这里的不止你一个啊。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播放夏玲跑动剧情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镜头：夏玲被鬼兵抓住脚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【女生】：救命啊！有没有人啊啊啊！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62935" cy="168719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危险！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QTE操作流程</w:t>
      </w:r>
    </w:p>
    <w:p>
      <w:pPr>
        <w:numPr>
          <w:ilvl w:val="0"/>
          <w:numId w:val="11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成功：鬼手受疼颤抖着从夏玲脚上拿开</w:t>
      </w:r>
    </w:p>
    <w:p>
      <w:pPr>
        <w:numPr>
          <w:ilvl w:val="0"/>
          <w:numId w:val="11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失败：出现类似“全剧终”的画面</w:t>
      </w:r>
    </w:p>
    <w:p>
      <w:pPr>
        <w:numPr>
          <w:ilvl w:val="0"/>
          <w:numId w:val="11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</w:t>
      </w:r>
      <w:r>
        <w:rPr>
          <w:rFonts w:hint="eastAsia" w:ascii="微软雅黑" w:hAnsi="微软雅黑" w:eastAsia="微软雅黑" w:cs="微软雅黑"/>
          <w:b/>
        </w:rPr>
        <w:t>选项</w:t>
      </w:r>
    </w:p>
    <w:p>
      <w:pPr>
        <w:ind w:left="420"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再来试一次！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（“全剧终”的画面消退，赶走想象的感觉；恢复到一开始的画面） 成功之后跳转到成功。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此时所有鬼兵从地底爬出后，目光都看向玩家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镜头后退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【玩家</w:t>
      </w:r>
      <w:r>
        <w:rPr>
          <w:rFonts w:hint="eastAsia" w:ascii="微软雅黑" w:hAnsi="微软雅黑" w:eastAsia="微软雅黑" w:cs="微软雅黑"/>
          <w:lang w:val="en-US" w:eastAsia="zh-CN"/>
        </w:rPr>
        <w:t>名</w:t>
      </w:r>
      <w:r>
        <w:rPr>
          <w:rFonts w:hint="eastAsia" w:ascii="微软雅黑" w:hAnsi="微软雅黑" w:eastAsia="微软雅黑" w:cs="微软雅黑"/>
        </w:rPr>
        <w:t>】你！你们走开！我超凶的！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打雷的音效 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一道白光将眼前鬼兵打翻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镜头后转，看向曹氏兄弟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【玩家】：……我没事，我没有哭，真的。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【曹焱兵】：喂喂……风头都被你给抢了……（坏笑）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【曹玄亮】：哥哥！救人要紧！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【曹焱兵】：小亮，我们上！擒贼先擒王！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播放后续剧情镜头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曹焱兵被巨蟒将军打完之后站起来，许诸显形</w:t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47975" cy="16687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>曹焱兵与巨蟒将军交锋时，进入战斗</w:t>
      </w:r>
    </w:p>
    <w:p>
      <w:pPr>
        <w:numPr>
          <w:ilvl w:val="0"/>
          <w:numId w:val="10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第一场战斗对阵我方：曹焱兵、许褚；曹玄亮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敌方：鬼兵、巨蟒将军、鬼兵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引导抽卡</w:t>
      </w:r>
    </w:p>
    <w:p>
      <w:pPr>
        <w:numPr>
          <w:ilvl w:val="0"/>
          <w:numId w:val="12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目的：引导抽卡</w:t>
      </w:r>
    </w:p>
    <w:p>
      <w:pPr>
        <w:numPr>
          <w:ilvl w:val="0"/>
          <w:numId w:val="12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场景：功能场景</w:t>
      </w:r>
      <w:r>
        <w:rPr>
          <w:rFonts w:hint="eastAsia" w:ascii="微软雅黑" w:hAnsi="微软雅黑" w:eastAsia="微软雅黑" w:cs="微软雅黑"/>
          <w:color w:val="FF0000"/>
        </w:rPr>
        <w:t>（灵槐树下？）</w:t>
      </w:r>
    </w:p>
    <w:p>
      <w:pPr>
        <w:numPr>
          <w:ilvl w:val="0"/>
          <w:numId w:val="12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人物：曹焱兵、玩家、</w:t>
      </w:r>
      <w:r>
        <w:rPr>
          <w:rFonts w:hint="eastAsia" w:ascii="微软雅黑" w:hAnsi="微软雅黑" w:eastAsia="微软雅黑" w:cs="微软雅黑"/>
          <w:color w:val="FF0000"/>
        </w:rPr>
        <w:t>曹玄亮</w:t>
      </w:r>
    </w:p>
    <w:p>
      <w:pPr>
        <w:numPr>
          <w:ilvl w:val="0"/>
          <w:numId w:val="12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流程：</w:t>
      </w:r>
    </w:p>
    <w:p>
      <w:pPr>
        <w:numPr>
          <w:ilvl w:val="0"/>
          <w:numId w:val="13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点击主城抽卡入口</w:t>
      </w:r>
    </w:p>
    <w:p>
      <w:pPr>
        <w:numPr>
          <w:ilvl w:val="0"/>
          <w:numId w:val="13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点击抽卡一次按钮</w:t>
      </w:r>
    </w:p>
    <w:p>
      <w:pPr>
        <w:numPr>
          <w:ilvl w:val="0"/>
          <w:numId w:val="13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召出守护灵（具体设定待定）</w:t>
      </w:r>
    </w:p>
    <w:p>
      <w:pPr>
        <w:numPr>
          <w:ilvl w:val="0"/>
          <w:numId w:val="13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玩家想要再抽一次</w:t>
      </w:r>
    </w:p>
    <w:p>
      <w:pPr>
        <w:numPr>
          <w:ilvl w:val="0"/>
          <w:numId w:val="13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出现再抽一次选项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场景：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返回剧情关卡界面，隐藏UI层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剧情对话：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【曹玄亮】：你好，你就是新来的寄灵人，【此处为玩家名】吧。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【曹玄亮】：欢迎来到罗刹街！我叫曹玄亮，这是我哥哥曹焱兵。这两位分别是我和哥哥的守护灵唐流雨、许褚……</w:t>
      </w:r>
    </w:p>
    <w:p>
      <w:pPr>
        <w:rPr>
          <w:rFonts w:ascii="微软雅黑" w:hAnsi="微软雅黑" w:eastAsia="微软雅黑" w:cs="Times New Roman"/>
          <w:szCs w:val="21"/>
          <w:highlight w:val="darkCyan"/>
        </w:rPr>
      </w:pPr>
      <w:r>
        <w:rPr>
          <w:rFonts w:hint="eastAsia" w:ascii="微软雅黑" w:hAnsi="微软雅黑" w:eastAsia="微软雅黑" w:cs="Times New Roman"/>
          <w:szCs w:val="21"/>
          <w:highlight w:val="darkCyan"/>
        </w:rPr>
        <w:t>设定百科——寄灵人、守护灵</w:t>
      </w:r>
    </w:p>
    <w:p>
      <w:pPr>
        <w:rPr>
          <w:rFonts w:ascii="微软雅黑" w:hAnsi="微软雅黑" w:eastAsia="微软雅黑" w:cs="Times New Roman"/>
          <w:szCs w:val="21"/>
          <w:highlight w:val="darkCyan"/>
        </w:rPr>
      </w:pPr>
      <w:r>
        <w:rPr>
          <w:rFonts w:hint="eastAsia" w:ascii="微软雅黑" w:hAnsi="微软雅黑" w:eastAsia="微软雅黑" w:cs="Times New Roman"/>
          <w:szCs w:val="21"/>
          <w:highlight w:val="darkCyan"/>
        </w:rPr>
        <w:t>当人与亡灵达成共识，就可以阴阳结合，获得更加强大的力量。灵域称呼这类人为寄灵人。背景图可以用四个人拼一下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【曹玄亮】：你还没有守护灵吧？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返回主城界面，点击抽卡入口，切为许愿树功能页面，此时UI界面隐藏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【曹玄亮】：灵槐树能够聚集和转化灵力。在这里召唤，或许能唤醒你沉睡的力量……来，把意念集中在这个【召唤用道具】上，呼唤你的守护灵吧！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UI界面显示，用手指加光圈的方式引导玩家操作，此时引导语句用下图方式表现：</w:t>
      </w:r>
    </w:p>
    <w:p>
      <w:pPr>
        <w:jc w:val="center"/>
      </w:pPr>
      <w:r>
        <w:drawing>
          <wp:inline distT="0" distB="0" distL="0" distR="0">
            <wp:extent cx="3219450" cy="18383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许愿树场景，隐藏UI界面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在玩家招出来两次柠檬精之后：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【玩家】：人类四大本质之一！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【柠檬精】：恰柠檬啦~</w:t>
      </w:r>
      <w:r>
        <w:drawing>
          <wp:inline distT="0" distB="0" distL="0" distR="0">
            <wp:extent cx="715010" cy="89408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094" cy="8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【曹玄亮】：一旦接受了这样的设定……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【夏玲】： 就变得可爱起来！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【曹焱兵】：怎么看都是失败了……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【夏玲】：【此处为玩家名】，可以把它借给我吗？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UI层【选项】：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既</w:t>
      </w:r>
      <w:r>
        <w:rPr>
          <w:rFonts w:hint="eastAsia" w:ascii="微软雅黑" w:hAnsi="微软雅黑" w:eastAsia="微软雅黑" w:cs="微软雅黑"/>
        </w:rPr>
        <w:t>然你这么中意它，那就带它见识一下现实的残酷吧！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【夏铃】：诶？那我就收下啦!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【柠檬】：你们竟然是主角</w:t>
      </w:r>
      <w:r>
        <w:rPr>
          <w:rFonts w:ascii="微软雅黑" w:hAnsi="微软雅黑" w:eastAsia="微软雅黑" w:cs="微软雅黑"/>
        </w:rPr>
        <w:t>…</w:t>
      </w:r>
      <w:r>
        <w:rPr>
          <w:rFonts w:hint="eastAsia" w:ascii="微软雅黑" w:hAnsi="微软雅黑" w:eastAsia="微软雅黑" w:cs="微软雅黑"/>
        </w:rPr>
        <w:t>我酸了</w:t>
      </w:r>
      <w:r>
        <w:rPr>
          <w:rFonts w:ascii="微软雅黑" w:hAnsi="微软雅黑" w:eastAsia="微软雅黑" w:cs="微软雅黑"/>
        </w:rPr>
        <w:t>…</w:t>
      </w:r>
      <w:r>
        <w:drawing>
          <wp:inline distT="0" distB="0" distL="0" distR="0">
            <wp:extent cx="1151890" cy="1275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教导养成</w:t>
      </w:r>
    </w:p>
    <w:p>
      <w:pPr>
        <w:numPr>
          <w:ilvl w:val="0"/>
          <w:numId w:val="14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</w:rPr>
        <w:t>目的：曹焱兵以教导员的身份训练玩家，后续</w:t>
      </w:r>
      <w:r>
        <w:rPr>
          <w:rFonts w:hint="eastAsia" w:ascii="微软雅黑" w:hAnsi="微软雅黑" w:eastAsia="微软雅黑" w:cs="微软雅黑"/>
          <w:szCs w:val="21"/>
        </w:rPr>
        <w:t>引导升级</w:t>
      </w:r>
    </w:p>
    <w:p>
      <w:pPr>
        <w:numPr>
          <w:ilvl w:val="0"/>
          <w:numId w:val="14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大致流程：</w:t>
      </w:r>
    </w:p>
    <w:p>
      <w:pPr>
        <w:numPr>
          <w:ilvl w:val="0"/>
          <w:numId w:val="15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曹焱兵表示先来试试你的战斗力</w:t>
      </w:r>
    </w:p>
    <w:p>
      <w:pPr>
        <w:numPr>
          <w:ilvl w:val="0"/>
          <w:numId w:val="16"/>
        </w:numPr>
        <w:ind w:left="84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第二场战斗</w:t>
      </w:r>
      <w:r>
        <w:rPr>
          <w:rFonts w:hint="eastAsia" w:ascii="微软雅黑" w:hAnsi="微软雅黑" w:eastAsia="微软雅黑" w:cs="微软雅黑"/>
        </w:rPr>
        <w:t>对阵我方：常服夏玲，柠檬精；曹玄亮、唐流雨</w:t>
      </w:r>
    </w:p>
    <w:p>
      <w:pPr>
        <w:ind w:firstLine="2940" w:firstLineChars="1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曹焱兵、许褚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【曹玄亮】：但是不愧是被灵域看上的人啊。【此处为玩家名】他似乎能与各种灵体建立更广泛的联系……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【曹焱兵】：试一试不就知道了！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进入第二场战斗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升级引导</w:t>
      </w:r>
    </w:p>
    <w:p>
      <w:pPr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</w:rPr>
        <w:t>返回剧情关卡界面，隐藏UI层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剧情对话：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曹玄亮：干得漂亮！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夏铃：“同样是守护灵，为什么差别这么大！柠檬精你是上去卖萌的吗！”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曹玄亮：这都是常年修行锻炼的结果！</w:t>
      </w:r>
      <w:r>
        <w:rPr>
          <w:rFonts w:hint="eastAsia" w:ascii="微软雅黑" w:hAnsi="微软雅黑" w:eastAsia="微软雅黑" w:cs="微软雅黑"/>
          <w:lang w:val="en-US" w:eastAsia="zh-CN"/>
        </w:rPr>
        <w:t>今后你们也要勤加修炼哦！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返回主城，引导玩家点击守护灵按钮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6346D"/>
    <w:multiLevelType w:val="singleLevel"/>
    <w:tmpl w:val="8816346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E7331B"/>
    <w:multiLevelType w:val="singleLevel"/>
    <w:tmpl w:val="8DE7331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DF21ECA"/>
    <w:multiLevelType w:val="singleLevel"/>
    <w:tmpl w:val="8DF21EC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B99ECDE"/>
    <w:multiLevelType w:val="singleLevel"/>
    <w:tmpl w:val="9B99ECD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F0B7682"/>
    <w:multiLevelType w:val="singleLevel"/>
    <w:tmpl w:val="9F0B768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9FEEDE15"/>
    <w:multiLevelType w:val="singleLevel"/>
    <w:tmpl w:val="9FEEDE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0956E46"/>
    <w:multiLevelType w:val="singleLevel"/>
    <w:tmpl w:val="C0956E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534D795"/>
    <w:multiLevelType w:val="singleLevel"/>
    <w:tmpl w:val="E534D79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603FB27"/>
    <w:multiLevelType w:val="singleLevel"/>
    <w:tmpl w:val="E603F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61EED7A"/>
    <w:multiLevelType w:val="singleLevel"/>
    <w:tmpl w:val="F61EED7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5EE04B1"/>
    <w:multiLevelType w:val="singleLevel"/>
    <w:tmpl w:val="05EE04B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83712BE"/>
    <w:multiLevelType w:val="singleLevel"/>
    <w:tmpl w:val="083712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11796615"/>
    <w:multiLevelType w:val="singleLevel"/>
    <w:tmpl w:val="117966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1760A60"/>
    <w:multiLevelType w:val="multilevel"/>
    <w:tmpl w:val="41760A6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5D45F6"/>
    <w:multiLevelType w:val="singleLevel"/>
    <w:tmpl w:val="515D45F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79F8C3"/>
    <w:multiLevelType w:val="singleLevel"/>
    <w:tmpl w:val="5979F8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14"/>
  </w:num>
  <w:num w:numId="6">
    <w:abstractNumId w:val="10"/>
  </w:num>
  <w:num w:numId="7">
    <w:abstractNumId w:val="13"/>
  </w:num>
  <w:num w:numId="8">
    <w:abstractNumId w:val="15"/>
  </w:num>
  <w:num w:numId="9">
    <w:abstractNumId w:val="7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0FC6"/>
    <w:rsid w:val="00024A3B"/>
    <w:rsid w:val="00035D9B"/>
    <w:rsid w:val="000619FB"/>
    <w:rsid w:val="00086924"/>
    <w:rsid w:val="000A7F30"/>
    <w:rsid w:val="000D639E"/>
    <w:rsid w:val="000E111D"/>
    <w:rsid w:val="000F6925"/>
    <w:rsid w:val="00100EC1"/>
    <w:rsid w:val="00111FDD"/>
    <w:rsid w:val="00127D43"/>
    <w:rsid w:val="001D450D"/>
    <w:rsid w:val="00203B3F"/>
    <w:rsid w:val="00212147"/>
    <w:rsid w:val="00370F46"/>
    <w:rsid w:val="003F528C"/>
    <w:rsid w:val="00460598"/>
    <w:rsid w:val="00470220"/>
    <w:rsid w:val="00470305"/>
    <w:rsid w:val="004C1B7C"/>
    <w:rsid w:val="004F2421"/>
    <w:rsid w:val="005407EB"/>
    <w:rsid w:val="006139A1"/>
    <w:rsid w:val="006656A4"/>
    <w:rsid w:val="00672F40"/>
    <w:rsid w:val="0068401E"/>
    <w:rsid w:val="006D2BE3"/>
    <w:rsid w:val="006F54C8"/>
    <w:rsid w:val="00701DA1"/>
    <w:rsid w:val="009E6992"/>
    <w:rsid w:val="00A247A8"/>
    <w:rsid w:val="00A27759"/>
    <w:rsid w:val="00A30C2A"/>
    <w:rsid w:val="00A44ED2"/>
    <w:rsid w:val="00AF41B4"/>
    <w:rsid w:val="00B24DB7"/>
    <w:rsid w:val="00C07A01"/>
    <w:rsid w:val="00C827F3"/>
    <w:rsid w:val="00CA58AF"/>
    <w:rsid w:val="00CC35F3"/>
    <w:rsid w:val="00D01DBB"/>
    <w:rsid w:val="00D61944"/>
    <w:rsid w:val="00D756DE"/>
    <w:rsid w:val="00D7646C"/>
    <w:rsid w:val="00DC1277"/>
    <w:rsid w:val="00DC5286"/>
    <w:rsid w:val="00EE16AA"/>
    <w:rsid w:val="00EE4A5F"/>
    <w:rsid w:val="00EF3127"/>
    <w:rsid w:val="00F1689B"/>
    <w:rsid w:val="00F200E8"/>
    <w:rsid w:val="00F47295"/>
    <w:rsid w:val="012D00CE"/>
    <w:rsid w:val="02625C3D"/>
    <w:rsid w:val="04EC6CE7"/>
    <w:rsid w:val="05CE5B09"/>
    <w:rsid w:val="062C7E6B"/>
    <w:rsid w:val="06D97EB5"/>
    <w:rsid w:val="074D556D"/>
    <w:rsid w:val="085C610C"/>
    <w:rsid w:val="085D041F"/>
    <w:rsid w:val="09D04AAB"/>
    <w:rsid w:val="0CAD706B"/>
    <w:rsid w:val="0E49447F"/>
    <w:rsid w:val="0FA22F89"/>
    <w:rsid w:val="102840E4"/>
    <w:rsid w:val="10BE0917"/>
    <w:rsid w:val="10D17213"/>
    <w:rsid w:val="153545D6"/>
    <w:rsid w:val="17B36445"/>
    <w:rsid w:val="18CC25B1"/>
    <w:rsid w:val="19980FB7"/>
    <w:rsid w:val="1CA84E87"/>
    <w:rsid w:val="1DDA0FC6"/>
    <w:rsid w:val="1EA8523E"/>
    <w:rsid w:val="253D041B"/>
    <w:rsid w:val="258B6151"/>
    <w:rsid w:val="26116FF3"/>
    <w:rsid w:val="26D57C4B"/>
    <w:rsid w:val="288B4643"/>
    <w:rsid w:val="29024E45"/>
    <w:rsid w:val="29B302F7"/>
    <w:rsid w:val="2A9B5799"/>
    <w:rsid w:val="2B7C55F7"/>
    <w:rsid w:val="2B9B228F"/>
    <w:rsid w:val="2BBD5633"/>
    <w:rsid w:val="2C58137B"/>
    <w:rsid w:val="2CBC696B"/>
    <w:rsid w:val="2EC14A8E"/>
    <w:rsid w:val="30C42CF8"/>
    <w:rsid w:val="316D692B"/>
    <w:rsid w:val="317A67BF"/>
    <w:rsid w:val="31B1537E"/>
    <w:rsid w:val="328C726D"/>
    <w:rsid w:val="34E67203"/>
    <w:rsid w:val="34F437BC"/>
    <w:rsid w:val="35320E03"/>
    <w:rsid w:val="386721AC"/>
    <w:rsid w:val="38D7630B"/>
    <w:rsid w:val="3A5229DB"/>
    <w:rsid w:val="3B451023"/>
    <w:rsid w:val="3B716429"/>
    <w:rsid w:val="3BF15B14"/>
    <w:rsid w:val="3CC703B4"/>
    <w:rsid w:val="3D7D0F75"/>
    <w:rsid w:val="3EE93427"/>
    <w:rsid w:val="40DD2F28"/>
    <w:rsid w:val="413B193B"/>
    <w:rsid w:val="46125E7A"/>
    <w:rsid w:val="47366ED4"/>
    <w:rsid w:val="488E3838"/>
    <w:rsid w:val="499C428A"/>
    <w:rsid w:val="4B782C3B"/>
    <w:rsid w:val="4C6035C0"/>
    <w:rsid w:val="4D5C7E1C"/>
    <w:rsid w:val="4D65497B"/>
    <w:rsid w:val="4F4E3DA6"/>
    <w:rsid w:val="50136EED"/>
    <w:rsid w:val="51623024"/>
    <w:rsid w:val="51733A09"/>
    <w:rsid w:val="52733B74"/>
    <w:rsid w:val="54195B1B"/>
    <w:rsid w:val="54E74199"/>
    <w:rsid w:val="54F97937"/>
    <w:rsid w:val="55902F48"/>
    <w:rsid w:val="5861414F"/>
    <w:rsid w:val="586D5CCF"/>
    <w:rsid w:val="59B73B2F"/>
    <w:rsid w:val="59BB5E1F"/>
    <w:rsid w:val="5A6754B6"/>
    <w:rsid w:val="5B4F1454"/>
    <w:rsid w:val="5BA93D0D"/>
    <w:rsid w:val="5CE85B34"/>
    <w:rsid w:val="5DA31957"/>
    <w:rsid w:val="603B1B2C"/>
    <w:rsid w:val="60681B0D"/>
    <w:rsid w:val="60D173D6"/>
    <w:rsid w:val="64850BB7"/>
    <w:rsid w:val="64A44B89"/>
    <w:rsid w:val="64AF1EDA"/>
    <w:rsid w:val="671438D1"/>
    <w:rsid w:val="69C27F50"/>
    <w:rsid w:val="6C890B7D"/>
    <w:rsid w:val="6E036FD0"/>
    <w:rsid w:val="6E9848F5"/>
    <w:rsid w:val="70811EC5"/>
    <w:rsid w:val="72AE15C1"/>
    <w:rsid w:val="74D11571"/>
    <w:rsid w:val="75E56ED6"/>
    <w:rsid w:val="76FC6F02"/>
    <w:rsid w:val="77D92211"/>
    <w:rsid w:val="7A9224EC"/>
    <w:rsid w:val="7AB151F7"/>
    <w:rsid w:val="7BFD0166"/>
    <w:rsid w:val="7E0E022D"/>
    <w:rsid w:val="7EAE09B4"/>
    <w:rsid w:val="7F84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373</Words>
  <Characters>2132</Characters>
  <Lines>17</Lines>
  <Paragraphs>4</Paragraphs>
  <TotalTime>2</TotalTime>
  <ScaleCrop>false</ScaleCrop>
  <LinksUpToDate>false</LinksUpToDate>
  <CharactersWithSpaces>2501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2019-06-04T02:43:00Z</dcterms:created>
  <dc:creator>and</dc:creator>
  <cp:lastModifiedBy>and</cp:lastModifiedBy>
  <dcterms:modified xsi:type="dcterms:W3CDTF">2019-06-17T02:38:44Z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