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8"/>
          <w:szCs w:val="28"/>
        </w:rPr>
      </w:pPr>
      <w:r>
        <w:rPr>
          <w:sz w:val="28"/>
          <w:szCs w:val="28"/>
        </w:rPr>
        <w:t>实验报告</w:t>
      </w:r>
    </w:p>
    <w:p>
      <w:pPr>
        <w:rPr>
          <w:szCs w:val="21"/>
        </w:rPr>
      </w:pPr>
      <w:r>
        <w:rPr>
          <w:szCs w:val="21"/>
        </w:rPr>
        <w:t>依赖库</w:t>
      </w:r>
      <w:r>
        <w:rPr>
          <w:rFonts w:hint="eastAsia"/>
          <w:szCs w:val="21"/>
        </w:rPr>
        <w:t>：opencv、dlib、face_recoginition、lucene（scipy、numpy之类的前置库就不列出了）</w:t>
      </w:r>
    </w:p>
    <w:p>
      <w:pPr>
        <w:rPr>
          <w:szCs w:val="21"/>
        </w:rPr>
      </w:pPr>
      <w:r>
        <w:rPr>
          <w:rFonts w:hint="eastAsia"/>
          <w:szCs w:val="21"/>
        </w:rPr>
        <w:t>分工：</w:t>
      </w:r>
    </w:p>
    <w:p>
      <w:pPr>
        <w:rPr>
          <w:szCs w:val="21"/>
        </w:rPr>
      </w:pPr>
      <w:r>
        <w:rPr>
          <w:rFonts w:hint="eastAsia"/>
          <w:szCs w:val="21"/>
        </w:rPr>
        <w:t>前端：王皓轩、徐迅</w:t>
      </w:r>
    </w:p>
    <w:p>
      <w:pPr>
        <w:rPr>
          <w:szCs w:val="21"/>
        </w:rPr>
      </w:pPr>
      <w:r>
        <w:rPr>
          <w:rFonts w:hint="eastAsia"/>
          <w:szCs w:val="21"/>
        </w:rPr>
        <w:t>后端：卢锌原、王池</w:t>
      </w:r>
    </w:p>
    <w:p>
      <w:pPr>
        <w:rPr>
          <w:szCs w:val="21"/>
        </w:rPr>
      </w:pPr>
    </w:p>
    <w:p>
      <w:pPr>
        <w:rPr>
          <w:szCs w:val="21"/>
        </w:rPr>
      </w:pPr>
      <w:r>
        <w:rPr>
          <w:rFonts w:hint="eastAsia"/>
          <w:szCs w:val="21"/>
        </w:rPr>
        <w:t>文字搜索：</w:t>
      </w:r>
    </w:p>
    <w:p>
      <w:pPr>
        <w:pStyle w:val="8"/>
        <w:numPr>
          <w:ilvl w:val="0"/>
          <w:numId w:val="1"/>
        </w:numPr>
        <w:ind w:firstLineChars="0"/>
        <w:rPr>
          <w:szCs w:val="21"/>
        </w:rPr>
      </w:pPr>
      <w:r>
        <w:rPr>
          <w:rFonts w:hint="eastAsia"/>
          <w:szCs w:val="21"/>
        </w:rPr>
        <w:t>前期准备，主要是用爬虫爬取京东大量的商品网站，获取价格、热度、评论等信息。</w:t>
      </w:r>
    </w:p>
    <w:p>
      <w:pPr>
        <w:pStyle w:val="8"/>
        <w:numPr>
          <w:ilvl w:val="0"/>
          <w:numId w:val="1"/>
        </w:numPr>
        <w:ind w:firstLineChars="0"/>
        <w:rPr>
          <w:szCs w:val="21"/>
        </w:rPr>
      </w:pPr>
      <w:r>
        <w:rPr>
          <w:rFonts w:hint="eastAsia"/>
          <w:szCs w:val="21"/>
        </w:rPr>
        <w:t>搜索及排序实现。主要是用Lucene来实验。用lucene自带的接口来实验建立索引。同时，由于Lucene自带的排序方式是相关度排序，在我们的实验中相关度的优先级应该是比较低的，因此用了Lucene提供 的sort类来实现自己的排序方式。主要是：按照价格，按照热度。同时还对网页进行了评分，与好评正相关，与差评、价格负相关的方式来获取一个网页的评分，然后按这个评分来进行排序。同时，亦可以对价格域进行限定，来进行搜索。</w:t>
      </w:r>
    </w:p>
    <w:p>
      <w:pPr>
        <w:pStyle w:val="8"/>
        <w:numPr>
          <w:ilvl w:val="0"/>
          <w:numId w:val="1"/>
        </w:numPr>
        <w:ind w:firstLineChars="0"/>
        <w:rPr>
          <w:szCs w:val="21"/>
        </w:rPr>
      </w:pPr>
      <w:r>
        <w:rPr>
          <w:rFonts w:hint="eastAsia"/>
          <w:szCs w:val="21"/>
        </w:rPr>
        <w:t>在最后按评分来进行排序的过程中，我们发现有一部分价格极低的商品会大大影响搜索体验。这部分商品的热度往往不够，但凭借着低于同类商品平均价格很多倍的优势来获取极高的分数。因此，我们对索引进行了分层。只有当在优秀的商品中获取的数量不够时，我们才会对较差的商品索引进行补充搜索。</w:t>
      </w:r>
    </w:p>
    <w:p>
      <w:pPr>
        <w:rPr>
          <w:szCs w:val="21"/>
        </w:rPr>
      </w:pPr>
    </w:p>
    <w:p>
      <w:pPr>
        <w:rPr>
          <w:szCs w:val="21"/>
        </w:rPr>
      </w:pPr>
      <w:r>
        <w:rPr>
          <w:rFonts w:hint="eastAsia"/>
          <w:szCs w:val="21"/>
        </w:rPr>
        <w:t>图像搜索：</w:t>
      </w:r>
    </w:p>
    <w:p>
      <w:pPr>
        <w:pStyle w:val="8"/>
        <w:numPr>
          <w:ilvl w:val="0"/>
          <w:numId w:val="2"/>
        </w:numPr>
        <w:ind w:firstLineChars="0"/>
        <w:rPr>
          <w:szCs w:val="21"/>
        </w:rPr>
      </w:pPr>
      <w:r>
        <w:rPr>
          <w:rFonts w:hint="eastAsia"/>
          <w:szCs w:val="21"/>
        </w:rPr>
        <w:t>前期准备。爬取了口红官网来获取口红的色块与样品图。对色块用opencv进行处理，获得RGB，并将其同其他信息一同存储。</w:t>
      </w:r>
    </w:p>
    <w:p>
      <w:pPr>
        <w:pStyle w:val="8"/>
        <w:numPr>
          <w:ilvl w:val="0"/>
          <w:numId w:val="2"/>
        </w:numPr>
        <w:ind w:firstLineChars="0"/>
        <w:rPr>
          <w:szCs w:val="21"/>
        </w:rPr>
      </w:pPr>
      <w:r>
        <w:rPr>
          <w:szCs w:val="21"/>
        </w:rPr>
        <w:t>唇部识别</w:t>
      </w:r>
      <w:r>
        <w:rPr>
          <w:rFonts w:hint="eastAsia"/>
          <w:szCs w:val="21"/>
        </w:rPr>
        <w:t>。用dlib及face_recognition两个库来实现获得唇部的特征点。将这些特征点用直线连接，大致获得唇部。然后对这一唇部用opencv进行分析。获取RGB。</w:t>
      </w:r>
    </w:p>
    <w:p>
      <w:pPr>
        <w:pStyle w:val="8"/>
        <w:numPr>
          <w:ilvl w:val="0"/>
          <w:numId w:val="2"/>
        </w:numPr>
        <w:ind w:firstLineChars="0"/>
        <w:rPr>
          <w:szCs w:val="21"/>
        </w:rPr>
      </w:pPr>
      <w:r>
        <w:rPr>
          <w:rFonts w:hint="eastAsia"/>
          <w:szCs w:val="21"/>
        </w:rPr>
        <w:t>YUV空间的应用。我们的搜索功能对颜色十分的敏感。而不同的亮度下，同一颜色的RGB会有明显差异。因此我们采用了YUV空间来减少亮度对照片搜索结果的影响。YUV空间的好处在于亮度Y与色度U、V相互独立。同时YUV空间与RGB空间一一对应，满足：</w:t>
      </w:r>
    </w:p>
    <w:p>
      <w:pPr>
        <w:pStyle w:val="8"/>
        <w:ind w:left="360" w:firstLine="0" w:firstLineChars="0"/>
        <w:rPr>
          <w:szCs w:val="21"/>
        </w:rPr>
      </w:pPr>
      <w:r>
        <w:rPr>
          <w:szCs w:val="21"/>
        </w:rPr>
        <w:t>Y = 0.299R + 0.587G + 0.114B</w:t>
      </w:r>
    </w:p>
    <w:p>
      <w:pPr>
        <w:pStyle w:val="8"/>
        <w:ind w:left="360" w:firstLine="0" w:firstLineChars="0"/>
        <w:rPr>
          <w:szCs w:val="21"/>
        </w:rPr>
      </w:pPr>
      <w:r>
        <w:rPr>
          <w:szCs w:val="21"/>
        </w:rPr>
        <w:t>U = -0.147R - 0.289G + 0.436B</w:t>
      </w:r>
    </w:p>
    <w:p>
      <w:pPr>
        <w:pStyle w:val="8"/>
        <w:ind w:left="360" w:firstLine="0" w:firstLineChars="0"/>
        <w:rPr>
          <w:szCs w:val="21"/>
        </w:rPr>
      </w:pPr>
      <w:r>
        <w:rPr>
          <w:szCs w:val="21"/>
        </w:rPr>
        <w:t>V = 0.615R - 0.515G - 0.100B</w:t>
      </w:r>
    </w:p>
    <w:p>
      <w:pPr>
        <w:ind w:left="315" w:hanging="315" w:hangingChars="150"/>
        <w:rPr>
          <w:rFonts w:hint="eastAsia"/>
          <w:szCs w:val="21"/>
        </w:rPr>
      </w:pPr>
      <w:r>
        <w:rPr>
          <w:rFonts w:hint="eastAsia"/>
          <w:szCs w:val="21"/>
        </w:rPr>
        <w:t xml:space="preserve">   我们对口红库中的RGB获取其YUV。同时对唇部的RGB得到其YUV，首先忽略亮度，对UV进行比较计算高斯距离。但是，由于缺少Y，导致无法做到一一对应，因此很有可能会出现多个结果，甚至可能是色度相近，亮度相差很大的结果。因此，我们重新对RGB空间计算高斯距离。然后将两个距离加权，得到最后结果。对这一结果进行排序。获得最为相近的商品。</w:t>
      </w:r>
    </w:p>
    <w:p>
      <w:pPr>
        <w:ind w:left="315" w:hanging="315" w:hangingChars="150"/>
        <w:rPr>
          <w:szCs w:val="21"/>
        </w:rPr>
      </w:pPr>
      <w:r>
        <w:rPr>
          <w:rFonts w:hint="eastAsia"/>
          <w:szCs w:val="21"/>
        </w:rPr>
        <w:t>4、口红图片识别，则是运用了SIFT算子来算出其特征向量并存储，之后用暴力搜索的方法来计算匹配点并返回最优结果。</w:t>
      </w:r>
    </w:p>
    <w:p>
      <w:pPr>
        <w:ind w:left="315" w:hanging="315" w:hangingChars="150"/>
        <w:rPr>
          <w:szCs w:val="21"/>
        </w:rPr>
      </w:pPr>
    </w:p>
    <w:p>
      <w:pPr>
        <w:ind w:left="315" w:hanging="315" w:hangingChars="150"/>
        <w:rPr>
          <w:szCs w:val="21"/>
        </w:rPr>
      </w:pPr>
      <w:r>
        <w:rPr>
          <w:rFonts w:hint="eastAsia"/>
          <w:szCs w:val="21"/>
        </w:rPr>
        <w:t>试妆：</w:t>
      </w:r>
    </w:p>
    <w:p>
      <w:pPr>
        <w:ind w:left="315" w:leftChars="150"/>
        <w:rPr>
          <w:szCs w:val="21"/>
        </w:rPr>
      </w:pPr>
      <w:r>
        <w:rPr>
          <w:rFonts w:hint="eastAsia"/>
          <w:szCs w:val="21"/>
        </w:rPr>
        <w:t>试妆的大致思路同图片搜索类似。在获得你想要试的商品并确定唇部之后，先获得商品及唇部的YUV，对新唇部的UV赋予商品的UV，对新唇部的Y赋予嘴唇的Y与商品的Y的加权值。（在尝试后，我们发现将新唇部的Y直接赋予原唇部的Y达到的效果最好。）</w:t>
      </w:r>
    </w:p>
    <w:p>
      <w:pPr>
        <w:ind w:left="315" w:hanging="315" w:hangingChars="150"/>
        <w:rPr>
          <w:szCs w:val="21"/>
        </w:rPr>
      </w:pPr>
      <w:r>
        <w:rPr>
          <w:rFonts w:hint="eastAsia"/>
          <w:szCs w:val="21"/>
        </w:rPr>
        <w:t xml:space="preserve">   最终获得结果</w:t>
      </w:r>
    </w:p>
    <w:p>
      <w:pPr>
        <w:ind w:left="315" w:hanging="315" w:hangingChars="150"/>
        <w:rPr>
          <w:szCs w:val="21"/>
        </w:rPr>
      </w:pPr>
    </w:p>
    <w:p>
      <w:pPr>
        <w:ind w:left="315" w:hanging="315" w:hangingChars="150"/>
        <w:rPr>
          <w:rFonts w:hint="eastAsia"/>
          <w:szCs w:val="21"/>
        </w:rPr>
      </w:pPr>
      <w:r>
        <w:rPr>
          <w:rFonts w:hint="eastAsia"/>
          <w:szCs w:val="21"/>
        </w:rPr>
        <w:t>页面设计：</w:t>
      </w:r>
    </w:p>
    <w:p>
      <w:pPr>
        <w:ind w:left="315" w:firstLine="0" w:firstLineChars="0"/>
        <w:rPr>
          <w:rFonts w:hint="default"/>
          <w:szCs w:val="21"/>
        </w:rPr>
      </w:pPr>
      <w:r>
        <w:rPr>
          <w:rFonts w:hint="default"/>
          <w:szCs w:val="21"/>
        </w:rPr>
        <w:t>页面在设计的过程中通过code.py将前端与后端，以及所有的功能整合了起来。通过url的不同特点，我们可以实现界面之间的跳转，界面及其操作过程可见视频。</w:t>
      </w:r>
    </w:p>
    <w:p>
      <w:pPr>
        <w:ind w:left="315" w:firstLine="0" w:firstLineChars="0"/>
        <w:rPr>
          <w:rFonts w:hint="default"/>
          <w:szCs w:val="21"/>
        </w:rPr>
      </w:pPr>
      <w:r>
        <w:rPr>
          <w:rFonts w:hint="default"/>
          <w:szCs w:val="21"/>
        </w:rPr>
        <w:t>在页面的编写过程中，编码以及页面的跳转使我们所遇到的最大的问题，通常的措施是从源头开始。由于爬取到的文字当中DIOR等产品名字当中可能会有法语，故需单独处理，而页面的跳转通常失败的原因是正则表达式之间的冲突以及底层代码的错误。</w:t>
      </w:r>
    </w:p>
    <w:p>
      <w:pPr>
        <w:ind w:left="315" w:firstLine="0" w:firstLineChars="0"/>
        <w:rPr>
          <w:rFonts w:hint="default"/>
          <w:szCs w:val="21"/>
        </w:rPr>
      </w:pPr>
      <w:r>
        <w:rPr>
          <w:rFonts w:hint="default"/>
          <w:szCs w:val="21"/>
        </w:rPr>
        <w:t>页面的美化过程十分繁琐，配图以及文字大小的调整都需要经过反复思考，我们还制作了自己的logo。最终的页面结果可以通过运行code.py来查看。我们先在报告中列出一些截图作为参考：</w:t>
      </w:r>
    </w:p>
    <w:p>
      <w:pPr>
        <w:ind w:left="315" w:firstLine="0" w:firstLineChars="0"/>
        <w:rPr>
          <w:rFonts w:hint="eastAsia"/>
          <w:szCs w:val="21"/>
        </w:rPr>
      </w:pPr>
      <w:r>
        <w:rPr>
          <w:rFonts w:hint="eastAsia"/>
          <w:szCs w:val="21"/>
        </w:rPr>
        <w:drawing>
          <wp:inline distT="0" distB="0" distL="114300" distR="114300">
            <wp:extent cx="5476240" cy="3117850"/>
            <wp:effectExtent l="0" t="0" r="10160" b="6350"/>
            <wp:docPr id="1" name="图片 1" descr="2018-01-12 18-02-4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8-01-12 18-02-46屏幕截图"/>
                    <pic:cNvPicPr>
                      <a:picLocks noChangeAspect="1"/>
                    </pic:cNvPicPr>
                  </pic:nvPicPr>
                  <pic:blipFill>
                    <a:blip r:embed="rId4"/>
                    <a:stretch>
                      <a:fillRect/>
                    </a:stretch>
                  </pic:blipFill>
                  <pic:spPr>
                    <a:xfrm>
                      <a:off x="0" y="0"/>
                      <a:ext cx="5476240" cy="3117850"/>
                    </a:xfrm>
                    <a:prstGeom prst="rect">
                      <a:avLst/>
                    </a:prstGeom>
                  </pic:spPr>
                </pic:pic>
              </a:graphicData>
            </a:graphic>
          </wp:inline>
        </w:drawing>
      </w:r>
    </w:p>
    <w:p>
      <w:pPr>
        <w:ind w:left="315" w:firstLine="0" w:firstLineChars="0"/>
        <w:rPr>
          <w:rFonts w:hint="eastAsia"/>
          <w:szCs w:val="21"/>
        </w:rPr>
      </w:pPr>
      <w:r>
        <w:rPr>
          <w:rFonts w:hint="eastAsia"/>
          <w:szCs w:val="21"/>
        </w:rPr>
        <w:drawing>
          <wp:inline distT="0" distB="0" distL="114300" distR="114300">
            <wp:extent cx="5502275" cy="3132455"/>
            <wp:effectExtent l="0" t="0" r="3175" b="10795"/>
            <wp:docPr id="2" name="图片 2" descr="2018-01-12 18-03-2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8-01-12 18-03-24屏幕截图"/>
                    <pic:cNvPicPr>
                      <a:picLocks noChangeAspect="1"/>
                    </pic:cNvPicPr>
                  </pic:nvPicPr>
                  <pic:blipFill>
                    <a:blip r:embed="rId5"/>
                    <a:stretch>
                      <a:fillRect/>
                    </a:stretch>
                  </pic:blipFill>
                  <pic:spPr>
                    <a:xfrm>
                      <a:off x="0" y="0"/>
                      <a:ext cx="5502275" cy="3132455"/>
                    </a:xfrm>
                    <a:prstGeom prst="rect">
                      <a:avLst/>
                    </a:prstGeom>
                  </pic:spPr>
                </pic:pic>
              </a:graphicData>
            </a:graphic>
          </wp:inline>
        </w:drawing>
      </w:r>
    </w:p>
    <w:p>
      <w:pPr>
        <w:ind w:left="315" w:firstLine="0" w:firstLineChars="0"/>
        <w:rPr>
          <w:rFonts w:hint="eastAsia"/>
          <w:szCs w:val="21"/>
        </w:rPr>
      </w:pPr>
      <w:r>
        <w:rPr>
          <w:rFonts w:hint="eastAsia"/>
          <w:szCs w:val="21"/>
        </w:rPr>
        <w:drawing>
          <wp:inline distT="0" distB="0" distL="114300" distR="114300">
            <wp:extent cx="5537200" cy="3152140"/>
            <wp:effectExtent l="0" t="0" r="6350" b="10160"/>
            <wp:docPr id="3" name="图片 3" descr="2018-01-12 18-03-4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8-01-12 18-03-40屏幕截图"/>
                    <pic:cNvPicPr>
                      <a:picLocks noChangeAspect="1"/>
                    </pic:cNvPicPr>
                  </pic:nvPicPr>
                  <pic:blipFill>
                    <a:blip r:embed="rId6"/>
                    <a:stretch>
                      <a:fillRect/>
                    </a:stretch>
                  </pic:blipFill>
                  <pic:spPr>
                    <a:xfrm>
                      <a:off x="0" y="0"/>
                      <a:ext cx="5537200" cy="3152140"/>
                    </a:xfrm>
                    <a:prstGeom prst="rect">
                      <a:avLst/>
                    </a:prstGeom>
                  </pic:spPr>
                </pic:pic>
              </a:graphicData>
            </a:graphic>
          </wp:inline>
        </w:drawing>
      </w:r>
    </w:p>
    <w:p>
      <w:pPr>
        <w:ind w:left="315" w:firstLine="0" w:firstLineChars="0"/>
        <w:rPr>
          <w:rFonts w:hint="eastAsia"/>
          <w:szCs w:val="21"/>
        </w:rPr>
      </w:pPr>
      <w:r>
        <w:rPr>
          <w:rFonts w:hint="eastAsia"/>
          <w:szCs w:val="21"/>
        </w:rPr>
        <w:drawing>
          <wp:inline distT="0" distB="0" distL="114300" distR="114300">
            <wp:extent cx="5543550" cy="3155950"/>
            <wp:effectExtent l="0" t="0" r="0" b="6350"/>
            <wp:docPr id="4" name="图片 4" descr="2018-01-12 18-04-2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8-01-12 18-04-29屏幕截图"/>
                    <pic:cNvPicPr>
                      <a:picLocks noChangeAspect="1"/>
                    </pic:cNvPicPr>
                  </pic:nvPicPr>
                  <pic:blipFill>
                    <a:blip r:embed="rId7"/>
                    <a:stretch>
                      <a:fillRect/>
                    </a:stretch>
                  </pic:blipFill>
                  <pic:spPr>
                    <a:xfrm>
                      <a:off x="0" y="0"/>
                      <a:ext cx="5543550" cy="3155950"/>
                    </a:xfrm>
                    <a:prstGeom prst="rect">
                      <a:avLst/>
                    </a:prstGeom>
                  </pic:spPr>
                </pic:pic>
              </a:graphicData>
            </a:graphic>
          </wp:inline>
        </w:drawing>
      </w:r>
    </w:p>
    <w:p>
      <w:pPr>
        <w:ind w:left="315" w:firstLine="0" w:firstLineChars="0"/>
        <w:rPr>
          <w:rFonts w:hint="eastAsia"/>
          <w:szCs w:val="21"/>
        </w:rPr>
      </w:pPr>
      <w:r>
        <w:rPr>
          <w:rFonts w:hint="eastAsia"/>
          <w:szCs w:val="21"/>
        </w:rPr>
        <w:drawing>
          <wp:inline distT="0" distB="0" distL="114300" distR="114300">
            <wp:extent cx="5544185" cy="3156585"/>
            <wp:effectExtent l="0" t="0" r="18415" b="5715"/>
            <wp:docPr id="5" name="图片 5" descr="2018-01-12 18-04-4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8-01-12 18-04-45屏幕截图"/>
                    <pic:cNvPicPr>
                      <a:picLocks noChangeAspect="1"/>
                    </pic:cNvPicPr>
                  </pic:nvPicPr>
                  <pic:blipFill>
                    <a:blip r:embed="rId8"/>
                    <a:stretch>
                      <a:fillRect/>
                    </a:stretch>
                  </pic:blipFill>
                  <pic:spPr>
                    <a:xfrm>
                      <a:off x="0" y="0"/>
                      <a:ext cx="5544185" cy="3156585"/>
                    </a:xfrm>
                    <a:prstGeom prst="rect">
                      <a:avLst/>
                    </a:prstGeom>
                  </pic:spPr>
                </pic:pic>
              </a:graphicData>
            </a:graphic>
          </wp:inline>
        </w:drawing>
      </w:r>
    </w:p>
    <w:p>
      <w:pPr>
        <w:ind w:left="315" w:firstLine="0" w:firstLineChars="0"/>
        <w:rPr>
          <w:rFonts w:hint="eastAsia"/>
          <w:szCs w:val="21"/>
        </w:rPr>
      </w:pPr>
      <w:r>
        <w:rPr>
          <w:rFonts w:hint="eastAsia"/>
          <w:szCs w:val="21"/>
        </w:rPr>
        <w:drawing>
          <wp:inline distT="0" distB="0" distL="114300" distR="114300">
            <wp:extent cx="5561330" cy="3166110"/>
            <wp:effectExtent l="0" t="0" r="1270" b="15240"/>
            <wp:docPr id="6" name="图片 6" descr="2018-01-12 18-05-0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8-01-12 18-05-08屏幕截图"/>
                    <pic:cNvPicPr>
                      <a:picLocks noChangeAspect="1"/>
                    </pic:cNvPicPr>
                  </pic:nvPicPr>
                  <pic:blipFill>
                    <a:blip r:embed="rId9"/>
                    <a:stretch>
                      <a:fillRect/>
                    </a:stretch>
                  </pic:blipFill>
                  <pic:spPr>
                    <a:xfrm>
                      <a:off x="0" y="0"/>
                      <a:ext cx="5561330" cy="3166110"/>
                    </a:xfrm>
                    <a:prstGeom prst="rect">
                      <a:avLst/>
                    </a:prstGeom>
                  </pic:spPr>
                </pic:pic>
              </a:graphicData>
            </a:graphic>
          </wp:inline>
        </w:drawing>
      </w:r>
    </w:p>
    <w:p>
      <w:pPr>
        <w:ind w:left="315" w:firstLine="0" w:firstLineChars="0"/>
        <w:rPr>
          <w:rFonts w:hint="eastAsia"/>
          <w:szCs w:val="21"/>
        </w:rPr>
      </w:pPr>
      <w:bookmarkStart w:id="0" w:name="_GoBack"/>
      <w:r>
        <w:rPr>
          <w:rFonts w:hint="eastAsia"/>
          <w:szCs w:val="21"/>
        </w:rPr>
        <w:drawing>
          <wp:inline distT="0" distB="0" distL="114300" distR="114300">
            <wp:extent cx="5538470" cy="3153410"/>
            <wp:effectExtent l="0" t="0" r="5080" b="8890"/>
            <wp:docPr id="7" name="图片 7" descr="2018-01-12 18-05-2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8-01-12 18-05-23屏幕截图"/>
                    <pic:cNvPicPr>
                      <a:picLocks noChangeAspect="1"/>
                    </pic:cNvPicPr>
                  </pic:nvPicPr>
                  <pic:blipFill>
                    <a:blip r:embed="rId10"/>
                    <a:stretch>
                      <a:fillRect/>
                    </a:stretch>
                  </pic:blipFill>
                  <pic:spPr>
                    <a:xfrm>
                      <a:off x="0" y="0"/>
                      <a:ext cx="5538470" cy="3153410"/>
                    </a:xfrm>
                    <a:prstGeom prst="rect">
                      <a:avLst/>
                    </a:prstGeom>
                  </pic:spPr>
                </pic:pic>
              </a:graphicData>
            </a:graphic>
          </wp:inline>
        </w:drawing>
      </w:r>
      <w:bookmarkEnd w:id="0"/>
    </w:p>
    <w:p>
      <w:pPr>
        <w:ind w:left="315" w:hanging="315" w:hangingChars="150"/>
        <w:rPr>
          <w:szCs w:val="21"/>
        </w:rPr>
      </w:pPr>
    </w:p>
    <w:p>
      <w:pPr>
        <w:ind w:left="315" w:hanging="315" w:hangingChars="150"/>
        <w:rPr>
          <w:szCs w:val="21"/>
        </w:rPr>
      </w:pPr>
    </w:p>
    <w:p>
      <w:pPr>
        <w:ind w:left="315" w:hanging="315" w:hangingChars="150"/>
        <w:rPr>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Caladea">
    <w:panose1 w:val="02040503050406030204"/>
    <w:charset w:val="00"/>
    <w:family w:val="auto"/>
    <w:pitch w:val="default"/>
    <w:sig w:usb0="00000007" w:usb1="00000000" w:usb2="00000000" w:usb3="00000000" w:csb0="2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134985134">
    <w:nsid w:val="43A67FAE"/>
    <w:multiLevelType w:val="multilevel"/>
    <w:tmpl w:val="43A67FAE"/>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06592083">
    <w:nsid w:val="4DE10353"/>
    <w:multiLevelType w:val="multilevel"/>
    <w:tmpl w:val="4DE10353"/>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134985134"/>
  </w:num>
  <w:num w:numId="2">
    <w:abstractNumId w:val="13065920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3B4FB4"/>
    <w:rsid w:val="00054A8C"/>
    <w:rsid w:val="00064913"/>
    <w:rsid w:val="000E348B"/>
    <w:rsid w:val="003B4FB4"/>
    <w:rsid w:val="003F31C1"/>
    <w:rsid w:val="00417EA8"/>
    <w:rsid w:val="0042079E"/>
    <w:rsid w:val="008767C2"/>
    <w:rsid w:val="00A07582"/>
    <w:rsid w:val="00AA0AF4"/>
    <w:rsid w:val="00C9270C"/>
    <w:rsid w:val="1EFD9F12"/>
    <w:rsid w:val="3F9FB5D2"/>
    <w:rsid w:val="5FD78D60"/>
    <w:rsid w:val="696D580F"/>
    <w:rsid w:val="723FA0B2"/>
    <w:rsid w:val="79D5994A"/>
    <w:rsid w:val="BBF74515"/>
    <w:rsid w:val="EFFF7D17"/>
    <w:rsid w:val="FD6F5A8E"/>
    <w:rsid w:val="FDBEF75E"/>
    <w:rsid w:val="FEB73BB3"/>
    <w:rsid w:val="FF3BB625"/>
    <w:rsid w:val="FF9FC09B"/>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unhideWhenUsed/>
    <w:uiPriority w:val="1"/>
  </w:style>
  <w:style w:type="table" w:default="1" w:styleId="5">
    <w:name w:val="Normal Table"/>
    <w:unhideWhenUsed/>
    <w:qFormat/>
    <w:uiPriority w:val="99"/>
    <w:tblPr>
      <w:tblLayout w:type="fixed"/>
      <w:tblCellMar>
        <w:top w:w="0" w:type="dxa"/>
        <w:left w:w="108" w:type="dxa"/>
        <w:bottom w:w="0" w:type="dxa"/>
        <w:right w:w="108" w:type="dxa"/>
      </w:tblCellMar>
    </w:tblPr>
  </w:style>
  <w:style w:type="paragraph" w:styleId="2">
    <w:name w:val="footer"/>
    <w:basedOn w:val="1"/>
    <w:link w:val="7"/>
    <w:unhideWhenUsed/>
    <w:uiPriority w:val="99"/>
    <w:pPr>
      <w:tabs>
        <w:tab w:val="center" w:pos="4153"/>
        <w:tab w:val="right" w:pos="8306"/>
      </w:tabs>
      <w:snapToGrid w:val="0"/>
      <w:jc w:val="left"/>
    </w:pPr>
    <w:rPr>
      <w:sz w:val="18"/>
      <w:szCs w:val="18"/>
    </w:rPr>
  </w:style>
  <w:style w:type="paragraph" w:styleId="3">
    <w:name w:val="header"/>
    <w:basedOn w:val="1"/>
    <w:link w:val="6"/>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Char"/>
    <w:basedOn w:val="4"/>
    <w:link w:val="3"/>
    <w:semiHidden/>
    <w:uiPriority w:val="99"/>
    <w:rPr>
      <w:sz w:val="18"/>
      <w:szCs w:val="18"/>
    </w:rPr>
  </w:style>
  <w:style w:type="character" w:customStyle="1" w:styleId="7">
    <w:name w:val="页脚 Char"/>
    <w:basedOn w:val="4"/>
    <w:link w:val="2"/>
    <w:semiHidden/>
    <w:uiPriority w:val="99"/>
    <w:rPr>
      <w:sz w:val="18"/>
      <w:szCs w:val="18"/>
    </w:rPr>
  </w:style>
  <w:style w:type="paragraph" w:customStyle="1"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181</Words>
  <Characters>1038</Characters>
  <Lines>8</Lines>
  <Paragraphs>2</Paragraphs>
  <TotalTime>0</TotalTime>
  <ScaleCrop>false</ScaleCrop>
  <LinksUpToDate>false</LinksUpToDate>
  <CharactersWithSpaces>1217</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2017-10-30T19:54:00Z</dcterms:created>
  <dc:creator>dell</dc:creator>
  <cp:lastModifiedBy>jerrry</cp:lastModifiedBy>
  <dcterms:modified xsi:type="dcterms:W3CDTF">2018-01-12T18:07:13Z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