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7906" w14:textId="77777777" w:rsidR="002A4DBE" w:rsidRPr="002527B4" w:rsidRDefault="002A4DBE" w:rsidP="002A4DBE">
      <w:pPr>
        <w:pStyle w:val="a3"/>
        <w:jc w:val="right"/>
        <w:rPr>
          <w:rFonts w:ascii="Arial" w:hAnsi="Arial"/>
        </w:rPr>
      </w:pPr>
    </w:p>
    <w:p w14:paraId="5E848DFB" w14:textId="77777777" w:rsidR="002A4DBE" w:rsidRPr="002527B4" w:rsidRDefault="002A4DBE" w:rsidP="002A4DBE">
      <w:pPr>
        <w:pStyle w:val="a3"/>
        <w:jc w:val="right"/>
        <w:rPr>
          <w:rFonts w:ascii="Arial" w:hAnsi="Arial"/>
        </w:rPr>
      </w:pPr>
    </w:p>
    <w:p w14:paraId="1E47B5DF" w14:textId="77777777" w:rsidR="002A4DBE" w:rsidRPr="002527B4" w:rsidRDefault="002A4DBE" w:rsidP="002A4DBE">
      <w:pPr>
        <w:pStyle w:val="a3"/>
        <w:jc w:val="right"/>
        <w:rPr>
          <w:rFonts w:ascii="Arial" w:hAnsi="Arial"/>
        </w:rPr>
      </w:pPr>
    </w:p>
    <w:p w14:paraId="4018DDC4" w14:textId="77777777" w:rsidR="002A4DBE" w:rsidRPr="002527B4" w:rsidRDefault="002A4DBE" w:rsidP="002A4DBE">
      <w:pPr>
        <w:pStyle w:val="a3"/>
        <w:jc w:val="right"/>
      </w:pPr>
      <w:r w:rsidRPr="002527B4">
        <w:rPr>
          <w:rFonts w:ascii="Arial" w:hAnsi="Arial"/>
        </w:rPr>
        <w:fldChar w:fldCharType="begin"/>
      </w:r>
      <w:r w:rsidRPr="002527B4">
        <w:rPr>
          <w:rFonts w:ascii="Arial" w:hAnsi="Arial"/>
        </w:rPr>
        <w:instrText xml:space="preserve"> SUBJECT  \* MERGEFORMAT </w:instrText>
      </w:r>
      <w:r w:rsidRPr="002527B4">
        <w:rPr>
          <w:rFonts w:ascii="Arial" w:hAnsi="Arial"/>
        </w:rPr>
        <w:fldChar w:fldCharType="end"/>
      </w:r>
    </w:p>
    <w:p w14:paraId="1500730F" w14:textId="50D28A57" w:rsidR="002A4DBE" w:rsidRPr="002527B4" w:rsidRDefault="0086348E" w:rsidP="002A4DBE">
      <w:pPr>
        <w:pStyle w:val="a3"/>
        <w:jc w:val="right"/>
      </w:pPr>
      <w:proofErr w:type="gramStart"/>
      <w:r w:rsidRPr="002527B4">
        <w:rPr>
          <w:rFonts w:ascii="Arial" w:hAnsi="Arial" w:hint="eastAsia"/>
          <w:lang w:eastAsia="zh-CN"/>
        </w:rPr>
        <w:t>直男杀手</w:t>
      </w:r>
      <w:proofErr w:type="gramEnd"/>
      <w:r w:rsidR="002A4DBE" w:rsidRPr="002527B4">
        <w:rPr>
          <w:rFonts w:ascii="Arial" w:hAnsi="Arial"/>
        </w:rPr>
        <w:fldChar w:fldCharType="begin"/>
      </w:r>
      <w:r w:rsidR="002A4DBE" w:rsidRPr="002527B4">
        <w:rPr>
          <w:rFonts w:ascii="Arial" w:hAnsi="Arial"/>
        </w:rPr>
        <w:instrText xml:space="preserve"> SUBJECT  \* MERGEFORMAT </w:instrText>
      </w:r>
      <w:r w:rsidR="002A4DBE" w:rsidRPr="002527B4">
        <w:rPr>
          <w:rFonts w:ascii="Arial" w:hAnsi="Arial"/>
        </w:rPr>
        <w:fldChar w:fldCharType="end"/>
      </w:r>
    </w:p>
    <w:p w14:paraId="4D4ACB88" w14:textId="77777777" w:rsidR="002A4DBE" w:rsidRPr="002527B4" w:rsidRDefault="002A4DBE" w:rsidP="002A4DBE">
      <w:pPr>
        <w:pStyle w:val="a3"/>
        <w:jc w:val="right"/>
        <w:rPr>
          <w:rFonts w:ascii="Arial" w:hAnsi="Arial"/>
          <w:lang w:eastAsia="zh-CN"/>
        </w:rPr>
      </w:pPr>
      <w:r w:rsidRPr="002527B4">
        <w:rPr>
          <w:rFonts w:ascii="Arial" w:hAnsi="Arial" w:hint="eastAsia"/>
          <w:lang w:eastAsia="zh-CN"/>
        </w:rPr>
        <w:t>软件需求规约</w:t>
      </w:r>
    </w:p>
    <w:p w14:paraId="496F0C61" w14:textId="0CD63CCF" w:rsidR="002A4DBE" w:rsidRPr="002527B4" w:rsidRDefault="002A4DBE" w:rsidP="002A4DBE">
      <w:pPr>
        <w:pStyle w:val="a3"/>
        <w:jc w:val="right"/>
      </w:pPr>
    </w:p>
    <w:p w14:paraId="443AB543" w14:textId="77777777" w:rsidR="002A4DBE" w:rsidRPr="002527B4" w:rsidRDefault="002A4DBE" w:rsidP="002A4DBE">
      <w:pPr>
        <w:pStyle w:val="a3"/>
        <w:jc w:val="right"/>
        <w:rPr>
          <w:sz w:val="28"/>
        </w:rPr>
      </w:pPr>
      <w:proofErr w:type="spellStart"/>
      <w:r w:rsidRPr="002527B4">
        <w:rPr>
          <w:rFonts w:hint="eastAsia"/>
          <w:sz w:val="28"/>
        </w:rPr>
        <w:t>版本</w:t>
      </w:r>
      <w:proofErr w:type="spellEnd"/>
      <w:r w:rsidRPr="002527B4">
        <w:rPr>
          <w:rFonts w:ascii="Arial" w:hAnsi="Arial"/>
          <w:sz w:val="28"/>
        </w:rPr>
        <w:t xml:space="preserve"> &lt;1.0&gt;</w:t>
      </w:r>
    </w:p>
    <w:p w14:paraId="1B48A4E2" w14:textId="77777777" w:rsidR="002A4DBE" w:rsidRPr="002527B4" w:rsidRDefault="002A4DBE" w:rsidP="002A4DBE">
      <w:pPr>
        <w:pStyle w:val="a3"/>
        <w:rPr>
          <w:sz w:val="28"/>
        </w:rPr>
      </w:pPr>
    </w:p>
    <w:p w14:paraId="4CEA27E6" w14:textId="77777777" w:rsidR="002A4DBE" w:rsidRPr="002527B4" w:rsidRDefault="002A4DBE" w:rsidP="002A4DBE"/>
    <w:p w14:paraId="4E098C6E" w14:textId="77777777" w:rsidR="002A4DBE" w:rsidRPr="002527B4" w:rsidRDefault="002A4DBE" w:rsidP="002A4DBE"/>
    <w:p w14:paraId="5F5D24B0" w14:textId="77777777" w:rsidR="002A4DBE" w:rsidRPr="002527B4" w:rsidRDefault="002A4DBE" w:rsidP="002A4DBE"/>
    <w:p w14:paraId="13554DC8" w14:textId="77777777" w:rsidR="002A4DBE" w:rsidRPr="002527B4" w:rsidRDefault="002A4DBE" w:rsidP="002A4DBE"/>
    <w:p w14:paraId="4A959CF7" w14:textId="77777777" w:rsidR="002A4DBE" w:rsidRPr="002527B4" w:rsidRDefault="002A4DBE" w:rsidP="004A4201">
      <w:pPr>
        <w:pStyle w:val="a3"/>
      </w:pPr>
      <w:proofErr w:type="spellStart"/>
      <w:r w:rsidRPr="002527B4">
        <w:rPr>
          <w:rFonts w:hint="eastAsia"/>
        </w:rPr>
        <w:t>修订历史记录</w:t>
      </w:r>
      <w:proofErr w:type="spellEnd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348"/>
        <w:gridCol w:w="2410"/>
      </w:tblGrid>
      <w:tr w:rsidR="002527B4" w:rsidRPr="002527B4" w14:paraId="5ABC50D4" w14:textId="77777777" w:rsidTr="004A4201">
        <w:tc>
          <w:tcPr>
            <w:tcW w:w="2304" w:type="dxa"/>
          </w:tcPr>
          <w:p w14:paraId="68B3891E" w14:textId="77777777" w:rsidR="004A4201" w:rsidRPr="002527B4" w:rsidRDefault="004A4201" w:rsidP="002A5729">
            <w:pPr>
              <w:pStyle w:val="Tabletext"/>
              <w:jc w:val="center"/>
              <w:rPr>
                <w:b/>
              </w:rPr>
            </w:pPr>
            <w:r w:rsidRPr="002527B4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4A4201" w:rsidRPr="002527B4" w:rsidRDefault="004A4201" w:rsidP="002A5729">
            <w:pPr>
              <w:pStyle w:val="Tabletext"/>
              <w:jc w:val="center"/>
              <w:rPr>
                <w:b/>
              </w:rPr>
            </w:pPr>
            <w:r w:rsidRPr="002527B4">
              <w:rPr>
                <w:rFonts w:hint="eastAsia"/>
                <w:b/>
              </w:rPr>
              <w:t>版本</w:t>
            </w:r>
          </w:p>
        </w:tc>
        <w:tc>
          <w:tcPr>
            <w:tcW w:w="2348" w:type="dxa"/>
          </w:tcPr>
          <w:p w14:paraId="7FA3DF29" w14:textId="449638CB" w:rsidR="004A4201" w:rsidRPr="002527B4" w:rsidRDefault="004A4201" w:rsidP="002A5729">
            <w:pPr>
              <w:pStyle w:val="Tabletext"/>
              <w:jc w:val="center"/>
              <w:rPr>
                <w:b/>
              </w:rPr>
            </w:pPr>
            <w:r w:rsidRPr="002527B4">
              <w:rPr>
                <w:rFonts w:hint="eastAsia"/>
                <w:b/>
              </w:rPr>
              <w:t>修订说明</w:t>
            </w:r>
          </w:p>
        </w:tc>
        <w:tc>
          <w:tcPr>
            <w:tcW w:w="2410" w:type="dxa"/>
          </w:tcPr>
          <w:p w14:paraId="4CB51A3C" w14:textId="77777777" w:rsidR="004A4201" w:rsidRPr="002527B4" w:rsidRDefault="004A4201" w:rsidP="002A5729">
            <w:pPr>
              <w:pStyle w:val="Tabletext"/>
              <w:jc w:val="center"/>
              <w:rPr>
                <w:b/>
              </w:rPr>
            </w:pPr>
            <w:r w:rsidRPr="002527B4">
              <w:rPr>
                <w:rFonts w:hint="eastAsia"/>
                <w:b/>
              </w:rPr>
              <w:t>作者</w:t>
            </w:r>
          </w:p>
        </w:tc>
      </w:tr>
      <w:tr w:rsidR="002527B4" w:rsidRPr="002527B4" w14:paraId="39E2EBED" w14:textId="77777777" w:rsidTr="004A4201">
        <w:tc>
          <w:tcPr>
            <w:tcW w:w="2304" w:type="dxa"/>
          </w:tcPr>
          <w:p w14:paraId="0575B77A" w14:textId="79D9D56B" w:rsidR="004A4201" w:rsidRPr="002527B4" w:rsidRDefault="004A4201" w:rsidP="002A5729">
            <w:pPr>
              <w:pStyle w:val="Tabletext"/>
            </w:pPr>
            <w:r w:rsidRPr="002527B4">
              <w:rPr>
                <w:rFonts w:ascii="Times New Roman"/>
              </w:rPr>
              <w:t>2018-4-14</w:t>
            </w:r>
          </w:p>
        </w:tc>
        <w:tc>
          <w:tcPr>
            <w:tcW w:w="1152" w:type="dxa"/>
          </w:tcPr>
          <w:p w14:paraId="100C6A5C" w14:textId="247AE55B" w:rsidR="004A4201" w:rsidRPr="002527B4" w:rsidRDefault="004A4201" w:rsidP="002A5729">
            <w:pPr>
              <w:pStyle w:val="Tabletext"/>
            </w:pPr>
            <w:r w:rsidRPr="002527B4">
              <w:t>&lt;1.0&gt;</w:t>
            </w:r>
          </w:p>
        </w:tc>
        <w:tc>
          <w:tcPr>
            <w:tcW w:w="2348" w:type="dxa"/>
          </w:tcPr>
          <w:p w14:paraId="47591740" w14:textId="71EA1810" w:rsidR="004A4201" w:rsidRPr="002527B4" w:rsidRDefault="004A4201" w:rsidP="002A5729">
            <w:pPr>
              <w:pStyle w:val="Tabletext"/>
            </w:pPr>
            <w:r w:rsidRPr="002527B4">
              <w:rPr>
                <w:rFonts w:ascii="Times New Roman" w:hint="eastAsia"/>
              </w:rPr>
              <w:t>第一次创建</w:t>
            </w:r>
          </w:p>
        </w:tc>
        <w:tc>
          <w:tcPr>
            <w:tcW w:w="2410" w:type="dxa"/>
          </w:tcPr>
          <w:p w14:paraId="3FDDC532" w14:textId="71D255BE" w:rsidR="004A4201" w:rsidRPr="002527B4" w:rsidRDefault="004A4201" w:rsidP="002A5729">
            <w:pPr>
              <w:pStyle w:val="Tabletext"/>
            </w:pPr>
            <w:r w:rsidRPr="002527B4">
              <w:rPr>
                <w:rFonts w:ascii="Times New Roman" w:hint="eastAsia"/>
              </w:rPr>
              <w:t>徐迅，曹梦奇，卢锌原</w:t>
            </w:r>
          </w:p>
        </w:tc>
      </w:tr>
      <w:tr w:rsidR="002527B4" w:rsidRPr="002527B4" w14:paraId="3ECF7827" w14:textId="77777777" w:rsidTr="004A4201">
        <w:tc>
          <w:tcPr>
            <w:tcW w:w="2304" w:type="dxa"/>
          </w:tcPr>
          <w:p w14:paraId="5181B7FE" w14:textId="77777777" w:rsidR="004A4201" w:rsidRPr="002527B4" w:rsidRDefault="004A4201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4A4201" w:rsidRPr="002527B4" w:rsidRDefault="004A4201" w:rsidP="002A5729">
            <w:pPr>
              <w:pStyle w:val="Tabletext"/>
            </w:pPr>
          </w:p>
        </w:tc>
        <w:tc>
          <w:tcPr>
            <w:tcW w:w="2348" w:type="dxa"/>
          </w:tcPr>
          <w:p w14:paraId="5617C887" w14:textId="6442FD4D" w:rsidR="004A4201" w:rsidRPr="002527B4" w:rsidRDefault="004A4201" w:rsidP="002A5729">
            <w:pPr>
              <w:pStyle w:val="Tabletext"/>
            </w:pPr>
          </w:p>
        </w:tc>
        <w:tc>
          <w:tcPr>
            <w:tcW w:w="2410" w:type="dxa"/>
          </w:tcPr>
          <w:p w14:paraId="6974BEFA" w14:textId="77777777" w:rsidR="004A4201" w:rsidRPr="002527B4" w:rsidRDefault="004A4201" w:rsidP="002A5729">
            <w:pPr>
              <w:pStyle w:val="Tabletext"/>
            </w:pPr>
          </w:p>
        </w:tc>
      </w:tr>
      <w:tr w:rsidR="002527B4" w:rsidRPr="002527B4" w14:paraId="01601EA5" w14:textId="77777777" w:rsidTr="004A4201">
        <w:tc>
          <w:tcPr>
            <w:tcW w:w="2304" w:type="dxa"/>
          </w:tcPr>
          <w:p w14:paraId="38414942" w14:textId="77777777" w:rsidR="004A4201" w:rsidRPr="002527B4" w:rsidRDefault="004A4201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4A4201" w:rsidRPr="002527B4" w:rsidRDefault="004A4201" w:rsidP="002A5729">
            <w:pPr>
              <w:pStyle w:val="Tabletext"/>
            </w:pPr>
          </w:p>
        </w:tc>
        <w:tc>
          <w:tcPr>
            <w:tcW w:w="2348" w:type="dxa"/>
          </w:tcPr>
          <w:p w14:paraId="2778FF8A" w14:textId="0412A29B" w:rsidR="004A4201" w:rsidRPr="002527B4" w:rsidRDefault="004A4201" w:rsidP="002A5729">
            <w:pPr>
              <w:pStyle w:val="Tabletext"/>
            </w:pPr>
          </w:p>
        </w:tc>
        <w:tc>
          <w:tcPr>
            <w:tcW w:w="2410" w:type="dxa"/>
          </w:tcPr>
          <w:p w14:paraId="67F01B9C" w14:textId="77777777" w:rsidR="004A4201" w:rsidRPr="002527B4" w:rsidRDefault="004A4201" w:rsidP="002A5729">
            <w:pPr>
              <w:pStyle w:val="Tabletext"/>
            </w:pPr>
          </w:p>
        </w:tc>
      </w:tr>
      <w:tr w:rsidR="002527B4" w:rsidRPr="002527B4" w14:paraId="0D08D40C" w14:textId="77777777" w:rsidTr="004A4201">
        <w:tc>
          <w:tcPr>
            <w:tcW w:w="2304" w:type="dxa"/>
          </w:tcPr>
          <w:p w14:paraId="5F8453CA" w14:textId="77777777" w:rsidR="004A4201" w:rsidRPr="002527B4" w:rsidRDefault="004A4201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4A4201" w:rsidRPr="002527B4" w:rsidRDefault="004A4201" w:rsidP="002A5729">
            <w:pPr>
              <w:pStyle w:val="Tabletext"/>
            </w:pPr>
          </w:p>
        </w:tc>
        <w:tc>
          <w:tcPr>
            <w:tcW w:w="2348" w:type="dxa"/>
          </w:tcPr>
          <w:p w14:paraId="018527CF" w14:textId="1FBAEF05" w:rsidR="004A4201" w:rsidRPr="002527B4" w:rsidRDefault="004A4201" w:rsidP="002A5729">
            <w:pPr>
              <w:pStyle w:val="Tabletext"/>
            </w:pPr>
          </w:p>
        </w:tc>
        <w:tc>
          <w:tcPr>
            <w:tcW w:w="2410" w:type="dxa"/>
          </w:tcPr>
          <w:p w14:paraId="6C54D1FD" w14:textId="77777777" w:rsidR="004A4201" w:rsidRPr="002527B4" w:rsidRDefault="004A4201" w:rsidP="002A5729">
            <w:pPr>
              <w:pStyle w:val="Tabletext"/>
            </w:pPr>
          </w:p>
        </w:tc>
      </w:tr>
    </w:tbl>
    <w:p w14:paraId="26BB760D" w14:textId="77777777" w:rsidR="004B1606" w:rsidRPr="002527B4" w:rsidRDefault="004B1606">
      <w:pPr>
        <w:widowControl/>
        <w:jc w:val="left"/>
      </w:pPr>
      <w:r w:rsidRPr="002527B4"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00AC9237" w14:textId="77777777" w:rsidR="004B1606" w:rsidRPr="002527B4" w:rsidRDefault="004B1606">
          <w:pPr>
            <w:pStyle w:val="TOC"/>
            <w:rPr>
              <w:color w:val="auto"/>
            </w:rPr>
          </w:pPr>
        </w:p>
        <w:p w14:paraId="217335D4" w14:textId="14DFF00B" w:rsidR="009D0AAA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 w:rsidRPr="002527B4">
            <w:fldChar w:fldCharType="begin"/>
          </w:r>
          <w:r w:rsidRPr="002527B4">
            <w:instrText xml:space="preserve"> TOC \o "1-3" \h \z \u </w:instrText>
          </w:r>
          <w:r w:rsidRPr="002527B4">
            <w:fldChar w:fldCharType="separate"/>
          </w:r>
          <w:hyperlink w:anchor="_Toc511739148" w:history="1">
            <w:r w:rsidR="009D0AAA" w:rsidRPr="008D00A2">
              <w:rPr>
                <w:rStyle w:val="ad"/>
              </w:rPr>
              <w:t>1</w:t>
            </w:r>
            <w:r w:rsidR="009D0AAA" w:rsidRPr="008D00A2">
              <w:rPr>
                <w:rStyle w:val="ad"/>
              </w:rPr>
              <w:t>引言</w:t>
            </w:r>
            <w:r w:rsidR="009D0AAA">
              <w:rPr>
                <w:webHidden/>
              </w:rPr>
              <w:tab/>
            </w:r>
            <w:r w:rsidR="009D0AAA">
              <w:rPr>
                <w:webHidden/>
              </w:rPr>
              <w:fldChar w:fldCharType="begin"/>
            </w:r>
            <w:r w:rsidR="009D0AAA">
              <w:rPr>
                <w:webHidden/>
              </w:rPr>
              <w:instrText xml:space="preserve"> PAGEREF _Toc511739148 \h </w:instrText>
            </w:r>
            <w:r w:rsidR="009D0AAA">
              <w:rPr>
                <w:webHidden/>
              </w:rPr>
            </w:r>
            <w:r w:rsidR="009D0AAA">
              <w:rPr>
                <w:webHidden/>
              </w:rPr>
              <w:fldChar w:fldCharType="separate"/>
            </w:r>
            <w:r w:rsidR="009D0AAA">
              <w:rPr>
                <w:webHidden/>
              </w:rPr>
              <w:t>1</w:t>
            </w:r>
            <w:r w:rsidR="009D0AAA">
              <w:rPr>
                <w:webHidden/>
              </w:rPr>
              <w:fldChar w:fldCharType="end"/>
            </w:r>
          </w:hyperlink>
        </w:p>
        <w:p w14:paraId="5BE4D716" w14:textId="1AC6A060" w:rsidR="009D0AAA" w:rsidRDefault="009D0A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1739149" w:history="1">
            <w:r w:rsidRPr="008D00A2">
              <w:rPr>
                <w:rStyle w:val="ad"/>
              </w:rPr>
              <w:t>1.1</w:t>
            </w:r>
            <w:r w:rsidRPr="008D00A2">
              <w:rPr>
                <w:rStyle w:val="ad"/>
              </w:rPr>
              <w:t>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51C555C" w14:textId="2E996E85" w:rsidR="009D0AAA" w:rsidRDefault="009D0A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1739150" w:history="1">
            <w:r w:rsidRPr="008D00A2">
              <w:rPr>
                <w:rStyle w:val="ad"/>
              </w:rPr>
              <w:t>1.2</w:t>
            </w:r>
            <w:r w:rsidRPr="008D00A2">
              <w:rPr>
                <w:rStyle w:val="ad"/>
              </w:rPr>
              <w:t>适用范围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B03999D" w14:textId="5DADD8F7" w:rsidR="009D0AAA" w:rsidRDefault="009D0A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1739151" w:history="1">
            <w:r w:rsidRPr="008D00A2">
              <w:rPr>
                <w:rStyle w:val="ad"/>
              </w:rPr>
              <w:t>1.3</w:t>
            </w:r>
            <w:r w:rsidRPr="008D00A2">
              <w:rPr>
                <w:rStyle w:val="ad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4290B28" w14:textId="16279C98" w:rsidR="009D0AAA" w:rsidRDefault="009D0A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1739152" w:history="1">
            <w:r w:rsidRPr="008D00A2">
              <w:rPr>
                <w:rStyle w:val="ad"/>
              </w:rPr>
              <w:t>1.4</w:t>
            </w:r>
            <w:r w:rsidRPr="008D00A2">
              <w:rPr>
                <w:rStyle w:val="ad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59DBF52" w14:textId="75F388BF" w:rsidR="009D0AAA" w:rsidRDefault="009D0A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1739153" w:history="1">
            <w:r w:rsidRPr="008D00A2">
              <w:rPr>
                <w:rStyle w:val="ad"/>
              </w:rPr>
              <w:t>1.5</w:t>
            </w:r>
            <w:r w:rsidRPr="008D00A2">
              <w:rPr>
                <w:rStyle w:val="ad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FC172B3" w14:textId="0BB9C96B" w:rsidR="009D0AAA" w:rsidRDefault="009D0AA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11739154" w:history="1">
            <w:r w:rsidRPr="008D00A2">
              <w:rPr>
                <w:rStyle w:val="ad"/>
              </w:rPr>
              <w:t>2</w:t>
            </w:r>
            <w:r w:rsidRPr="008D00A2">
              <w:rPr>
                <w:rStyle w:val="ad"/>
              </w:rPr>
              <w:t>目前系统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5A0290" w14:textId="54546082" w:rsidR="009D0AAA" w:rsidRDefault="009D0AA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11739155" w:history="1">
            <w:r w:rsidRPr="008D00A2">
              <w:rPr>
                <w:rStyle w:val="ad"/>
              </w:rPr>
              <w:t>3</w:t>
            </w:r>
            <w:r w:rsidRPr="008D00A2">
              <w:rPr>
                <w:rStyle w:val="ad"/>
              </w:rPr>
              <w:t>建议的系统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21175E" w14:textId="79564C33" w:rsidR="009D0AAA" w:rsidRDefault="009D0A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1739156" w:history="1">
            <w:r w:rsidRPr="008D00A2">
              <w:rPr>
                <w:rStyle w:val="ad"/>
              </w:rPr>
              <w:t>3.1</w:t>
            </w:r>
            <w:r w:rsidRPr="008D00A2">
              <w:rPr>
                <w:rStyle w:val="ad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8A4ED0" w14:textId="1C765B88" w:rsidR="009D0AAA" w:rsidRDefault="009D0A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1739157" w:history="1">
            <w:r w:rsidRPr="008D00A2">
              <w:rPr>
                <w:rStyle w:val="ad"/>
              </w:rPr>
              <w:t>3.2</w:t>
            </w:r>
            <w:r w:rsidRPr="008D00A2">
              <w:rPr>
                <w:rStyle w:val="ad"/>
              </w:rPr>
              <w:t>功能需求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FE36FC" w14:textId="52028C6E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58" w:history="1">
            <w:r w:rsidRPr="008D00A2">
              <w:rPr>
                <w:rStyle w:val="ad"/>
              </w:rPr>
              <w:t xml:space="preserve">3.2.1 </w:t>
            </w:r>
            <w:r w:rsidRPr="008D00A2">
              <w:rPr>
                <w:rStyle w:val="ad"/>
              </w:rPr>
              <w:t>口红色号匹配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904EF1" w14:textId="10D256A2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59" w:history="1">
            <w:r w:rsidRPr="008D00A2">
              <w:rPr>
                <w:rStyle w:val="ad"/>
              </w:rPr>
              <w:t xml:space="preserve">3.2.2 </w:t>
            </w:r>
            <w:r w:rsidRPr="008D00A2">
              <w:rPr>
                <w:rStyle w:val="ad"/>
              </w:rPr>
              <w:t>口红试色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3154E1" w14:textId="640FBF6C" w:rsidR="009D0AAA" w:rsidRDefault="009D0A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1739160" w:history="1">
            <w:r w:rsidRPr="008D00A2">
              <w:rPr>
                <w:rStyle w:val="ad"/>
              </w:rPr>
              <w:t>3.3</w:t>
            </w:r>
            <w:r w:rsidRPr="008D00A2">
              <w:rPr>
                <w:rStyle w:val="ad"/>
              </w:rPr>
              <w:t>非功能需求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923A12" w14:textId="66001097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61" w:history="1">
            <w:r w:rsidRPr="008D00A2">
              <w:rPr>
                <w:rStyle w:val="ad"/>
              </w:rPr>
              <w:t>3.3.1</w:t>
            </w:r>
            <w:r w:rsidRPr="008D00A2">
              <w:rPr>
                <w:rStyle w:val="ad"/>
              </w:rPr>
              <w:t>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CA819B" w14:textId="6BCDB7A7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62" w:history="1">
            <w:r w:rsidRPr="008D00A2">
              <w:rPr>
                <w:rStyle w:val="ad"/>
              </w:rPr>
              <w:t>3.3.2</w:t>
            </w:r>
            <w:r w:rsidRPr="008D00A2">
              <w:rPr>
                <w:rStyle w:val="ad"/>
              </w:rPr>
              <w:t>可靠性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DAF292" w14:textId="1B3AF616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63" w:history="1">
            <w:r w:rsidRPr="008D00A2">
              <w:rPr>
                <w:rStyle w:val="ad"/>
              </w:rPr>
              <w:t>3.3.3</w:t>
            </w:r>
            <w:r w:rsidRPr="008D00A2">
              <w:rPr>
                <w:rStyle w:val="ad"/>
              </w:rPr>
              <w:t>性能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98AE05" w14:textId="40493EE8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64" w:history="1">
            <w:r w:rsidRPr="008D00A2">
              <w:rPr>
                <w:rStyle w:val="ad"/>
              </w:rPr>
              <w:t>3.3.4</w:t>
            </w:r>
            <w:r w:rsidRPr="008D00A2">
              <w:rPr>
                <w:rStyle w:val="ad"/>
              </w:rPr>
              <w:t>可支持性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58CDA1" w14:textId="491E4541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65" w:history="1">
            <w:r w:rsidRPr="008D00A2">
              <w:rPr>
                <w:rStyle w:val="ad"/>
              </w:rPr>
              <w:t>3.3.5</w:t>
            </w:r>
            <w:r w:rsidRPr="008D00A2">
              <w:rPr>
                <w:rStyle w:val="ad"/>
              </w:rPr>
              <w:t>设计约束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D59531" w14:textId="0AD1B1C4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66" w:history="1">
            <w:r w:rsidRPr="008D00A2">
              <w:rPr>
                <w:rStyle w:val="ad"/>
              </w:rPr>
              <w:t xml:space="preserve">3.3.6 </w:t>
            </w:r>
            <w:r w:rsidRPr="008D00A2">
              <w:rPr>
                <w:rStyle w:val="ad"/>
              </w:rPr>
              <w:t>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C974CF" w14:textId="2D05D432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67" w:history="1">
            <w:r w:rsidRPr="008D00A2">
              <w:rPr>
                <w:rStyle w:val="ad"/>
              </w:rPr>
              <w:t xml:space="preserve">3.3.7 </w:t>
            </w:r>
            <w:r w:rsidRPr="008D00A2">
              <w:rPr>
                <w:rStyle w:val="ad"/>
              </w:rPr>
              <w:t>法律、版权及其他声明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92F45A" w14:textId="1D8C53A6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68" w:history="1">
            <w:r w:rsidRPr="008D00A2">
              <w:rPr>
                <w:rStyle w:val="ad"/>
              </w:rPr>
              <w:t xml:space="preserve">3.3.8 </w:t>
            </w:r>
            <w:r w:rsidRPr="008D00A2">
              <w:rPr>
                <w:rStyle w:val="ad"/>
              </w:rPr>
              <w:t>适用的标准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B501A6" w14:textId="2BDFFB57" w:rsidR="009D0AAA" w:rsidRDefault="009D0A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1739169" w:history="1">
            <w:r w:rsidRPr="008D00A2">
              <w:rPr>
                <w:rStyle w:val="ad"/>
              </w:rPr>
              <w:t xml:space="preserve">3.4 </w:t>
            </w:r>
            <w:r w:rsidRPr="008D00A2">
              <w:rPr>
                <w:rStyle w:val="ad"/>
              </w:rPr>
              <w:t>系统模型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40D3F28" w14:textId="3C37B0EF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70" w:history="1">
            <w:r w:rsidRPr="008D00A2">
              <w:rPr>
                <w:rStyle w:val="ad"/>
              </w:rPr>
              <w:t>3.4.1</w:t>
            </w:r>
            <w:r w:rsidRPr="008D00A2">
              <w:rPr>
                <w:rStyle w:val="ad"/>
              </w:rPr>
              <w:t>场景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3CB321" w14:textId="7A0B86D4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71" w:history="1">
            <w:r w:rsidRPr="008D00A2">
              <w:rPr>
                <w:rStyle w:val="ad"/>
              </w:rPr>
              <w:t>3.4.2</w:t>
            </w:r>
            <w:r w:rsidRPr="008D00A2">
              <w:rPr>
                <w:rStyle w:val="ad"/>
              </w:rPr>
              <w:t>用例模型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B0CB6A" w14:textId="3E373F57" w:rsidR="009D0AAA" w:rsidRDefault="009D0A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511739172" w:history="1">
            <w:r w:rsidRPr="008D00A2">
              <w:rPr>
                <w:rStyle w:val="ad"/>
              </w:rPr>
              <w:t>3.4.3</w:t>
            </w:r>
            <w:r w:rsidRPr="008D00A2">
              <w:rPr>
                <w:rStyle w:val="ad"/>
              </w:rPr>
              <w:t>用户界面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_Toc511739172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F2E953" w14:textId="446CEAA9" w:rsidR="004B1606" w:rsidRPr="002527B4" w:rsidRDefault="004B1606">
          <w:r w:rsidRPr="002527B4"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Pr="002527B4" w:rsidRDefault="00635618">
      <w:pPr>
        <w:widowControl/>
        <w:jc w:val="left"/>
        <w:sectPr w:rsidR="00635618" w:rsidRPr="002527B4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Pr="002527B4" w:rsidRDefault="002A4DBE" w:rsidP="002A4DBE"/>
    <w:p w14:paraId="13F35437" w14:textId="77777777" w:rsidR="002A4DBE" w:rsidRPr="002527B4" w:rsidRDefault="002A4DBE" w:rsidP="003D1D6F">
      <w:pPr>
        <w:pStyle w:val="11"/>
        <w:rPr>
          <w:sz w:val="44"/>
          <w:szCs w:val="44"/>
        </w:rPr>
      </w:pPr>
      <w:r w:rsidRPr="002527B4">
        <w:rPr>
          <w:rFonts w:hint="eastAsia"/>
          <w:sz w:val="44"/>
          <w:szCs w:val="44"/>
        </w:rPr>
        <w:t>软件需求规约</w:t>
      </w:r>
    </w:p>
    <w:p w14:paraId="78F28590" w14:textId="77777777" w:rsidR="002A4DBE" w:rsidRPr="002527B4" w:rsidRDefault="003D1D6F" w:rsidP="003D1D6F">
      <w:pPr>
        <w:pStyle w:val="1"/>
      </w:pPr>
      <w:bookmarkStart w:id="1" w:name="_Toc511739148"/>
      <w:r w:rsidRPr="002527B4">
        <w:rPr>
          <w:rFonts w:hint="eastAsia"/>
        </w:rPr>
        <w:t>1</w:t>
      </w:r>
      <w:r w:rsidR="00052365" w:rsidRPr="002527B4">
        <w:rPr>
          <w:rFonts w:hint="eastAsia"/>
        </w:rPr>
        <w:t>引言</w:t>
      </w:r>
      <w:bookmarkEnd w:id="1"/>
    </w:p>
    <w:p w14:paraId="0AFADF60" w14:textId="77777777" w:rsidR="002A4DBE" w:rsidRPr="002527B4" w:rsidRDefault="003D1D6F" w:rsidP="003D1D6F">
      <w:pPr>
        <w:pStyle w:val="2"/>
      </w:pPr>
      <w:bookmarkStart w:id="2" w:name="_Toc511739149"/>
      <w:r w:rsidRPr="002527B4">
        <w:rPr>
          <w:rFonts w:hint="eastAsia"/>
        </w:rPr>
        <w:t>1.1</w:t>
      </w:r>
      <w:r w:rsidR="00052365" w:rsidRPr="002527B4">
        <w:rPr>
          <w:rFonts w:hint="eastAsia"/>
        </w:rPr>
        <w:t>编写</w:t>
      </w:r>
      <w:r w:rsidR="002A4DBE" w:rsidRPr="002527B4">
        <w:rPr>
          <w:rFonts w:hint="eastAsia"/>
        </w:rPr>
        <w:t>目的</w:t>
      </w:r>
      <w:bookmarkEnd w:id="2"/>
    </w:p>
    <w:p w14:paraId="5558154E" w14:textId="6674A9EF" w:rsidR="00702393" w:rsidRPr="002527B4" w:rsidRDefault="0032751C" w:rsidP="00702393">
      <w:pPr>
        <w:ind w:left="375"/>
      </w:pPr>
      <w:r w:rsidRPr="002527B4">
        <w:rPr>
          <w:rFonts w:hint="eastAsia"/>
        </w:rPr>
        <w:t>本文档目的在于</w:t>
      </w:r>
      <w:r w:rsidR="00BE0636" w:rsidRPr="002527B4">
        <w:rPr>
          <w:rFonts w:hint="eastAsia"/>
        </w:rPr>
        <w:t>为</w:t>
      </w:r>
      <w:r w:rsidR="00AB6D9C" w:rsidRPr="002527B4">
        <w:rPr>
          <w:rFonts w:hint="eastAsia"/>
        </w:rPr>
        <w:t>目标读者</w:t>
      </w:r>
      <w:r w:rsidR="00896854" w:rsidRPr="002527B4">
        <w:rPr>
          <w:rFonts w:hint="eastAsia"/>
        </w:rPr>
        <w:t>（软件工程课程指导教师</w:t>
      </w:r>
      <w:r w:rsidR="00AB6D9C" w:rsidRPr="002527B4">
        <w:rPr>
          <w:rFonts w:hint="eastAsia"/>
        </w:rPr>
        <w:t>与软件开发组成员）</w:t>
      </w:r>
      <w:r w:rsidRPr="002527B4">
        <w:rPr>
          <w:rFonts w:hint="eastAsia"/>
        </w:rPr>
        <w:t>提供关于本软件的需求功能的详述以及系统性能参数的说明</w:t>
      </w:r>
      <w:r w:rsidR="00AB6D9C" w:rsidRPr="002527B4">
        <w:rPr>
          <w:rFonts w:hint="eastAsia"/>
        </w:rPr>
        <w:t>。</w:t>
      </w:r>
      <w:r w:rsidR="005964EE" w:rsidRPr="002527B4">
        <w:rPr>
          <w:rFonts w:hint="eastAsia"/>
        </w:rPr>
        <w:t>建立系统逻辑模型，准确表达用户的需求。</w:t>
      </w:r>
    </w:p>
    <w:p w14:paraId="2F362A5A" w14:textId="77777777" w:rsidR="002A4DBE" w:rsidRPr="002527B4" w:rsidRDefault="003D1D6F" w:rsidP="003D1D6F">
      <w:pPr>
        <w:pStyle w:val="2"/>
      </w:pPr>
      <w:bookmarkStart w:id="3" w:name="_Toc511739150"/>
      <w:r w:rsidRPr="002527B4">
        <w:rPr>
          <w:rFonts w:hint="eastAsia"/>
        </w:rPr>
        <w:t>1.2</w:t>
      </w:r>
      <w:r w:rsidR="00A514E7" w:rsidRPr="002527B4">
        <w:rPr>
          <w:rFonts w:hint="eastAsia"/>
        </w:rPr>
        <w:t>适用</w:t>
      </w:r>
      <w:r w:rsidR="002A4DBE" w:rsidRPr="002527B4">
        <w:rPr>
          <w:rFonts w:hint="eastAsia"/>
        </w:rPr>
        <w:t>范围</w:t>
      </w:r>
      <w:bookmarkEnd w:id="3"/>
    </w:p>
    <w:p w14:paraId="4C039071" w14:textId="3C92B290" w:rsidR="003D1D6F" w:rsidRPr="002527B4" w:rsidRDefault="00091E5C" w:rsidP="003D1D6F">
      <w:pPr>
        <w:ind w:firstLine="420"/>
      </w:pPr>
      <w:r w:rsidRPr="002527B4">
        <w:rPr>
          <w:rFonts w:hint="eastAsia"/>
        </w:rPr>
        <w:t>本文档主要涉“直男杀手”</w:t>
      </w:r>
      <w:r w:rsidR="005964EE" w:rsidRPr="002527B4">
        <w:rPr>
          <w:rFonts w:hint="eastAsia"/>
        </w:rPr>
        <w:t>设计</w:t>
      </w:r>
      <w:r w:rsidRPr="002527B4">
        <w:rPr>
          <w:rFonts w:hint="eastAsia"/>
        </w:rPr>
        <w:t>要求与约束，定义了系统的非功能性需求和一系列通过用例说明的功能性需求。</w:t>
      </w:r>
    </w:p>
    <w:p w14:paraId="64396442" w14:textId="39281483" w:rsidR="005964EE" w:rsidRPr="002527B4" w:rsidRDefault="003D1D6F" w:rsidP="005964EE">
      <w:pPr>
        <w:pStyle w:val="2"/>
      </w:pPr>
      <w:bookmarkStart w:id="4" w:name="_Toc511739151"/>
      <w:r w:rsidRPr="002527B4">
        <w:rPr>
          <w:rFonts w:hint="eastAsia"/>
        </w:rPr>
        <w:t>1.3</w:t>
      </w:r>
      <w:r w:rsidR="00702393" w:rsidRPr="002527B4">
        <w:rPr>
          <w:rFonts w:hint="eastAsia"/>
        </w:rPr>
        <w:t>定义</w:t>
      </w:r>
      <w:bookmarkEnd w:id="4"/>
    </w:p>
    <w:p w14:paraId="0C5592EB" w14:textId="08C82573" w:rsidR="005964EE" w:rsidRPr="002527B4" w:rsidRDefault="005964EE" w:rsidP="005964EE">
      <w:pPr>
        <w:ind w:left="375"/>
      </w:pPr>
      <w:r w:rsidRPr="002527B4">
        <w:rPr>
          <w:rFonts w:hint="eastAsia"/>
        </w:rPr>
        <w:t>本文档中出现的专门术语：</w:t>
      </w:r>
    </w:p>
    <w:tbl>
      <w:tblPr>
        <w:tblStyle w:val="ac"/>
        <w:tblW w:w="0" w:type="auto"/>
        <w:tblInd w:w="375" w:type="dxa"/>
        <w:tblLook w:val="04A0" w:firstRow="1" w:lastRow="0" w:firstColumn="1" w:lastColumn="0" w:noHBand="0" w:noVBand="1"/>
      </w:tblPr>
      <w:tblGrid>
        <w:gridCol w:w="1888"/>
        <w:gridCol w:w="6033"/>
      </w:tblGrid>
      <w:tr w:rsidR="002527B4" w:rsidRPr="00CC1085" w14:paraId="695C5D90" w14:textId="77777777" w:rsidTr="00F0533D">
        <w:tc>
          <w:tcPr>
            <w:tcW w:w="1888" w:type="dxa"/>
          </w:tcPr>
          <w:p w14:paraId="202B4233" w14:textId="66AC6471" w:rsidR="005964EE" w:rsidRPr="00CC1085" w:rsidRDefault="005964EE" w:rsidP="00635618">
            <w:pPr>
              <w:rPr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术语</w:t>
            </w:r>
          </w:p>
        </w:tc>
        <w:tc>
          <w:tcPr>
            <w:tcW w:w="6033" w:type="dxa"/>
          </w:tcPr>
          <w:p w14:paraId="36976722" w14:textId="7E9643A0" w:rsidR="005964EE" w:rsidRPr="00CC1085" w:rsidRDefault="005964EE" w:rsidP="00635618">
            <w:pPr>
              <w:rPr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定义描述</w:t>
            </w:r>
          </w:p>
        </w:tc>
      </w:tr>
      <w:tr w:rsidR="0072077E" w:rsidRPr="00CC1085" w14:paraId="33D870FC" w14:textId="77777777" w:rsidTr="00F0533D">
        <w:tc>
          <w:tcPr>
            <w:tcW w:w="1888" w:type="dxa"/>
          </w:tcPr>
          <w:p w14:paraId="4F23C4CC" w14:textId="4BF4EBD7" w:rsidR="0072077E" w:rsidRPr="00CC1085" w:rsidRDefault="0072077E" w:rsidP="00635618">
            <w:pPr>
              <w:rPr>
                <w:rFonts w:hint="eastAsia"/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口红</w:t>
            </w:r>
            <w:r w:rsidRPr="00CC1085">
              <w:rPr>
                <w:rFonts w:hint="eastAsia"/>
                <w:sz w:val="21"/>
                <w:szCs w:val="21"/>
              </w:rPr>
              <w:t>Key</w:t>
            </w:r>
            <w:r w:rsidRPr="00CC1085">
              <w:rPr>
                <w:rFonts w:hint="eastAsia"/>
                <w:sz w:val="21"/>
                <w:szCs w:val="21"/>
              </w:rPr>
              <w:t>值</w:t>
            </w:r>
          </w:p>
        </w:tc>
        <w:tc>
          <w:tcPr>
            <w:tcW w:w="6033" w:type="dxa"/>
          </w:tcPr>
          <w:p w14:paraId="2A41A80B" w14:textId="0609EE30" w:rsidR="0072077E" w:rsidRPr="00CC1085" w:rsidRDefault="00CC1085" w:rsidP="00635618">
            <w:pPr>
              <w:rPr>
                <w:rFonts w:hint="eastAsia"/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在存储口红信息进数据库时需要对这些信息进行处理，其中很重要的就是生成</w:t>
            </w:r>
            <w:r w:rsidRPr="00CC1085">
              <w:rPr>
                <w:rFonts w:hint="eastAsia"/>
                <w:sz w:val="21"/>
                <w:szCs w:val="21"/>
              </w:rPr>
              <w:t>key</w:t>
            </w:r>
            <w:r w:rsidRPr="00CC1085">
              <w:rPr>
                <w:rFonts w:hint="eastAsia"/>
                <w:sz w:val="21"/>
                <w:szCs w:val="21"/>
              </w:rPr>
              <w:t>值。对于每一个品牌、每一个色号的口红，它会对应到一个独一无二的</w:t>
            </w:r>
            <w:r w:rsidRPr="00CC1085">
              <w:rPr>
                <w:rFonts w:hint="eastAsia"/>
                <w:sz w:val="21"/>
                <w:szCs w:val="21"/>
              </w:rPr>
              <w:t>key</w:t>
            </w:r>
            <w:r w:rsidRPr="00CC1085">
              <w:rPr>
                <w:rFonts w:hint="eastAsia"/>
                <w:sz w:val="21"/>
                <w:szCs w:val="21"/>
              </w:rPr>
              <w:t>值。</w:t>
            </w:r>
          </w:p>
        </w:tc>
      </w:tr>
      <w:tr w:rsidR="002527B4" w:rsidRPr="00CC1085" w14:paraId="39A9E692" w14:textId="77777777" w:rsidTr="00F0533D">
        <w:tc>
          <w:tcPr>
            <w:tcW w:w="1888" w:type="dxa"/>
          </w:tcPr>
          <w:p w14:paraId="177E51D4" w14:textId="3CAE27DA" w:rsidR="005964EE" w:rsidRPr="00CC1085" w:rsidRDefault="00FC5B45" w:rsidP="00635618">
            <w:pPr>
              <w:rPr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网络爬虫</w:t>
            </w:r>
          </w:p>
        </w:tc>
        <w:tc>
          <w:tcPr>
            <w:tcW w:w="6033" w:type="dxa"/>
          </w:tcPr>
          <w:p w14:paraId="6415F6CC" w14:textId="4CCB1385" w:rsidR="005964EE" w:rsidRPr="00CC1085" w:rsidRDefault="00CC1085" w:rsidP="00635618">
            <w:pPr>
              <w:rPr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网络爬虫是一种按照一定的规则，自动地抓取万维网信息的程序或者脚本。在爬取信息过程中一般基于目标网页特征、目标数据模式进行有选择性的信息筛选和信息处理。</w:t>
            </w:r>
          </w:p>
        </w:tc>
      </w:tr>
      <w:tr w:rsidR="002527B4" w:rsidRPr="00CC1085" w14:paraId="5F6CB2CD" w14:textId="77777777" w:rsidTr="00F0533D">
        <w:tc>
          <w:tcPr>
            <w:tcW w:w="1888" w:type="dxa"/>
          </w:tcPr>
          <w:p w14:paraId="45FF4F8C" w14:textId="420E4E2A" w:rsidR="005964EE" w:rsidRPr="00CC1085" w:rsidRDefault="00FC5B45" w:rsidP="00635618">
            <w:pPr>
              <w:rPr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人脸识别</w:t>
            </w:r>
          </w:p>
        </w:tc>
        <w:tc>
          <w:tcPr>
            <w:tcW w:w="6033" w:type="dxa"/>
          </w:tcPr>
          <w:p w14:paraId="6E9B85E6" w14:textId="77E79684" w:rsidR="005964EE" w:rsidRPr="00CC1085" w:rsidRDefault="00CC1085" w:rsidP="00635618">
            <w:pPr>
              <w:rPr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面部识别又称人脸识别、面像识别、面容识别等等，面部识别使用通用的摄像机作为识别信息获取装置。以非接触的方式获取识别对象的面部图像，计算机系统在获取图像后与数据库图像进行比对后完成识别过程。</w:t>
            </w:r>
          </w:p>
        </w:tc>
      </w:tr>
      <w:tr w:rsidR="00FC5B45" w:rsidRPr="00CC1085" w14:paraId="48D608CD" w14:textId="77777777" w:rsidTr="00F0533D">
        <w:tc>
          <w:tcPr>
            <w:tcW w:w="1888" w:type="dxa"/>
          </w:tcPr>
          <w:p w14:paraId="68D87DF6" w14:textId="0528E909" w:rsidR="00FC5B45" w:rsidRPr="00CC1085" w:rsidRDefault="00FC5B45" w:rsidP="00635618">
            <w:pPr>
              <w:rPr>
                <w:rFonts w:hint="eastAsia"/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驼峰命名法</w:t>
            </w:r>
          </w:p>
        </w:tc>
        <w:tc>
          <w:tcPr>
            <w:tcW w:w="6033" w:type="dxa"/>
          </w:tcPr>
          <w:p w14:paraId="54652F57" w14:textId="734ACAB8" w:rsidR="00FC5B45" w:rsidRPr="00CC1085" w:rsidRDefault="00CC1085" w:rsidP="00635618">
            <w:pPr>
              <w:rPr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骆驼式命名法（</w:t>
            </w:r>
            <w:r w:rsidRPr="00CC1085">
              <w:rPr>
                <w:rFonts w:hint="eastAsia"/>
                <w:sz w:val="21"/>
                <w:szCs w:val="21"/>
              </w:rPr>
              <w:t>Camel-Case</w:t>
            </w:r>
            <w:r w:rsidRPr="00CC1085">
              <w:rPr>
                <w:rFonts w:hint="eastAsia"/>
                <w:sz w:val="21"/>
                <w:szCs w:val="21"/>
              </w:rPr>
              <w:t>）又称驼峰式命名法，是电脑程式编写时的一套命名规则（惯例）。正如它的名称</w:t>
            </w:r>
            <w:r w:rsidRPr="00CC1085">
              <w:rPr>
                <w:rFonts w:hint="eastAsia"/>
                <w:sz w:val="21"/>
                <w:szCs w:val="21"/>
              </w:rPr>
              <w:t>CamelCase</w:t>
            </w:r>
            <w:r w:rsidRPr="00CC1085">
              <w:rPr>
                <w:rFonts w:hint="eastAsia"/>
                <w:sz w:val="21"/>
                <w:szCs w:val="21"/>
              </w:rPr>
              <w:t>所表示的那样，是指混合使用大小写字母来构成变量和函数的名字。程序员们为了自己的代码能更容易的在同行之间交流，所以多采取统一的可读性比较好的命名方式。</w:t>
            </w:r>
          </w:p>
        </w:tc>
      </w:tr>
      <w:tr w:rsidR="00FC5B45" w:rsidRPr="00CC1085" w14:paraId="2E8B26C1" w14:textId="77777777" w:rsidTr="00F0533D">
        <w:tc>
          <w:tcPr>
            <w:tcW w:w="1888" w:type="dxa"/>
          </w:tcPr>
          <w:p w14:paraId="071315F7" w14:textId="5414AC94" w:rsidR="00FC5B45" w:rsidRPr="00CC1085" w:rsidRDefault="00FC5B45" w:rsidP="00635618">
            <w:pPr>
              <w:rPr>
                <w:rFonts w:hint="eastAsia"/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匈牙利命名法</w:t>
            </w:r>
          </w:p>
        </w:tc>
        <w:tc>
          <w:tcPr>
            <w:tcW w:w="6033" w:type="dxa"/>
          </w:tcPr>
          <w:p w14:paraId="023E63E6" w14:textId="25765737" w:rsidR="00FC5B45" w:rsidRPr="00CC1085" w:rsidRDefault="00CC1085" w:rsidP="00635618">
            <w:pPr>
              <w:rPr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t>匈牙利命名法是一种编程时的命名规范。基本原则是：变量名</w:t>
            </w:r>
            <w:r w:rsidRPr="00CC1085">
              <w:rPr>
                <w:rFonts w:hint="eastAsia"/>
                <w:sz w:val="21"/>
                <w:szCs w:val="21"/>
              </w:rPr>
              <w:t>=</w:t>
            </w:r>
            <w:r w:rsidRPr="00CC1085">
              <w:rPr>
                <w:rFonts w:hint="eastAsia"/>
                <w:sz w:val="21"/>
                <w:szCs w:val="21"/>
              </w:rPr>
              <w:t>属性</w:t>
            </w:r>
            <w:r w:rsidRPr="00CC1085">
              <w:rPr>
                <w:rFonts w:hint="eastAsia"/>
                <w:sz w:val="21"/>
                <w:szCs w:val="21"/>
              </w:rPr>
              <w:t>+</w:t>
            </w:r>
            <w:r w:rsidRPr="00CC1085">
              <w:rPr>
                <w:rFonts w:hint="eastAsia"/>
                <w:sz w:val="21"/>
                <w:szCs w:val="21"/>
              </w:rPr>
              <w:t>类型</w:t>
            </w:r>
            <w:r w:rsidRPr="00CC1085">
              <w:rPr>
                <w:rFonts w:hint="eastAsia"/>
                <w:sz w:val="21"/>
                <w:szCs w:val="21"/>
              </w:rPr>
              <w:t>+</w:t>
            </w:r>
            <w:r w:rsidRPr="00CC1085">
              <w:rPr>
                <w:rFonts w:hint="eastAsia"/>
                <w:sz w:val="21"/>
                <w:szCs w:val="21"/>
              </w:rPr>
              <w:t>对象描述，其中每一对象的名称都要求有明确含义，可以取对象名字全称或名字的一部分。要基于容易记忆容易理解的原则。保证名字的连贯性是非常重要的。</w:t>
            </w:r>
          </w:p>
        </w:tc>
      </w:tr>
      <w:tr w:rsidR="00BC23A7" w:rsidRPr="00CC1085" w14:paraId="531D836D" w14:textId="77777777" w:rsidTr="00F0533D">
        <w:tc>
          <w:tcPr>
            <w:tcW w:w="1888" w:type="dxa"/>
          </w:tcPr>
          <w:p w14:paraId="76DF16B3" w14:textId="3B442C4D" w:rsidR="00BC23A7" w:rsidRPr="00CC1085" w:rsidRDefault="00BC23A7" w:rsidP="00635618">
            <w:pPr>
              <w:rPr>
                <w:rFonts w:hint="eastAsia"/>
                <w:sz w:val="21"/>
                <w:szCs w:val="21"/>
              </w:rPr>
            </w:pPr>
            <w:r w:rsidRPr="00CC1085">
              <w:rPr>
                <w:rFonts w:hint="eastAsia"/>
                <w:sz w:val="21"/>
                <w:szCs w:val="21"/>
              </w:rPr>
              <w:lastRenderedPageBreak/>
              <w:t>Open</w:t>
            </w:r>
            <w:r w:rsidRPr="00CC1085">
              <w:rPr>
                <w:sz w:val="21"/>
                <w:szCs w:val="21"/>
              </w:rPr>
              <w:t>CV</w:t>
            </w:r>
          </w:p>
        </w:tc>
        <w:tc>
          <w:tcPr>
            <w:tcW w:w="6033" w:type="dxa"/>
          </w:tcPr>
          <w:p w14:paraId="6776C983" w14:textId="6B9E2398" w:rsidR="00BC23A7" w:rsidRPr="00CC1085" w:rsidRDefault="00B13709" w:rsidP="00635618">
            <w:pPr>
              <w:rPr>
                <w:sz w:val="21"/>
                <w:szCs w:val="21"/>
              </w:rPr>
            </w:pPr>
            <w:r w:rsidRPr="00B13709">
              <w:rPr>
                <w:rFonts w:hint="eastAsia"/>
                <w:sz w:val="21"/>
                <w:szCs w:val="21"/>
              </w:rPr>
              <w:t>OpenCV</w:t>
            </w:r>
            <w:r w:rsidRPr="00B13709">
              <w:rPr>
                <w:rFonts w:hint="eastAsia"/>
                <w:sz w:val="21"/>
                <w:szCs w:val="21"/>
              </w:rPr>
              <w:t>是一个基于</w:t>
            </w:r>
            <w:r w:rsidRPr="00B13709">
              <w:rPr>
                <w:rFonts w:hint="eastAsia"/>
                <w:sz w:val="21"/>
                <w:szCs w:val="21"/>
              </w:rPr>
              <w:t>BSD</w:t>
            </w:r>
            <w:r w:rsidRPr="00B13709">
              <w:rPr>
                <w:rFonts w:hint="eastAsia"/>
                <w:sz w:val="21"/>
                <w:szCs w:val="21"/>
              </w:rPr>
              <w:t>许可（开源）发行的跨平台计算机视觉库，可以运行在</w:t>
            </w:r>
            <w:r w:rsidRPr="00B13709">
              <w:rPr>
                <w:rFonts w:hint="eastAsia"/>
                <w:sz w:val="21"/>
                <w:szCs w:val="21"/>
              </w:rPr>
              <w:t>Linux</w:t>
            </w:r>
            <w:r w:rsidRPr="00B13709">
              <w:rPr>
                <w:rFonts w:hint="eastAsia"/>
                <w:sz w:val="21"/>
                <w:szCs w:val="21"/>
              </w:rPr>
              <w:t>、</w:t>
            </w:r>
            <w:r w:rsidRPr="00B13709">
              <w:rPr>
                <w:rFonts w:hint="eastAsia"/>
                <w:sz w:val="21"/>
                <w:szCs w:val="21"/>
              </w:rPr>
              <w:t>Windows</w:t>
            </w:r>
            <w:r w:rsidRPr="00B13709">
              <w:rPr>
                <w:rFonts w:hint="eastAsia"/>
                <w:sz w:val="21"/>
                <w:szCs w:val="21"/>
              </w:rPr>
              <w:t>、</w:t>
            </w:r>
            <w:r w:rsidRPr="00B13709">
              <w:rPr>
                <w:rFonts w:hint="eastAsia"/>
                <w:sz w:val="21"/>
                <w:szCs w:val="21"/>
              </w:rPr>
              <w:t>Android</w:t>
            </w:r>
            <w:r w:rsidRPr="00B13709">
              <w:rPr>
                <w:rFonts w:hint="eastAsia"/>
                <w:sz w:val="21"/>
                <w:szCs w:val="21"/>
              </w:rPr>
              <w:t>和</w:t>
            </w:r>
            <w:r w:rsidRPr="00B13709">
              <w:rPr>
                <w:rFonts w:hint="eastAsia"/>
                <w:sz w:val="21"/>
                <w:szCs w:val="21"/>
              </w:rPr>
              <w:t>Mac OS</w:t>
            </w:r>
            <w:r w:rsidRPr="00B13709">
              <w:rPr>
                <w:rFonts w:hint="eastAsia"/>
                <w:sz w:val="21"/>
                <w:szCs w:val="21"/>
              </w:rPr>
              <w:t>操作系统上。它轻量级而且高效——由一系列</w:t>
            </w:r>
            <w:r w:rsidRPr="00B13709">
              <w:rPr>
                <w:rFonts w:hint="eastAsia"/>
                <w:sz w:val="21"/>
                <w:szCs w:val="21"/>
              </w:rPr>
              <w:t xml:space="preserve"> C </w:t>
            </w:r>
            <w:r w:rsidRPr="00B13709">
              <w:rPr>
                <w:rFonts w:hint="eastAsia"/>
                <w:sz w:val="21"/>
                <w:szCs w:val="21"/>
              </w:rPr>
              <w:t>函数和少量</w:t>
            </w:r>
            <w:r w:rsidRPr="00B13709">
              <w:rPr>
                <w:rFonts w:hint="eastAsia"/>
                <w:sz w:val="21"/>
                <w:szCs w:val="21"/>
              </w:rPr>
              <w:t xml:space="preserve"> C++ </w:t>
            </w:r>
            <w:r w:rsidRPr="00B13709">
              <w:rPr>
                <w:rFonts w:hint="eastAsia"/>
                <w:sz w:val="21"/>
                <w:szCs w:val="21"/>
              </w:rPr>
              <w:t>类构成，同时提供了</w:t>
            </w:r>
            <w:r w:rsidRPr="00B13709">
              <w:rPr>
                <w:rFonts w:hint="eastAsia"/>
                <w:sz w:val="21"/>
                <w:szCs w:val="21"/>
              </w:rPr>
              <w:t>Python</w:t>
            </w:r>
            <w:r w:rsidRPr="00B13709">
              <w:rPr>
                <w:rFonts w:hint="eastAsia"/>
                <w:sz w:val="21"/>
                <w:szCs w:val="21"/>
              </w:rPr>
              <w:t>、</w:t>
            </w:r>
            <w:r w:rsidRPr="00B13709">
              <w:rPr>
                <w:rFonts w:hint="eastAsia"/>
                <w:sz w:val="21"/>
                <w:szCs w:val="21"/>
              </w:rPr>
              <w:t>Ruby</w:t>
            </w:r>
            <w:r w:rsidRPr="00B13709">
              <w:rPr>
                <w:rFonts w:hint="eastAsia"/>
                <w:sz w:val="21"/>
                <w:szCs w:val="21"/>
              </w:rPr>
              <w:t>、</w:t>
            </w:r>
            <w:r w:rsidRPr="00B13709">
              <w:rPr>
                <w:rFonts w:hint="eastAsia"/>
                <w:sz w:val="21"/>
                <w:szCs w:val="21"/>
              </w:rPr>
              <w:t>MATLAB</w:t>
            </w:r>
            <w:r w:rsidRPr="00B13709">
              <w:rPr>
                <w:rFonts w:hint="eastAsia"/>
                <w:sz w:val="21"/>
                <w:szCs w:val="21"/>
              </w:rPr>
              <w:t>等语言的接口，实现了图像处理和计算机视觉方面的很多通用算法。</w:t>
            </w:r>
          </w:p>
        </w:tc>
      </w:tr>
      <w:tr w:rsidR="00BC23A7" w:rsidRPr="00CC1085" w14:paraId="2AD4BFB4" w14:textId="77777777" w:rsidTr="00F0533D">
        <w:tc>
          <w:tcPr>
            <w:tcW w:w="1888" w:type="dxa"/>
          </w:tcPr>
          <w:p w14:paraId="27ECD2DD" w14:textId="3A89B6FE" w:rsidR="00BC23A7" w:rsidRPr="00CC1085" w:rsidRDefault="00BC23A7" w:rsidP="00635618">
            <w:pPr>
              <w:rPr>
                <w:rFonts w:hint="eastAsia"/>
                <w:sz w:val="21"/>
                <w:szCs w:val="21"/>
              </w:rPr>
            </w:pPr>
            <w:r w:rsidRPr="00CC1085">
              <w:rPr>
                <w:sz w:val="21"/>
                <w:szCs w:val="21"/>
              </w:rPr>
              <w:t>P</w:t>
            </w:r>
            <w:r w:rsidRPr="00CC1085">
              <w:rPr>
                <w:rFonts w:hint="eastAsia"/>
                <w:sz w:val="21"/>
                <w:szCs w:val="21"/>
              </w:rPr>
              <w:t>ycharm</w:t>
            </w:r>
          </w:p>
        </w:tc>
        <w:tc>
          <w:tcPr>
            <w:tcW w:w="6033" w:type="dxa"/>
          </w:tcPr>
          <w:p w14:paraId="43623D41" w14:textId="08007A05" w:rsidR="00BC23A7" w:rsidRPr="00CC1085" w:rsidRDefault="00B13709" w:rsidP="00635618">
            <w:pPr>
              <w:rPr>
                <w:sz w:val="21"/>
                <w:szCs w:val="21"/>
              </w:rPr>
            </w:pPr>
            <w:r w:rsidRPr="00B13709">
              <w:rPr>
                <w:rFonts w:hint="eastAsia"/>
                <w:sz w:val="21"/>
                <w:szCs w:val="21"/>
              </w:rPr>
              <w:t>PyCharm</w:t>
            </w:r>
            <w:r w:rsidRPr="00B13709">
              <w:rPr>
                <w:rFonts w:hint="eastAsia"/>
                <w:sz w:val="21"/>
                <w:szCs w:val="21"/>
              </w:rPr>
              <w:t>是一种</w:t>
            </w:r>
            <w:r w:rsidRPr="00B13709">
              <w:rPr>
                <w:rFonts w:hint="eastAsia"/>
                <w:sz w:val="21"/>
                <w:szCs w:val="21"/>
              </w:rPr>
              <w:t>Python IDE</w:t>
            </w:r>
            <w:r w:rsidRPr="00B13709">
              <w:rPr>
                <w:rFonts w:hint="eastAsia"/>
                <w:sz w:val="21"/>
                <w:szCs w:val="21"/>
              </w:rPr>
              <w:t>，带有一整套可以帮助用户在使用</w:t>
            </w:r>
            <w:r w:rsidRPr="00B13709">
              <w:rPr>
                <w:rFonts w:hint="eastAsia"/>
                <w:sz w:val="21"/>
                <w:szCs w:val="21"/>
              </w:rPr>
              <w:t>Python</w:t>
            </w:r>
            <w:r w:rsidRPr="00B13709">
              <w:rPr>
                <w:rFonts w:hint="eastAsia"/>
                <w:sz w:val="21"/>
                <w:szCs w:val="21"/>
              </w:rPr>
              <w:t>语言开发时提高其效率的工具，比如调试、语法高亮、</w:t>
            </w:r>
            <w:r w:rsidRPr="00B13709">
              <w:rPr>
                <w:rFonts w:hint="eastAsia"/>
                <w:sz w:val="21"/>
                <w:szCs w:val="21"/>
              </w:rPr>
              <w:t>Project</w:t>
            </w:r>
            <w:r w:rsidRPr="00B13709">
              <w:rPr>
                <w:rFonts w:hint="eastAsia"/>
                <w:sz w:val="21"/>
                <w:szCs w:val="21"/>
              </w:rPr>
              <w:t>管理、代码跳转、智能提示、自动完成、单元测试、版本控制。此外，该</w:t>
            </w:r>
            <w:r w:rsidRPr="00B13709">
              <w:rPr>
                <w:rFonts w:hint="eastAsia"/>
                <w:sz w:val="21"/>
                <w:szCs w:val="21"/>
              </w:rPr>
              <w:t>IDE</w:t>
            </w:r>
            <w:r w:rsidRPr="00B13709">
              <w:rPr>
                <w:rFonts w:hint="eastAsia"/>
                <w:sz w:val="21"/>
                <w:szCs w:val="21"/>
              </w:rPr>
              <w:t>提供了一些高级功能，以用于支持</w:t>
            </w:r>
            <w:r w:rsidRPr="00B13709">
              <w:rPr>
                <w:rFonts w:hint="eastAsia"/>
                <w:sz w:val="21"/>
                <w:szCs w:val="21"/>
              </w:rPr>
              <w:t>Django</w:t>
            </w:r>
            <w:r w:rsidRPr="00B13709">
              <w:rPr>
                <w:rFonts w:hint="eastAsia"/>
                <w:sz w:val="21"/>
                <w:szCs w:val="21"/>
              </w:rPr>
              <w:t>框架下的专业</w:t>
            </w:r>
            <w:r w:rsidRPr="00B13709">
              <w:rPr>
                <w:rFonts w:hint="eastAsia"/>
                <w:sz w:val="21"/>
                <w:szCs w:val="21"/>
              </w:rPr>
              <w:t>Web</w:t>
            </w:r>
            <w:r w:rsidRPr="00B13709">
              <w:rPr>
                <w:rFonts w:hint="eastAsia"/>
                <w:sz w:val="21"/>
                <w:szCs w:val="21"/>
              </w:rPr>
              <w:t>开发。</w:t>
            </w:r>
          </w:p>
        </w:tc>
      </w:tr>
    </w:tbl>
    <w:p w14:paraId="5FAA82FC" w14:textId="2B6FF3DC" w:rsidR="005964EE" w:rsidRPr="002527B4" w:rsidRDefault="005964EE" w:rsidP="00635618">
      <w:pPr>
        <w:ind w:left="375"/>
      </w:pPr>
    </w:p>
    <w:p w14:paraId="00EB117F" w14:textId="46BF3A31" w:rsidR="005964EE" w:rsidRPr="002527B4" w:rsidRDefault="005964EE" w:rsidP="00635618">
      <w:pPr>
        <w:ind w:left="375"/>
      </w:pPr>
      <w:r w:rsidRPr="002527B4">
        <w:rPr>
          <w:rFonts w:hint="eastAsia"/>
        </w:rPr>
        <w:t>本文档中出现的缩略词：</w:t>
      </w:r>
    </w:p>
    <w:tbl>
      <w:tblPr>
        <w:tblStyle w:val="ac"/>
        <w:tblW w:w="0" w:type="auto"/>
        <w:tblInd w:w="375" w:type="dxa"/>
        <w:tblLook w:val="04A0" w:firstRow="1" w:lastRow="0" w:firstColumn="1" w:lastColumn="0" w:noHBand="0" w:noVBand="1"/>
      </w:tblPr>
      <w:tblGrid>
        <w:gridCol w:w="2648"/>
        <w:gridCol w:w="2636"/>
        <w:gridCol w:w="2637"/>
      </w:tblGrid>
      <w:tr w:rsidR="002527B4" w:rsidRPr="002527B4" w14:paraId="709DEE8D" w14:textId="77777777" w:rsidTr="00B13709">
        <w:tc>
          <w:tcPr>
            <w:tcW w:w="2648" w:type="dxa"/>
          </w:tcPr>
          <w:p w14:paraId="4BAED8BC" w14:textId="2FC32F21" w:rsidR="005964EE" w:rsidRPr="002527B4" w:rsidRDefault="005964EE" w:rsidP="00635618">
            <w:pPr>
              <w:rPr>
                <w:sz w:val="21"/>
              </w:rPr>
            </w:pPr>
            <w:r w:rsidRPr="002527B4">
              <w:rPr>
                <w:rFonts w:hint="eastAsia"/>
                <w:sz w:val="21"/>
              </w:rPr>
              <w:t>缩略词</w:t>
            </w:r>
          </w:p>
        </w:tc>
        <w:tc>
          <w:tcPr>
            <w:tcW w:w="2636" w:type="dxa"/>
          </w:tcPr>
          <w:p w14:paraId="0DBD73B9" w14:textId="0C30549B" w:rsidR="005964EE" w:rsidRPr="002527B4" w:rsidRDefault="005964EE" w:rsidP="00635618">
            <w:pPr>
              <w:rPr>
                <w:sz w:val="21"/>
              </w:rPr>
            </w:pPr>
            <w:r w:rsidRPr="002527B4">
              <w:rPr>
                <w:rFonts w:hint="eastAsia"/>
                <w:sz w:val="21"/>
              </w:rPr>
              <w:t>全称</w:t>
            </w:r>
          </w:p>
        </w:tc>
        <w:tc>
          <w:tcPr>
            <w:tcW w:w="2637" w:type="dxa"/>
          </w:tcPr>
          <w:p w14:paraId="380D485D" w14:textId="352A771B" w:rsidR="005964EE" w:rsidRPr="002527B4" w:rsidRDefault="005964EE" w:rsidP="00635618">
            <w:pPr>
              <w:rPr>
                <w:sz w:val="21"/>
              </w:rPr>
            </w:pPr>
            <w:r w:rsidRPr="002527B4">
              <w:rPr>
                <w:rFonts w:hint="eastAsia"/>
                <w:sz w:val="21"/>
              </w:rPr>
              <w:t>定义描述</w:t>
            </w:r>
          </w:p>
        </w:tc>
      </w:tr>
      <w:tr w:rsidR="005964EE" w:rsidRPr="002527B4" w14:paraId="448CB779" w14:textId="77777777" w:rsidTr="00B13709">
        <w:tc>
          <w:tcPr>
            <w:tcW w:w="2648" w:type="dxa"/>
          </w:tcPr>
          <w:p w14:paraId="50F8290F" w14:textId="5E73F817" w:rsidR="005964EE" w:rsidRPr="002527B4" w:rsidRDefault="00B13709" w:rsidP="0063561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  <w:r>
              <w:rPr>
                <w:sz w:val="21"/>
              </w:rPr>
              <w:t>BK</w:t>
            </w:r>
          </w:p>
        </w:tc>
        <w:tc>
          <w:tcPr>
            <w:tcW w:w="2636" w:type="dxa"/>
          </w:tcPr>
          <w:p w14:paraId="5B4C021C" w14:textId="2586F0DE" w:rsidR="005964EE" w:rsidRPr="002527B4" w:rsidRDefault="00B13709" w:rsidP="00635618">
            <w:pPr>
              <w:rPr>
                <w:sz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汉字内码扩展规范</w:t>
            </w:r>
          </w:p>
        </w:tc>
        <w:tc>
          <w:tcPr>
            <w:tcW w:w="2637" w:type="dxa"/>
          </w:tcPr>
          <w:p w14:paraId="0DF9D5D3" w14:textId="5DD6F1C3" w:rsidR="005964EE" w:rsidRPr="002527B4" w:rsidRDefault="00B13709" w:rsidP="00635618">
            <w:pPr>
              <w:rPr>
                <w:sz w:val="21"/>
              </w:rPr>
            </w:pPr>
            <w:r w:rsidRPr="00B13709">
              <w:rPr>
                <w:rFonts w:hint="eastAsia"/>
                <w:sz w:val="21"/>
              </w:rPr>
              <w:t>中华人民共和国全国信息技术标准化技术委员会</w:t>
            </w:r>
            <w:r w:rsidRPr="00B13709">
              <w:rPr>
                <w:rFonts w:hint="eastAsia"/>
                <w:sz w:val="21"/>
              </w:rPr>
              <w:t>1995</w:t>
            </w:r>
            <w:r w:rsidRPr="00B13709">
              <w:rPr>
                <w:rFonts w:hint="eastAsia"/>
                <w:sz w:val="21"/>
              </w:rPr>
              <w:t>年</w:t>
            </w:r>
            <w:r w:rsidRPr="00B13709">
              <w:rPr>
                <w:rFonts w:hint="eastAsia"/>
                <w:sz w:val="21"/>
              </w:rPr>
              <w:t>12</w:t>
            </w:r>
            <w:r w:rsidRPr="00B13709">
              <w:rPr>
                <w:rFonts w:hint="eastAsia"/>
                <w:sz w:val="21"/>
              </w:rPr>
              <w:t>月</w:t>
            </w:r>
            <w:r w:rsidRPr="00B13709">
              <w:rPr>
                <w:rFonts w:hint="eastAsia"/>
                <w:sz w:val="21"/>
              </w:rPr>
              <w:t>1</w:t>
            </w:r>
            <w:r w:rsidRPr="00B13709">
              <w:rPr>
                <w:rFonts w:hint="eastAsia"/>
                <w:sz w:val="21"/>
              </w:rPr>
              <w:t>日制订，国家技术监督局标准化司、电子工业部科技与质量监督司</w:t>
            </w:r>
            <w:r w:rsidRPr="00B13709">
              <w:rPr>
                <w:rFonts w:hint="eastAsia"/>
                <w:sz w:val="21"/>
              </w:rPr>
              <w:t>1995</w:t>
            </w:r>
            <w:r w:rsidRPr="00B13709">
              <w:rPr>
                <w:rFonts w:hint="eastAsia"/>
                <w:sz w:val="21"/>
              </w:rPr>
              <w:t>年</w:t>
            </w:r>
            <w:r w:rsidRPr="00B13709">
              <w:rPr>
                <w:rFonts w:hint="eastAsia"/>
                <w:sz w:val="21"/>
              </w:rPr>
              <w:t>12</w:t>
            </w:r>
            <w:r w:rsidRPr="00B13709">
              <w:rPr>
                <w:rFonts w:hint="eastAsia"/>
                <w:sz w:val="21"/>
              </w:rPr>
              <w:t>月</w:t>
            </w:r>
            <w:r w:rsidRPr="00B13709">
              <w:rPr>
                <w:rFonts w:hint="eastAsia"/>
                <w:sz w:val="21"/>
              </w:rPr>
              <w:t>15</w:t>
            </w:r>
            <w:r w:rsidRPr="00B13709">
              <w:rPr>
                <w:rFonts w:hint="eastAsia"/>
                <w:sz w:val="21"/>
              </w:rPr>
              <w:t>日联合以技监标函</w:t>
            </w:r>
            <w:r w:rsidRPr="00B13709">
              <w:rPr>
                <w:rFonts w:hint="eastAsia"/>
                <w:sz w:val="21"/>
              </w:rPr>
              <w:t>1995 229</w:t>
            </w:r>
            <w:r w:rsidRPr="00B13709">
              <w:rPr>
                <w:rFonts w:hint="eastAsia"/>
                <w:sz w:val="21"/>
              </w:rPr>
              <w:t>号文件的形式，将它确定为技术规范指导性文件。</w:t>
            </w:r>
          </w:p>
        </w:tc>
      </w:tr>
    </w:tbl>
    <w:p w14:paraId="37E02C52" w14:textId="5BFF2D5F" w:rsidR="005964EE" w:rsidRPr="002527B4" w:rsidRDefault="005964EE" w:rsidP="007677F9">
      <w:pPr>
        <w:rPr>
          <w:rFonts w:hint="eastAsia"/>
        </w:rPr>
      </w:pPr>
    </w:p>
    <w:p w14:paraId="62236860" w14:textId="77777777" w:rsidR="002A4DBE" w:rsidRPr="002527B4" w:rsidRDefault="003D1D6F" w:rsidP="003D1D6F">
      <w:pPr>
        <w:pStyle w:val="2"/>
      </w:pPr>
      <w:bookmarkStart w:id="5" w:name="_Toc511739152"/>
      <w:r w:rsidRPr="002527B4">
        <w:rPr>
          <w:rFonts w:hint="eastAsia"/>
        </w:rPr>
        <w:t>1.4</w:t>
      </w:r>
      <w:r w:rsidR="002A4DBE" w:rsidRPr="002527B4">
        <w:rPr>
          <w:rFonts w:hint="eastAsia"/>
        </w:rPr>
        <w:t>参考资料</w:t>
      </w:r>
      <w:bookmarkEnd w:id="5"/>
    </w:p>
    <w:p w14:paraId="325ED48A" w14:textId="7B0407AD" w:rsidR="00C17C3C" w:rsidRPr="002527B4" w:rsidRDefault="00C17C3C" w:rsidP="00C17C3C">
      <w:pPr>
        <w:pStyle w:val="a5"/>
        <w:numPr>
          <w:ilvl w:val="0"/>
          <w:numId w:val="15"/>
        </w:numPr>
        <w:ind w:firstLineChars="0"/>
        <w:rPr>
          <w:rFonts w:ascii="Arial" w:hAnsi="Arial" w:cs="Arial"/>
          <w:sz w:val="20"/>
          <w:szCs w:val="20"/>
          <w:shd w:val="clear" w:color="auto" w:fill="FFFFFF"/>
        </w:rPr>
      </w:pPr>
      <w:r w:rsidRPr="002527B4">
        <w:rPr>
          <w:rFonts w:ascii="Arial" w:hAnsi="Arial" w:cs="Arial"/>
          <w:sz w:val="20"/>
          <w:szCs w:val="20"/>
          <w:shd w:val="clear" w:color="auto" w:fill="FFFFFF"/>
        </w:rPr>
        <w:t>Perlibakas V. Distance measures for PCA-based face recognition[J]. Pattern Recognition Letters, 2004, 25(6):711-724.</w:t>
      </w:r>
    </w:p>
    <w:p w14:paraId="7B19D980" w14:textId="2094FC5D" w:rsidR="00C17C3C" w:rsidRPr="002527B4" w:rsidRDefault="00C17C3C" w:rsidP="00C17C3C">
      <w:pPr>
        <w:pStyle w:val="a5"/>
        <w:numPr>
          <w:ilvl w:val="0"/>
          <w:numId w:val="15"/>
        </w:numPr>
        <w:ind w:firstLineChars="0"/>
      </w:pPr>
      <w:r w:rsidRPr="002527B4">
        <w:rPr>
          <w:rFonts w:ascii="Arial" w:hAnsi="Arial" w:cs="Arial"/>
          <w:sz w:val="20"/>
          <w:szCs w:val="20"/>
          <w:shd w:val="clear" w:color="auto" w:fill="FFFFFF"/>
        </w:rPr>
        <w:t xml:space="preserve">Bruegge B, Dutoit A H. Object-Oriented Software Engineering Using UML, Patterns, and Java[M]. 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清华大学出版社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, 2011.</w:t>
      </w:r>
    </w:p>
    <w:p w14:paraId="0EA24571" w14:textId="23820001" w:rsidR="00C17C3C" w:rsidRPr="002527B4" w:rsidRDefault="00C17C3C" w:rsidP="00C17C3C">
      <w:pPr>
        <w:pStyle w:val="a5"/>
        <w:numPr>
          <w:ilvl w:val="0"/>
          <w:numId w:val="15"/>
        </w:numPr>
        <w:ind w:firstLineChars="0"/>
      </w:pPr>
      <w:r w:rsidRPr="002527B4">
        <w:rPr>
          <w:rFonts w:ascii="Arial" w:hAnsi="Arial" w:cs="Arial"/>
          <w:sz w:val="20"/>
          <w:szCs w:val="20"/>
          <w:shd w:val="clear" w:color="auto" w:fill="FFFFFF"/>
        </w:rPr>
        <w:t>王云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周伯生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标准建模语言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UML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简介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 xml:space="preserve">[J]. 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计算机应用研究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, 1999(12):44-49.</w:t>
      </w:r>
    </w:p>
    <w:p w14:paraId="4D46D964" w14:textId="51E323FF" w:rsidR="00C17C3C" w:rsidRPr="002527B4" w:rsidRDefault="00C17C3C" w:rsidP="00C17C3C">
      <w:pPr>
        <w:pStyle w:val="a5"/>
        <w:numPr>
          <w:ilvl w:val="0"/>
          <w:numId w:val="15"/>
        </w:numPr>
        <w:ind w:firstLineChars="0"/>
      </w:pPr>
      <w:r w:rsidRPr="002527B4">
        <w:rPr>
          <w:rFonts w:ascii="Arial" w:hAnsi="Arial" w:cs="Arial"/>
          <w:sz w:val="20"/>
          <w:szCs w:val="20"/>
          <w:shd w:val="clear" w:color="auto" w:fill="FFFFFF"/>
        </w:rPr>
        <w:t>Roger S. Pressman. Software Engineering: A Practitioner's Approach[M]. McGraw-Hill Book Co, 1982.</w:t>
      </w:r>
    </w:p>
    <w:p w14:paraId="11E8D7F7" w14:textId="738243CA" w:rsidR="00A065FD" w:rsidRPr="002527B4" w:rsidRDefault="00A065FD" w:rsidP="00C17C3C">
      <w:pPr>
        <w:pStyle w:val="a5"/>
        <w:numPr>
          <w:ilvl w:val="0"/>
          <w:numId w:val="15"/>
        </w:numPr>
        <w:ind w:firstLineChars="0"/>
      </w:pPr>
      <w:r w:rsidRPr="002527B4">
        <w:rPr>
          <w:rFonts w:ascii="Arial" w:hAnsi="Arial" w:cs="Arial"/>
          <w:sz w:val="20"/>
          <w:szCs w:val="20"/>
          <w:shd w:val="clear" w:color="auto" w:fill="FFFFFF"/>
        </w:rPr>
        <w:t>赵本本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殷旭东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王伟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基于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Scrapy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的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GitHub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数据爬虫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 xml:space="preserve">[J]. 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电子技术与软件工程</w:t>
      </w:r>
      <w:r w:rsidRPr="002527B4">
        <w:rPr>
          <w:rFonts w:ascii="Arial" w:hAnsi="Arial" w:cs="Arial"/>
          <w:sz w:val="20"/>
          <w:szCs w:val="20"/>
          <w:shd w:val="clear" w:color="auto" w:fill="FFFFFF"/>
        </w:rPr>
        <w:t>, 2016(6):199-202.</w:t>
      </w:r>
    </w:p>
    <w:p w14:paraId="4BAE8DF1" w14:textId="77777777" w:rsidR="002A4DBE" w:rsidRPr="002527B4" w:rsidRDefault="003D1D6F" w:rsidP="003D1D6F">
      <w:pPr>
        <w:pStyle w:val="2"/>
      </w:pPr>
      <w:bookmarkStart w:id="6" w:name="_Toc511739153"/>
      <w:r w:rsidRPr="002527B4">
        <w:rPr>
          <w:rFonts w:hint="eastAsia"/>
        </w:rPr>
        <w:t>1.5</w:t>
      </w:r>
      <w:r w:rsidR="002A4DBE" w:rsidRPr="002527B4">
        <w:rPr>
          <w:rFonts w:hint="eastAsia"/>
        </w:rPr>
        <w:t>概述</w:t>
      </w:r>
      <w:bookmarkEnd w:id="6"/>
    </w:p>
    <w:p w14:paraId="02882CF2" w14:textId="49BC6984" w:rsidR="00FF2607" w:rsidRPr="002527B4" w:rsidRDefault="00FF2607" w:rsidP="00635618">
      <w:pPr>
        <w:ind w:left="375"/>
      </w:pPr>
      <w:r w:rsidRPr="002527B4">
        <w:rPr>
          <w:rFonts w:hint="eastAsia"/>
        </w:rPr>
        <w:t>本</w:t>
      </w:r>
      <w:r w:rsidR="00EF2674" w:rsidRPr="002527B4">
        <w:rPr>
          <w:rFonts w:hint="eastAsia"/>
        </w:rPr>
        <w:t>文档</w:t>
      </w:r>
      <w:r w:rsidRPr="002527B4">
        <w:rPr>
          <w:rFonts w:hint="eastAsia"/>
        </w:rPr>
        <w:t>其他各部分</w:t>
      </w:r>
      <w:r w:rsidR="00EF2674" w:rsidRPr="002527B4">
        <w:rPr>
          <w:rFonts w:hint="eastAsia"/>
        </w:rPr>
        <w:t>包含了</w:t>
      </w:r>
      <w:r w:rsidR="000A6412" w:rsidRPr="002527B4">
        <w:rPr>
          <w:rFonts w:hint="eastAsia"/>
        </w:rPr>
        <w:t>基于</w:t>
      </w:r>
      <w:r w:rsidR="005A4A13" w:rsidRPr="002527B4">
        <w:rPr>
          <w:rFonts w:hint="eastAsia"/>
        </w:rPr>
        <w:t>人脸</w:t>
      </w:r>
      <w:r w:rsidR="000A6412" w:rsidRPr="002527B4">
        <w:rPr>
          <w:rFonts w:hint="eastAsia"/>
        </w:rPr>
        <w:t>识别的此</w:t>
      </w:r>
      <w:r w:rsidR="005A4A13" w:rsidRPr="002527B4">
        <w:rPr>
          <w:rFonts w:hint="eastAsia"/>
        </w:rPr>
        <w:t>口红试色</w:t>
      </w:r>
      <w:r w:rsidR="000A6412" w:rsidRPr="002527B4">
        <w:rPr>
          <w:rFonts w:hint="eastAsia"/>
        </w:rPr>
        <w:t>软件的整体说明</w:t>
      </w:r>
      <w:r w:rsidR="00FE6D59" w:rsidRPr="002527B4">
        <w:rPr>
          <w:rFonts w:hint="eastAsia"/>
        </w:rPr>
        <w:t>、功能</w:t>
      </w:r>
      <w:r w:rsidR="0030084F" w:rsidRPr="002527B4">
        <w:rPr>
          <w:rFonts w:hint="eastAsia"/>
        </w:rPr>
        <w:t>需求</w:t>
      </w:r>
      <w:r w:rsidR="00FE6D59" w:rsidRPr="002527B4">
        <w:rPr>
          <w:rFonts w:hint="eastAsia"/>
        </w:rPr>
        <w:t>与</w:t>
      </w:r>
      <w:r w:rsidR="00F650E2" w:rsidRPr="002527B4">
        <w:rPr>
          <w:rFonts w:hint="eastAsia"/>
        </w:rPr>
        <w:t>非功能性需求</w:t>
      </w:r>
      <w:r w:rsidR="0030084F" w:rsidRPr="002527B4">
        <w:rPr>
          <w:rFonts w:hint="eastAsia"/>
        </w:rPr>
        <w:t>分析</w:t>
      </w:r>
      <w:r w:rsidR="000A6412" w:rsidRPr="002527B4">
        <w:rPr>
          <w:rFonts w:hint="eastAsia"/>
        </w:rPr>
        <w:t>、</w:t>
      </w:r>
      <w:r w:rsidR="00F650E2" w:rsidRPr="002527B4">
        <w:rPr>
          <w:rFonts w:hint="eastAsia"/>
        </w:rPr>
        <w:t>以及系统模型</w:t>
      </w:r>
      <w:r w:rsidR="00635AC7" w:rsidRPr="002527B4">
        <w:rPr>
          <w:rFonts w:hint="eastAsia"/>
        </w:rPr>
        <w:t>规定</w:t>
      </w:r>
      <w:r w:rsidR="00430EE8" w:rsidRPr="002527B4">
        <w:rPr>
          <w:rFonts w:hint="eastAsia"/>
        </w:rPr>
        <w:t>。</w:t>
      </w:r>
    </w:p>
    <w:p w14:paraId="3D3103F3" w14:textId="77777777" w:rsidR="002A4DBE" w:rsidRPr="002527B4" w:rsidRDefault="003D1D6F" w:rsidP="003D1D6F">
      <w:pPr>
        <w:pStyle w:val="1"/>
      </w:pPr>
      <w:bookmarkStart w:id="7" w:name="_Toc511739154"/>
      <w:r w:rsidRPr="002527B4">
        <w:rPr>
          <w:rFonts w:hint="eastAsia"/>
        </w:rPr>
        <w:lastRenderedPageBreak/>
        <w:t>2</w:t>
      </w:r>
      <w:r w:rsidR="002A4DBE" w:rsidRPr="002527B4">
        <w:rPr>
          <w:rFonts w:hint="eastAsia"/>
        </w:rPr>
        <w:t>目前系统</w:t>
      </w:r>
      <w:bookmarkEnd w:id="7"/>
    </w:p>
    <w:p w14:paraId="1C71586C" w14:textId="785B46B1" w:rsidR="00FF2607" w:rsidRPr="002527B4" w:rsidRDefault="004A4201" w:rsidP="00635618">
      <w:pPr>
        <w:ind w:left="375"/>
      </w:pPr>
      <w:r w:rsidRPr="002527B4">
        <w:rPr>
          <w:rFonts w:hint="eastAsia"/>
        </w:rPr>
        <w:t>目前系统刚刚</w:t>
      </w:r>
      <w:r w:rsidR="00396DE8" w:rsidRPr="002527B4">
        <w:rPr>
          <w:rFonts w:hint="eastAsia"/>
        </w:rPr>
        <w:t>批准进入</w:t>
      </w:r>
      <w:r w:rsidRPr="002527B4">
        <w:rPr>
          <w:rFonts w:hint="eastAsia"/>
        </w:rPr>
        <w:t>设计阶段</w:t>
      </w:r>
      <w:r w:rsidR="00FF2607" w:rsidRPr="002527B4">
        <w:t>，</w:t>
      </w:r>
      <w:r w:rsidRPr="002527B4">
        <w:rPr>
          <w:rFonts w:hint="eastAsia"/>
        </w:rPr>
        <w:t>没有老系统</w:t>
      </w:r>
      <w:r w:rsidR="00FF2607" w:rsidRPr="002527B4">
        <w:t>。</w:t>
      </w:r>
      <w:r w:rsidRPr="002527B4">
        <w:rPr>
          <w:rFonts w:hint="eastAsia"/>
        </w:rPr>
        <w:t>市场上已存在诸如“美妆相机”、“</w:t>
      </w:r>
      <w:r w:rsidRPr="002527B4">
        <w:rPr>
          <w:rFonts w:ascii="Helvetica" w:hAnsi="Helvetica" w:cs="Helvetica"/>
        </w:rPr>
        <w:t>千妆魔镜</w:t>
      </w:r>
      <w:r w:rsidRPr="002527B4">
        <w:rPr>
          <w:rFonts w:hint="eastAsia"/>
        </w:rPr>
        <w:t>”等口红试色</w:t>
      </w:r>
      <w:r w:rsidRPr="002527B4">
        <w:rPr>
          <w:rFonts w:hint="eastAsia"/>
        </w:rPr>
        <w:t>A</w:t>
      </w:r>
      <w:r w:rsidRPr="002527B4">
        <w:t>PP</w:t>
      </w:r>
      <w:r w:rsidR="00A065FD" w:rsidRPr="002527B4">
        <w:rPr>
          <w:rFonts w:hint="eastAsia"/>
        </w:rPr>
        <w:t>，本软件旨在利用网络爬虫技术获得市场口红相关参数，</w:t>
      </w:r>
      <w:r w:rsidR="007677F9">
        <w:rPr>
          <w:rFonts w:hint="eastAsia"/>
        </w:rPr>
        <w:t>利用</w:t>
      </w:r>
      <w:r w:rsidR="007677F9">
        <w:rPr>
          <w:rFonts w:hint="eastAsia"/>
        </w:rPr>
        <w:t>openCV</w:t>
      </w:r>
      <w:r w:rsidR="00A065FD" w:rsidRPr="002527B4">
        <w:rPr>
          <w:rFonts w:hint="eastAsia"/>
        </w:rPr>
        <w:t>与原创算法实现基本人脸识别功能</w:t>
      </w:r>
      <w:r w:rsidR="00280F7F" w:rsidRPr="002527B4">
        <w:rPr>
          <w:rFonts w:hint="eastAsia"/>
        </w:rPr>
        <w:t>，在实现已有试色</w:t>
      </w:r>
      <w:r w:rsidR="00280F7F" w:rsidRPr="002527B4">
        <w:rPr>
          <w:rFonts w:hint="eastAsia"/>
        </w:rPr>
        <w:t>A</w:t>
      </w:r>
      <w:r w:rsidR="00280F7F" w:rsidRPr="002527B4">
        <w:t>PP</w:t>
      </w:r>
      <w:r w:rsidR="00280F7F" w:rsidRPr="002527B4">
        <w:rPr>
          <w:rFonts w:hint="eastAsia"/>
        </w:rPr>
        <w:t>的功能同时优化算法与软件性能。</w:t>
      </w:r>
    </w:p>
    <w:p w14:paraId="4359FB3B" w14:textId="77777777" w:rsidR="002A4DBE" w:rsidRPr="002527B4" w:rsidRDefault="003D1D6F" w:rsidP="003D1D6F">
      <w:pPr>
        <w:pStyle w:val="1"/>
      </w:pPr>
      <w:bookmarkStart w:id="8" w:name="_Toc511739155"/>
      <w:r w:rsidRPr="002527B4">
        <w:rPr>
          <w:rFonts w:hint="eastAsia"/>
        </w:rPr>
        <w:t>3</w:t>
      </w:r>
      <w:r w:rsidR="002A4DBE" w:rsidRPr="002527B4">
        <w:rPr>
          <w:rFonts w:hint="eastAsia"/>
        </w:rPr>
        <w:t>建议的系统</w:t>
      </w:r>
      <w:bookmarkEnd w:id="8"/>
    </w:p>
    <w:p w14:paraId="6E07D1A9" w14:textId="77777777" w:rsidR="002A4DBE" w:rsidRPr="002527B4" w:rsidRDefault="003D1D6F" w:rsidP="003D1D6F">
      <w:pPr>
        <w:pStyle w:val="2"/>
      </w:pPr>
      <w:bookmarkStart w:id="9" w:name="_Toc511739156"/>
      <w:r w:rsidRPr="002527B4">
        <w:rPr>
          <w:rFonts w:hint="eastAsia"/>
        </w:rPr>
        <w:t>3.1</w:t>
      </w:r>
      <w:r w:rsidR="002A4DBE" w:rsidRPr="002527B4">
        <w:rPr>
          <w:rFonts w:hint="eastAsia"/>
        </w:rPr>
        <w:t>概述</w:t>
      </w:r>
      <w:bookmarkEnd w:id="9"/>
    </w:p>
    <w:p w14:paraId="1C3D3215" w14:textId="26D1AB50" w:rsidR="00753117" w:rsidRPr="002527B4" w:rsidRDefault="006971BD" w:rsidP="00894713">
      <w:pPr>
        <w:spacing w:line="360" w:lineRule="auto"/>
        <w:ind w:left="375"/>
      </w:pPr>
      <w:r w:rsidRPr="002527B4">
        <w:rPr>
          <w:rFonts w:hint="eastAsia"/>
        </w:rPr>
        <w:t>本</w:t>
      </w:r>
      <w:r w:rsidR="008E6FF4" w:rsidRPr="002527B4">
        <w:rPr>
          <w:rFonts w:hint="eastAsia"/>
        </w:rPr>
        <w:t>项目</w:t>
      </w:r>
      <w:r w:rsidRPr="002527B4">
        <w:rPr>
          <w:rFonts w:hint="eastAsia"/>
        </w:rPr>
        <w:t>包含的软件</w:t>
      </w:r>
      <w:r w:rsidR="008E6FF4" w:rsidRPr="002527B4">
        <w:rPr>
          <w:rFonts w:hint="eastAsia"/>
        </w:rPr>
        <w:t>功能</w:t>
      </w:r>
      <w:r w:rsidRPr="002527B4">
        <w:rPr>
          <w:rFonts w:hint="eastAsia"/>
        </w:rPr>
        <w:t>需求包括：</w:t>
      </w:r>
    </w:p>
    <w:p w14:paraId="7A40F7BB" w14:textId="2523EE8E" w:rsidR="006971BD" w:rsidRPr="002527B4" w:rsidRDefault="006971BD" w:rsidP="00894713">
      <w:pPr>
        <w:pStyle w:val="a5"/>
        <w:numPr>
          <w:ilvl w:val="0"/>
          <w:numId w:val="16"/>
        </w:numPr>
        <w:ind w:left="794" w:firstLineChars="0"/>
      </w:pPr>
      <w:r w:rsidRPr="002527B4">
        <w:rPr>
          <w:rFonts w:hint="eastAsia"/>
        </w:rPr>
        <w:t>口红色号匹配</w:t>
      </w:r>
      <w:r w:rsidR="00034BDA" w:rsidRPr="002527B4">
        <w:rPr>
          <w:rFonts w:hint="eastAsia"/>
        </w:rPr>
        <w:t>：利用人脸识别技术获得图片中同款口红参数；</w:t>
      </w:r>
    </w:p>
    <w:p w14:paraId="7D9FFCB0" w14:textId="1798B82C" w:rsidR="00753117" w:rsidRPr="002527B4" w:rsidRDefault="003F6ABD" w:rsidP="00894713">
      <w:pPr>
        <w:pStyle w:val="a5"/>
        <w:numPr>
          <w:ilvl w:val="0"/>
          <w:numId w:val="16"/>
        </w:numPr>
        <w:ind w:left="794" w:firstLineChars="0"/>
      </w:pPr>
      <w:r w:rsidRPr="002527B4">
        <w:rPr>
          <w:rFonts w:hint="eastAsia"/>
        </w:rPr>
        <w:t>口红试色</w:t>
      </w:r>
      <w:r w:rsidR="00034BDA" w:rsidRPr="002527B4">
        <w:rPr>
          <w:rFonts w:hint="eastAsia"/>
        </w:rPr>
        <w:t>：挑选一款或多款口红进行试色。</w:t>
      </w:r>
    </w:p>
    <w:p w14:paraId="559A2E43" w14:textId="54A5EF75" w:rsidR="008E6FF4" w:rsidRPr="002527B4" w:rsidRDefault="008E6FF4" w:rsidP="00894713">
      <w:pPr>
        <w:spacing w:line="360" w:lineRule="auto"/>
        <w:ind w:left="375"/>
      </w:pPr>
      <w:r w:rsidRPr="002527B4">
        <w:rPr>
          <w:rFonts w:hint="eastAsia"/>
        </w:rPr>
        <w:t>本项目包含的软件非功能性需求包括：</w:t>
      </w:r>
    </w:p>
    <w:p w14:paraId="71D0F68C" w14:textId="54FEB60A" w:rsidR="00753117" w:rsidRPr="002527B4" w:rsidRDefault="00753117" w:rsidP="00894713">
      <w:pPr>
        <w:pStyle w:val="a5"/>
        <w:numPr>
          <w:ilvl w:val="0"/>
          <w:numId w:val="18"/>
        </w:numPr>
        <w:ind w:left="794" w:firstLineChars="0"/>
      </w:pPr>
      <w:r w:rsidRPr="002527B4">
        <w:rPr>
          <w:rFonts w:hint="eastAsia"/>
        </w:rPr>
        <w:t>可用性需求：</w:t>
      </w:r>
      <w:r w:rsidR="007C02EA" w:rsidRPr="002527B4">
        <w:rPr>
          <w:rFonts w:hint="eastAsia"/>
        </w:rPr>
        <w:t>用户培训时间、图形标准、子系统的可用性、系统可维护性</w:t>
      </w:r>
      <w:r w:rsidR="00BA6454" w:rsidRPr="002527B4">
        <w:rPr>
          <w:rFonts w:hint="eastAsia"/>
        </w:rPr>
        <w:t>；</w:t>
      </w:r>
    </w:p>
    <w:p w14:paraId="788676E9" w14:textId="1D2E3EF0" w:rsidR="00BA6454" w:rsidRPr="002527B4" w:rsidRDefault="00753117" w:rsidP="00894713">
      <w:pPr>
        <w:pStyle w:val="a5"/>
        <w:numPr>
          <w:ilvl w:val="0"/>
          <w:numId w:val="18"/>
        </w:numPr>
        <w:ind w:left="794" w:firstLineChars="0"/>
      </w:pPr>
      <w:r w:rsidRPr="002527B4">
        <w:rPr>
          <w:rFonts w:hint="eastAsia"/>
        </w:rPr>
        <w:t>可靠性需求：</w:t>
      </w:r>
      <w:r w:rsidR="007C02EA" w:rsidRPr="002527B4">
        <w:rPr>
          <w:rFonts w:hint="eastAsia"/>
        </w:rPr>
        <w:t>系统开放时间与可持续运行时间、操作权限、</w:t>
      </w:r>
      <w:r w:rsidR="004F482B" w:rsidRPr="002527B4">
        <w:rPr>
          <w:rFonts w:hint="eastAsia"/>
        </w:rPr>
        <w:t>M</w:t>
      </w:r>
      <w:r w:rsidR="004F482B" w:rsidRPr="002527B4">
        <w:t>TBF</w:t>
      </w:r>
      <w:r w:rsidR="004F482B" w:rsidRPr="002527B4">
        <w:rPr>
          <w:rFonts w:hint="eastAsia"/>
        </w:rPr>
        <w:t>与</w:t>
      </w:r>
      <w:r w:rsidR="004F482B" w:rsidRPr="002527B4">
        <w:rPr>
          <w:rFonts w:hint="eastAsia"/>
        </w:rPr>
        <w:t>M</w:t>
      </w:r>
      <w:r w:rsidR="004F482B" w:rsidRPr="002527B4">
        <w:t>TTR</w:t>
      </w:r>
      <w:r w:rsidR="004F482B" w:rsidRPr="002527B4">
        <w:rPr>
          <w:rFonts w:hint="eastAsia"/>
        </w:rPr>
        <w:t>、最高代码错误率、</w:t>
      </w:r>
      <w:r w:rsidR="007C02EA" w:rsidRPr="002527B4">
        <w:rPr>
          <w:rFonts w:hint="eastAsia"/>
        </w:rPr>
        <w:t>错误率</w:t>
      </w:r>
      <w:r w:rsidR="00BA6454" w:rsidRPr="002527B4">
        <w:rPr>
          <w:rFonts w:hint="eastAsia"/>
        </w:rPr>
        <w:t>；</w:t>
      </w:r>
    </w:p>
    <w:p w14:paraId="31DF1A0A" w14:textId="1EB5FF4F" w:rsidR="00753117" w:rsidRPr="002527B4" w:rsidRDefault="00753117" w:rsidP="00894713">
      <w:pPr>
        <w:pStyle w:val="a5"/>
        <w:numPr>
          <w:ilvl w:val="0"/>
          <w:numId w:val="18"/>
        </w:numPr>
        <w:ind w:left="794" w:firstLineChars="0"/>
      </w:pPr>
      <w:r w:rsidRPr="002527B4">
        <w:rPr>
          <w:rFonts w:hint="eastAsia"/>
        </w:rPr>
        <w:t>性能需求：</w:t>
      </w:r>
      <w:r w:rsidR="00BA6454" w:rsidRPr="002527B4">
        <w:rPr>
          <w:rFonts w:hint="eastAsia"/>
        </w:rPr>
        <w:t>对事务的响应时间（平均、最长）、吞吐量、容量、资源利用情况；</w:t>
      </w:r>
    </w:p>
    <w:p w14:paraId="0AB16367" w14:textId="6AE2ED49" w:rsidR="00BA6454" w:rsidRPr="002527B4" w:rsidRDefault="00753117" w:rsidP="00894713">
      <w:pPr>
        <w:pStyle w:val="a5"/>
        <w:numPr>
          <w:ilvl w:val="0"/>
          <w:numId w:val="18"/>
        </w:numPr>
        <w:ind w:left="794" w:firstLineChars="0"/>
      </w:pPr>
      <w:r w:rsidRPr="002527B4">
        <w:rPr>
          <w:rFonts w:hint="eastAsia"/>
        </w:rPr>
        <w:t>可支持性需求：</w:t>
      </w:r>
      <w:r w:rsidR="00686B96" w:rsidRPr="002527B4">
        <w:rPr>
          <w:rFonts w:hint="eastAsia"/>
        </w:rPr>
        <w:t>编码标准、命名约定、类库、维护访问权和维护实用程序；</w:t>
      </w:r>
    </w:p>
    <w:p w14:paraId="7515C418" w14:textId="7B24F6CE" w:rsidR="00753117" w:rsidRPr="002527B4" w:rsidRDefault="00753117" w:rsidP="00894713">
      <w:pPr>
        <w:pStyle w:val="a5"/>
        <w:numPr>
          <w:ilvl w:val="0"/>
          <w:numId w:val="18"/>
        </w:numPr>
        <w:ind w:left="794" w:firstLineChars="0"/>
      </w:pPr>
      <w:r w:rsidRPr="002527B4">
        <w:rPr>
          <w:rFonts w:hint="eastAsia"/>
        </w:rPr>
        <w:t>设计约束需求：</w:t>
      </w:r>
      <w:r w:rsidR="00686B96" w:rsidRPr="002527B4">
        <w:rPr>
          <w:rFonts w:hint="eastAsia"/>
        </w:rPr>
        <w:t>编程语言、开发工具、系统开发流程、兼容性约束、测试约束；</w:t>
      </w:r>
    </w:p>
    <w:p w14:paraId="52A13026" w14:textId="18608A79" w:rsidR="005A4A13" w:rsidRPr="002527B4" w:rsidRDefault="00753117" w:rsidP="00894713">
      <w:pPr>
        <w:pStyle w:val="a5"/>
        <w:numPr>
          <w:ilvl w:val="0"/>
          <w:numId w:val="18"/>
        </w:numPr>
        <w:ind w:left="794" w:firstLineChars="0"/>
      </w:pPr>
      <w:r w:rsidRPr="002527B4">
        <w:rPr>
          <w:rFonts w:hint="eastAsia"/>
        </w:rPr>
        <w:t>接口需求：</w:t>
      </w:r>
      <w:r w:rsidR="00686B96" w:rsidRPr="002527B4">
        <w:rPr>
          <w:rFonts w:hint="eastAsia"/>
        </w:rPr>
        <w:t>用户接口、软件接口、硬件接口、通信接口</w:t>
      </w:r>
      <w:r w:rsidR="0026051A" w:rsidRPr="002527B4">
        <w:rPr>
          <w:rFonts w:hint="eastAsia"/>
        </w:rPr>
        <w:t>；</w:t>
      </w:r>
    </w:p>
    <w:p w14:paraId="3A9DCFC2" w14:textId="0D62DC46" w:rsidR="001376D0" w:rsidRPr="002527B4" w:rsidRDefault="001376D0" w:rsidP="00894713">
      <w:pPr>
        <w:pStyle w:val="a5"/>
        <w:numPr>
          <w:ilvl w:val="0"/>
          <w:numId w:val="18"/>
        </w:numPr>
        <w:ind w:left="794" w:firstLineChars="0"/>
      </w:pPr>
      <w:r w:rsidRPr="002527B4">
        <w:rPr>
          <w:rFonts w:hint="eastAsia"/>
        </w:rPr>
        <w:t>法律、版权及其他声明。</w:t>
      </w:r>
    </w:p>
    <w:p w14:paraId="3D2EA93B" w14:textId="15F95EE3" w:rsidR="002A4DBE" w:rsidRPr="002527B4" w:rsidRDefault="003D1D6F" w:rsidP="003D1D6F">
      <w:pPr>
        <w:pStyle w:val="2"/>
      </w:pPr>
      <w:bookmarkStart w:id="10" w:name="_Toc511739157"/>
      <w:r w:rsidRPr="002527B4">
        <w:rPr>
          <w:rFonts w:hint="eastAsia"/>
        </w:rPr>
        <w:t>3.2</w:t>
      </w:r>
      <w:r w:rsidR="002A4DBE" w:rsidRPr="002527B4">
        <w:rPr>
          <w:rFonts w:hint="eastAsia"/>
        </w:rPr>
        <w:t>功能需求</w:t>
      </w:r>
      <w:bookmarkEnd w:id="10"/>
    </w:p>
    <w:p w14:paraId="74593A67" w14:textId="20196625" w:rsidR="00753117" w:rsidRPr="002527B4" w:rsidRDefault="003D1D6F" w:rsidP="00753117">
      <w:pPr>
        <w:pStyle w:val="3"/>
      </w:pPr>
      <w:bookmarkStart w:id="11" w:name="_Toc446674977"/>
      <w:bookmarkStart w:id="12" w:name="_Toc511739158"/>
      <w:r w:rsidRPr="002527B4">
        <w:rPr>
          <w:rFonts w:hint="eastAsia"/>
        </w:rPr>
        <w:t>3.2.1</w:t>
      </w:r>
      <w:r w:rsidRPr="002527B4">
        <w:t xml:space="preserve"> </w:t>
      </w:r>
      <w:r w:rsidR="00753117" w:rsidRPr="002527B4">
        <w:rPr>
          <w:rFonts w:hint="eastAsia"/>
        </w:rPr>
        <w:t>口红色号匹配</w:t>
      </w:r>
      <w:bookmarkEnd w:id="11"/>
      <w:bookmarkEnd w:id="12"/>
    </w:p>
    <w:p w14:paraId="4340B80D" w14:textId="210A5619" w:rsidR="00FF2607" w:rsidRPr="002527B4" w:rsidRDefault="007C02EA" w:rsidP="0093249A">
      <w:pPr>
        <w:ind w:left="420" w:firstLine="420"/>
      </w:pPr>
      <w:r w:rsidRPr="002527B4">
        <w:rPr>
          <w:rFonts w:hint="eastAsia"/>
        </w:rPr>
        <w:t>用户上传图片；本软件对图片进行离线人脸识别，尤其对唇部进行色彩识别，在后台数据库中查询相似唇色的口红款式，利用我们的比较算法，返回与图片唇色最相似的色号，以及该色号的热卖口红款式。</w:t>
      </w:r>
    </w:p>
    <w:p w14:paraId="74D9FF4B" w14:textId="6D38F76B" w:rsidR="00753117" w:rsidRPr="002527B4" w:rsidRDefault="00753117" w:rsidP="00753117">
      <w:pPr>
        <w:pStyle w:val="3"/>
      </w:pPr>
      <w:bookmarkStart w:id="13" w:name="_Toc511739159"/>
      <w:r w:rsidRPr="002527B4">
        <w:rPr>
          <w:rFonts w:hint="eastAsia"/>
        </w:rPr>
        <w:t>3.2.</w:t>
      </w:r>
      <w:r w:rsidRPr="002527B4">
        <w:t xml:space="preserve">2 </w:t>
      </w:r>
      <w:r w:rsidRPr="002527B4">
        <w:rPr>
          <w:rFonts w:hint="eastAsia"/>
        </w:rPr>
        <w:t>口红试色</w:t>
      </w:r>
      <w:bookmarkEnd w:id="13"/>
    </w:p>
    <w:p w14:paraId="6D15F8FE" w14:textId="3FCA5E58" w:rsidR="00753117" w:rsidRPr="002527B4" w:rsidRDefault="007C02EA" w:rsidP="0093249A">
      <w:pPr>
        <w:ind w:left="420" w:firstLine="420"/>
      </w:pPr>
      <w:r w:rsidRPr="002527B4">
        <w:rPr>
          <w:rFonts w:hint="eastAsia"/>
        </w:rPr>
        <w:t>用户</w:t>
      </w:r>
      <w:r w:rsidR="00306110">
        <w:rPr>
          <w:rFonts w:hint="eastAsia"/>
        </w:rPr>
        <w:t>文字</w:t>
      </w:r>
      <w:r w:rsidR="005D68CC">
        <w:rPr>
          <w:rFonts w:hint="eastAsia"/>
        </w:rPr>
        <w:t>或图片</w:t>
      </w:r>
      <w:r w:rsidR="00306110">
        <w:rPr>
          <w:rFonts w:hint="eastAsia"/>
        </w:rPr>
        <w:t>搜索数据库中的</w:t>
      </w:r>
      <w:r w:rsidRPr="002527B4">
        <w:rPr>
          <w:rFonts w:hint="eastAsia"/>
        </w:rPr>
        <w:t>口红信息，挑选出想要试色的口红（一款或多款）；本软件对图片进行离线人脸识别，对唇部上色，供用户查看试色效果。</w:t>
      </w:r>
    </w:p>
    <w:p w14:paraId="24E19607" w14:textId="77777777" w:rsidR="002A4DBE" w:rsidRPr="002527B4" w:rsidRDefault="003D1D6F" w:rsidP="003D1D6F">
      <w:pPr>
        <w:pStyle w:val="2"/>
      </w:pPr>
      <w:bookmarkStart w:id="14" w:name="_Toc511739160"/>
      <w:r w:rsidRPr="002527B4">
        <w:rPr>
          <w:rFonts w:hint="eastAsia"/>
        </w:rPr>
        <w:lastRenderedPageBreak/>
        <w:t>3.3</w:t>
      </w:r>
      <w:r w:rsidR="002A4DBE" w:rsidRPr="002527B4">
        <w:rPr>
          <w:rFonts w:hint="eastAsia"/>
        </w:rPr>
        <w:t>非功能需求</w:t>
      </w:r>
      <w:bookmarkEnd w:id="14"/>
    </w:p>
    <w:p w14:paraId="7D455312" w14:textId="77777777" w:rsidR="002A4DBE" w:rsidRPr="002527B4" w:rsidRDefault="003D1D6F" w:rsidP="003D1D6F">
      <w:pPr>
        <w:pStyle w:val="3"/>
      </w:pPr>
      <w:bookmarkStart w:id="15" w:name="_Toc511739161"/>
      <w:r w:rsidRPr="002527B4">
        <w:rPr>
          <w:rFonts w:hint="eastAsia"/>
        </w:rPr>
        <w:t>3.3.1</w:t>
      </w:r>
      <w:r w:rsidR="002A4DBE" w:rsidRPr="002527B4">
        <w:rPr>
          <w:rFonts w:hint="eastAsia"/>
        </w:rPr>
        <w:t>可用性</w:t>
      </w:r>
      <w:bookmarkEnd w:id="15"/>
    </w:p>
    <w:p w14:paraId="7EFAE980" w14:textId="2C384150" w:rsidR="00C56647" w:rsidRPr="002527B4" w:rsidRDefault="003D1D6F" w:rsidP="003D1D6F">
      <w:pPr>
        <w:pStyle w:val="4"/>
      </w:pPr>
      <w:r w:rsidRPr="002527B4">
        <w:rPr>
          <w:rFonts w:hint="eastAsia"/>
        </w:rPr>
        <w:t>3.3.1.1</w:t>
      </w:r>
      <w:r w:rsidRPr="002527B4">
        <w:t xml:space="preserve"> </w:t>
      </w:r>
      <w:r w:rsidR="00307574" w:rsidRPr="002527B4">
        <w:rPr>
          <w:rFonts w:hint="eastAsia"/>
        </w:rPr>
        <w:t>用户培训时间</w:t>
      </w:r>
    </w:p>
    <w:p w14:paraId="085128FD" w14:textId="7E4C5421" w:rsidR="007E61A9" w:rsidRPr="002527B4" w:rsidRDefault="00307574" w:rsidP="0093249A">
      <w:pPr>
        <w:ind w:left="420" w:firstLine="420"/>
      </w:pPr>
      <w:r w:rsidRPr="002527B4">
        <w:rPr>
          <w:rFonts w:hint="eastAsia"/>
        </w:rPr>
        <w:t>在打开软件之后会提示是否进入新手教程界面，</w:t>
      </w:r>
      <w:r w:rsidR="001A3717" w:rsidRPr="002527B4">
        <w:rPr>
          <w:rFonts w:hint="eastAsia"/>
        </w:rPr>
        <w:t>如是则进入新手教程界面进行软件操作培训，</w:t>
      </w:r>
      <w:r w:rsidRPr="002527B4">
        <w:rPr>
          <w:rFonts w:hint="eastAsia"/>
        </w:rPr>
        <w:t>平均培训时间为</w:t>
      </w:r>
      <w:r w:rsidR="00D944D4" w:rsidRPr="002527B4">
        <w:t>1</w:t>
      </w:r>
      <w:r w:rsidR="00D944D4" w:rsidRPr="002527B4">
        <w:rPr>
          <w:rFonts w:hint="eastAsia"/>
        </w:rPr>
        <w:t>min</w:t>
      </w:r>
      <w:r w:rsidRPr="002527B4">
        <w:rPr>
          <w:rFonts w:hint="eastAsia"/>
        </w:rPr>
        <w:t>。</w:t>
      </w:r>
    </w:p>
    <w:p w14:paraId="0752607D" w14:textId="5638EEDA" w:rsidR="007E61A9" w:rsidRPr="002527B4" w:rsidRDefault="007E61A9" w:rsidP="007E61A9">
      <w:pPr>
        <w:pStyle w:val="4"/>
      </w:pPr>
      <w:r w:rsidRPr="002527B4">
        <w:rPr>
          <w:rFonts w:hint="eastAsia"/>
        </w:rPr>
        <w:t>3.3.1.</w:t>
      </w:r>
      <w:r w:rsidRPr="002527B4">
        <w:t xml:space="preserve">2 </w:t>
      </w:r>
      <w:r w:rsidRPr="002527B4">
        <w:rPr>
          <w:rFonts w:hint="eastAsia"/>
        </w:rPr>
        <w:t>图形标准</w:t>
      </w:r>
    </w:p>
    <w:p w14:paraId="4A5AB525" w14:textId="21F838A3" w:rsidR="007E61A9" w:rsidRPr="002527B4" w:rsidRDefault="007E61A9" w:rsidP="0093249A">
      <w:pPr>
        <w:ind w:left="420" w:firstLine="420"/>
      </w:pPr>
      <w:r w:rsidRPr="002527B4">
        <w:rPr>
          <w:rFonts w:hint="eastAsia"/>
        </w:rPr>
        <w:t>本软件</w:t>
      </w:r>
      <w:r w:rsidR="00B13709">
        <w:rPr>
          <w:rFonts w:hint="eastAsia"/>
        </w:rPr>
        <w:t>使用</w:t>
      </w:r>
      <w:r w:rsidR="00B13709">
        <w:rPr>
          <w:rFonts w:hint="eastAsia"/>
        </w:rPr>
        <w:t>PyQt</w:t>
      </w:r>
      <w:r w:rsidR="00B13709">
        <w:rPr>
          <w:rFonts w:hint="eastAsia"/>
        </w:rPr>
        <w:t>进行</w:t>
      </w:r>
      <w:r w:rsidR="00B13709">
        <w:rPr>
          <w:rFonts w:hint="eastAsia"/>
        </w:rPr>
        <w:t>G</w:t>
      </w:r>
      <w:r w:rsidR="00B13709">
        <w:t>UI</w:t>
      </w:r>
      <w:r w:rsidR="00B13709">
        <w:rPr>
          <w:rFonts w:hint="eastAsia"/>
        </w:rPr>
        <w:t>开发，</w:t>
      </w:r>
      <w:r w:rsidRPr="002527B4">
        <w:rPr>
          <w:rFonts w:hint="eastAsia"/>
        </w:rPr>
        <w:t>图形使用符合</w:t>
      </w:r>
      <w:r w:rsidRPr="002527B4">
        <w:rPr>
          <w:rFonts w:hint="eastAsia"/>
        </w:rPr>
        <w:t>Microsoft</w:t>
      </w:r>
      <w:r w:rsidRPr="002527B4">
        <w:rPr>
          <w:rFonts w:hint="eastAsia"/>
        </w:rPr>
        <w:t>的</w:t>
      </w:r>
      <w:r w:rsidRPr="002527B4">
        <w:rPr>
          <w:rFonts w:hint="eastAsia"/>
        </w:rPr>
        <w:t>G</w:t>
      </w:r>
      <w:r w:rsidRPr="002527B4">
        <w:t>UI</w:t>
      </w:r>
      <w:r w:rsidRPr="002527B4">
        <w:rPr>
          <w:rFonts w:hint="eastAsia"/>
        </w:rPr>
        <w:t>设计要求</w:t>
      </w:r>
      <w:r w:rsidR="00B13709">
        <w:rPr>
          <w:rFonts w:hint="eastAsia"/>
        </w:rPr>
        <w:t>。</w:t>
      </w:r>
    </w:p>
    <w:p w14:paraId="26CAF848" w14:textId="43C9112D" w:rsidR="001D09B2" w:rsidRPr="002527B4" w:rsidRDefault="001D09B2" w:rsidP="001D09B2">
      <w:pPr>
        <w:pStyle w:val="4"/>
      </w:pPr>
      <w:r w:rsidRPr="002527B4">
        <w:rPr>
          <w:rFonts w:hint="eastAsia"/>
        </w:rPr>
        <w:t>3.3.1.</w:t>
      </w:r>
      <w:r w:rsidRPr="002527B4">
        <w:t xml:space="preserve">3 </w:t>
      </w:r>
      <w:r w:rsidRPr="002527B4">
        <w:rPr>
          <w:rFonts w:hint="eastAsia"/>
        </w:rPr>
        <w:t>子系统的可用性</w:t>
      </w:r>
    </w:p>
    <w:p w14:paraId="30BB9189" w14:textId="62DC6C1D" w:rsidR="001D09B2" w:rsidRPr="002527B4" w:rsidRDefault="001D09B2" w:rsidP="0093249A">
      <w:pPr>
        <w:ind w:left="420" w:firstLine="420"/>
      </w:pPr>
      <w:r w:rsidRPr="002527B4">
        <w:rPr>
          <w:rFonts w:hint="eastAsia"/>
        </w:rPr>
        <w:t>子系统包括，</w:t>
      </w:r>
      <w:r w:rsidR="00587C9F" w:rsidRPr="002527B4">
        <w:rPr>
          <w:rFonts w:hint="eastAsia"/>
        </w:rPr>
        <w:t>各品牌口红信息</w:t>
      </w:r>
      <w:r w:rsidRPr="002527B4">
        <w:rPr>
          <w:rFonts w:hint="eastAsia"/>
        </w:rPr>
        <w:t>的分类，</w:t>
      </w:r>
      <w:r w:rsidR="00587C9F" w:rsidRPr="002527B4">
        <w:rPr>
          <w:rFonts w:hint="eastAsia"/>
        </w:rPr>
        <w:t>基于关键字的数据库</w:t>
      </w:r>
      <w:r w:rsidRPr="002527B4">
        <w:rPr>
          <w:rFonts w:hint="eastAsia"/>
        </w:rPr>
        <w:t>搜索等。经</w:t>
      </w:r>
      <w:r w:rsidR="00587C9F" w:rsidRPr="002527B4">
        <w:rPr>
          <w:rFonts w:hint="eastAsia"/>
        </w:rPr>
        <w:t>初步分析</w:t>
      </w:r>
      <w:r w:rsidRPr="002527B4">
        <w:rPr>
          <w:rFonts w:hint="eastAsia"/>
        </w:rPr>
        <w:t>，</w:t>
      </w:r>
      <w:r w:rsidR="00587C9F" w:rsidRPr="002527B4">
        <w:rPr>
          <w:rFonts w:hint="eastAsia"/>
        </w:rPr>
        <w:t>在一定容量下，</w:t>
      </w:r>
      <w:r w:rsidRPr="002527B4">
        <w:rPr>
          <w:rFonts w:hint="eastAsia"/>
        </w:rPr>
        <w:t>各系统均可正常工作</w:t>
      </w:r>
      <w:r w:rsidR="00587C9F" w:rsidRPr="002527B4">
        <w:rPr>
          <w:rFonts w:hint="eastAsia"/>
        </w:rPr>
        <w:t>。</w:t>
      </w:r>
    </w:p>
    <w:p w14:paraId="76C0F0A2" w14:textId="7E899F87" w:rsidR="00587C9F" w:rsidRPr="002527B4" w:rsidRDefault="00587C9F" w:rsidP="00587C9F">
      <w:pPr>
        <w:pStyle w:val="4"/>
      </w:pPr>
      <w:r w:rsidRPr="002527B4">
        <w:rPr>
          <w:rFonts w:hint="eastAsia"/>
        </w:rPr>
        <w:t>3.3.1.</w:t>
      </w:r>
      <w:r w:rsidRPr="002527B4">
        <w:t xml:space="preserve">3 </w:t>
      </w:r>
      <w:r w:rsidRPr="002527B4">
        <w:rPr>
          <w:rFonts w:hint="eastAsia"/>
        </w:rPr>
        <w:t>系统的可维护性</w:t>
      </w:r>
    </w:p>
    <w:p w14:paraId="53441AB2" w14:textId="52BFA7EE" w:rsidR="00587C9F" w:rsidRPr="002527B4" w:rsidRDefault="00587C9F" w:rsidP="00AD6632">
      <w:pPr>
        <w:ind w:left="420" w:firstLine="420"/>
      </w:pPr>
      <w:r w:rsidRPr="002527B4">
        <w:rPr>
          <w:rFonts w:hint="eastAsia"/>
        </w:rPr>
        <w:t>系统未设置降级模式。采用模块化编程，方便子系统功能</w:t>
      </w:r>
      <w:r w:rsidR="00045598" w:rsidRPr="002527B4">
        <w:rPr>
          <w:rFonts w:hint="eastAsia"/>
        </w:rPr>
        <w:t>更改与数据库</w:t>
      </w:r>
      <w:r w:rsidRPr="002527B4">
        <w:rPr>
          <w:rFonts w:hint="eastAsia"/>
        </w:rPr>
        <w:t>更新。</w:t>
      </w:r>
    </w:p>
    <w:p w14:paraId="06B4FB11" w14:textId="77777777" w:rsidR="002A4DBE" w:rsidRPr="002527B4" w:rsidRDefault="003D1D6F" w:rsidP="003D1D6F">
      <w:pPr>
        <w:pStyle w:val="3"/>
      </w:pPr>
      <w:bookmarkStart w:id="16" w:name="_Toc511739162"/>
      <w:r w:rsidRPr="002527B4">
        <w:rPr>
          <w:rFonts w:hint="eastAsia"/>
        </w:rPr>
        <w:t>3.3.2</w:t>
      </w:r>
      <w:r w:rsidR="002A4DBE" w:rsidRPr="002527B4">
        <w:rPr>
          <w:rFonts w:hint="eastAsia"/>
        </w:rPr>
        <w:t>可靠性</w:t>
      </w:r>
      <w:bookmarkEnd w:id="16"/>
    </w:p>
    <w:p w14:paraId="7BE7C39E" w14:textId="24BCDA7B" w:rsidR="002A4DBE" w:rsidRPr="002527B4" w:rsidRDefault="003D1D6F" w:rsidP="003D1D6F">
      <w:pPr>
        <w:pStyle w:val="4"/>
      </w:pPr>
      <w:r w:rsidRPr="002527B4">
        <w:rPr>
          <w:rFonts w:hint="eastAsia"/>
        </w:rPr>
        <w:t>3.3.2.1</w:t>
      </w:r>
      <w:r w:rsidRPr="002527B4">
        <w:t xml:space="preserve"> </w:t>
      </w:r>
      <w:r w:rsidR="005621C5" w:rsidRPr="002527B4">
        <w:rPr>
          <w:rFonts w:hint="eastAsia"/>
        </w:rPr>
        <w:t>系统开放时间与可持续运行时间</w:t>
      </w:r>
    </w:p>
    <w:p w14:paraId="367D342A" w14:textId="5E209415" w:rsidR="005621C5" w:rsidRPr="002527B4" w:rsidRDefault="00987BF0" w:rsidP="00724E6C">
      <w:pPr>
        <w:pStyle w:val="a5"/>
        <w:ind w:left="780" w:firstLineChars="0" w:firstLine="60"/>
      </w:pPr>
      <w:r w:rsidRPr="002527B4">
        <w:rPr>
          <w:rFonts w:hint="eastAsia"/>
        </w:rPr>
        <w:t>据作者</w:t>
      </w:r>
      <w:r w:rsidR="001834C4" w:rsidRPr="002527B4">
        <w:rPr>
          <w:rFonts w:hint="eastAsia"/>
        </w:rPr>
        <w:t>保守估计，系统可用时间达到</w:t>
      </w:r>
      <w:r w:rsidR="001834C4" w:rsidRPr="002527B4">
        <w:rPr>
          <w:rFonts w:hint="eastAsia"/>
        </w:rPr>
        <w:t>9</w:t>
      </w:r>
      <w:r w:rsidR="001834C4" w:rsidRPr="002527B4">
        <w:t>0</w:t>
      </w:r>
      <w:r w:rsidR="001834C4" w:rsidRPr="002527B4">
        <w:rPr>
          <w:rFonts w:hint="eastAsia"/>
        </w:rPr>
        <w:t>%</w:t>
      </w:r>
      <w:r w:rsidR="001834C4" w:rsidRPr="002527B4">
        <w:rPr>
          <w:rFonts w:hint="eastAsia"/>
        </w:rPr>
        <w:t>，持续可运行时间可达</w:t>
      </w:r>
      <w:r w:rsidR="001834C4" w:rsidRPr="002527B4">
        <w:rPr>
          <w:rFonts w:hint="eastAsia"/>
        </w:rPr>
        <w:t>1</w:t>
      </w:r>
      <w:r w:rsidR="001834C4" w:rsidRPr="002527B4">
        <w:t>000</w:t>
      </w:r>
      <w:r w:rsidR="001834C4" w:rsidRPr="002527B4">
        <w:rPr>
          <w:rFonts w:hint="eastAsia"/>
        </w:rPr>
        <w:t>h</w:t>
      </w:r>
      <w:r w:rsidR="001834C4" w:rsidRPr="002527B4">
        <w:rPr>
          <w:rFonts w:hint="eastAsia"/>
        </w:rPr>
        <w:t>。</w:t>
      </w:r>
    </w:p>
    <w:p w14:paraId="1664921C" w14:textId="3CEF7821" w:rsidR="005621C5" w:rsidRPr="002527B4" w:rsidRDefault="005621C5" w:rsidP="005621C5">
      <w:pPr>
        <w:pStyle w:val="4"/>
      </w:pPr>
      <w:r w:rsidRPr="002527B4">
        <w:rPr>
          <w:rFonts w:hint="eastAsia"/>
        </w:rPr>
        <w:t>3.3.</w:t>
      </w:r>
      <w:r w:rsidRPr="002527B4">
        <w:t xml:space="preserve">2.2 </w:t>
      </w:r>
      <w:r w:rsidRPr="002527B4">
        <w:rPr>
          <w:rFonts w:hint="eastAsia"/>
        </w:rPr>
        <w:t>操作权限</w:t>
      </w:r>
    </w:p>
    <w:p w14:paraId="4C575434" w14:textId="62FA8495" w:rsidR="005621C5" w:rsidRPr="002527B4" w:rsidRDefault="006868C5" w:rsidP="00724E6C">
      <w:pPr>
        <w:pStyle w:val="a5"/>
        <w:ind w:left="780" w:firstLineChars="0" w:firstLine="60"/>
      </w:pPr>
      <w:r w:rsidRPr="002527B4">
        <w:rPr>
          <w:rFonts w:hint="eastAsia"/>
        </w:rPr>
        <w:t>用户不能</w:t>
      </w:r>
      <w:r w:rsidR="0083379D" w:rsidRPr="002527B4">
        <w:rPr>
          <w:rFonts w:hint="eastAsia"/>
        </w:rPr>
        <w:t>对</w:t>
      </w:r>
      <w:r w:rsidR="002C6241" w:rsidRPr="002527B4">
        <w:rPr>
          <w:rFonts w:hint="eastAsia"/>
        </w:rPr>
        <w:t>软件系统</w:t>
      </w:r>
      <w:r w:rsidR="00D77B0F" w:rsidRPr="002527B4">
        <w:rPr>
          <w:rFonts w:hint="eastAsia"/>
        </w:rPr>
        <w:t>数据</w:t>
      </w:r>
      <w:r w:rsidRPr="002527B4">
        <w:rPr>
          <w:rFonts w:hint="eastAsia"/>
        </w:rPr>
        <w:t>进行</w:t>
      </w:r>
      <w:r w:rsidR="004C416E" w:rsidRPr="002527B4">
        <w:rPr>
          <w:rFonts w:hint="eastAsia"/>
        </w:rPr>
        <w:t>直接访问</w:t>
      </w:r>
      <w:r w:rsidR="00D53FAA" w:rsidRPr="002527B4">
        <w:rPr>
          <w:rFonts w:hint="eastAsia"/>
        </w:rPr>
        <w:t>与</w:t>
      </w:r>
      <w:r w:rsidRPr="002527B4">
        <w:rPr>
          <w:rFonts w:hint="eastAsia"/>
        </w:rPr>
        <w:t>更改</w:t>
      </w:r>
      <w:r w:rsidR="007254D4" w:rsidRPr="002527B4">
        <w:rPr>
          <w:rFonts w:hint="eastAsia"/>
        </w:rPr>
        <w:t>。</w:t>
      </w:r>
    </w:p>
    <w:p w14:paraId="7E4EBA6A" w14:textId="106E6283" w:rsidR="005621C5" w:rsidRPr="002527B4" w:rsidRDefault="005621C5" w:rsidP="005621C5">
      <w:pPr>
        <w:pStyle w:val="4"/>
      </w:pPr>
      <w:r w:rsidRPr="002527B4">
        <w:rPr>
          <w:rFonts w:hint="eastAsia"/>
        </w:rPr>
        <w:t>3.3.</w:t>
      </w:r>
      <w:r w:rsidRPr="002527B4">
        <w:t xml:space="preserve">2.3 </w:t>
      </w:r>
      <w:r w:rsidR="001A0239" w:rsidRPr="002527B4">
        <w:rPr>
          <w:rFonts w:hint="eastAsia"/>
        </w:rPr>
        <w:t>平均故障间隔时间</w:t>
      </w:r>
      <w:r w:rsidR="001A0239" w:rsidRPr="002527B4">
        <w:rPr>
          <w:rFonts w:hint="eastAsia"/>
        </w:rPr>
        <w:t>(</w:t>
      </w:r>
      <w:r w:rsidRPr="002527B4">
        <w:rPr>
          <w:rFonts w:hint="eastAsia"/>
        </w:rPr>
        <w:t>M</w:t>
      </w:r>
      <w:r w:rsidRPr="002527B4">
        <w:t>TBF</w:t>
      </w:r>
      <w:r w:rsidR="001A0239" w:rsidRPr="002527B4">
        <w:t>)</w:t>
      </w:r>
      <w:r w:rsidRPr="002527B4">
        <w:rPr>
          <w:rFonts w:hint="eastAsia"/>
        </w:rPr>
        <w:t>与</w:t>
      </w:r>
      <w:r w:rsidR="001A0239" w:rsidRPr="002527B4">
        <w:rPr>
          <w:rFonts w:hint="eastAsia"/>
        </w:rPr>
        <w:t>平均修复时间</w:t>
      </w:r>
      <w:r w:rsidR="001A0239" w:rsidRPr="002527B4">
        <w:rPr>
          <w:rFonts w:hint="eastAsia"/>
        </w:rPr>
        <w:t>(</w:t>
      </w:r>
      <w:r w:rsidRPr="002527B4">
        <w:rPr>
          <w:rFonts w:hint="eastAsia"/>
        </w:rPr>
        <w:t>M</w:t>
      </w:r>
      <w:r w:rsidRPr="002527B4">
        <w:t>TTR</w:t>
      </w:r>
      <w:r w:rsidR="001A0239" w:rsidRPr="002527B4">
        <w:t>)</w:t>
      </w:r>
    </w:p>
    <w:p w14:paraId="2FE2769A" w14:textId="75AE8FE0" w:rsidR="001834C4" w:rsidRPr="002527B4" w:rsidRDefault="001A0239" w:rsidP="0044659A">
      <w:pPr>
        <w:pStyle w:val="a5"/>
        <w:ind w:left="420" w:firstLineChars="0"/>
      </w:pPr>
      <w:r w:rsidRPr="002527B4">
        <w:rPr>
          <w:rFonts w:hint="eastAsia"/>
        </w:rPr>
        <w:t>平均故障间隔时间是指两次相邻故障之间工作时间平均值，</w:t>
      </w:r>
      <w:r w:rsidR="00863C2B" w:rsidRPr="002527B4">
        <w:rPr>
          <w:rFonts w:hint="eastAsia"/>
        </w:rPr>
        <w:t>本口红试色软件</w:t>
      </w:r>
      <w:r w:rsidR="00F2578C" w:rsidRPr="002527B4">
        <w:rPr>
          <w:rFonts w:hint="eastAsia"/>
        </w:rPr>
        <w:t>预计平均故障间隔时间为不少于六个月；</w:t>
      </w:r>
    </w:p>
    <w:p w14:paraId="5E8D8984" w14:textId="744ADFE3" w:rsidR="00F2578C" w:rsidRPr="002527B4" w:rsidRDefault="00F2578C" w:rsidP="0044659A">
      <w:pPr>
        <w:pStyle w:val="a5"/>
        <w:ind w:left="420" w:firstLineChars="0"/>
      </w:pPr>
      <w:r w:rsidRPr="002527B4">
        <w:rPr>
          <w:rFonts w:hint="eastAsia"/>
        </w:rPr>
        <w:lastRenderedPageBreak/>
        <w:t>平均修复时间指系统在运行期间解除故障所需时间，</w:t>
      </w:r>
      <w:r w:rsidR="00863C2B" w:rsidRPr="002527B4">
        <w:rPr>
          <w:rFonts w:hint="eastAsia"/>
        </w:rPr>
        <w:t>本口红试色软件预计</w:t>
      </w:r>
      <w:r w:rsidRPr="002527B4">
        <w:rPr>
          <w:rFonts w:hint="eastAsia"/>
        </w:rPr>
        <w:t>平均修复时间要小于</w:t>
      </w:r>
      <w:r w:rsidR="00017320" w:rsidRPr="002527B4">
        <w:t>3</w:t>
      </w:r>
      <w:r w:rsidRPr="002527B4">
        <w:rPr>
          <w:rFonts w:hint="eastAsia"/>
        </w:rPr>
        <w:t>小时</w:t>
      </w:r>
      <w:r w:rsidR="00017320" w:rsidRPr="002527B4">
        <w:rPr>
          <w:rFonts w:hint="eastAsia"/>
        </w:rPr>
        <w:t>。</w:t>
      </w:r>
    </w:p>
    <w:p w14:paraId="6EC26AD3" w14:textId="1E336823" w:rsidR="001834C4" w:rsidRPr="002527B4" w:rsidRDefault="001834C4" w:rsidP="001834C4">
      <w:pPr>
        <w:pStyle w:val="4"/>
      </w:pPr>
      <w:r w:rsidRPr="002527B4">
        <w:rPr>
          <w:rFonts w:hint="eastAsia"/>
        </w:rPr>
        <w:t>3.3.</w:t>
      </w:r>
      <w:r w:rsidRPr="002527B4">
        <w:t xml:space="preserve">2.4 </w:t>
      </w:r>
      <w:r w:rsidRPr="002527B4">
        <w:rPr>
          <w:rFonts w:hint="eastAsia"/>
        </w:rPr>
        <w:t>最高代码错误率</w:t>
      </w:r>
    </w:p>
    <w:p w14:paraId="5E560834" w14:textId="26493A65" w:rsidR="001834C4" w:rsidRPr="002527B4" w:rsidRDefault="00E046C6" w:rsidP="00445E0E">
      <w:pPr>
        <w:pStyle w:val="a5"/>
        <w:ind w:left="420" w:firstLineChars="0"/>
      </w:pPr>
      <w:r w:rsidRPr="002527B4">
        <w:rPr>
          <w:rFonts w:hint="eastAsia"/>
        </w:rPr>
        <w:t>最高错误或缺陷率通常表示为</w:t>
      </w:r>
      <w:r w:rsidRPr="002527B4">
        <w:rPr>
          <w:rFonts w:hint="eastAsia"/>
        </w:rPr>
        <w:t>bugs/KLOC(</w:t>
      </w:r>
      <w:r w:rsidRPr="002527B4">
        <w:rPr>
          <w:rFonts w:hint="eastAsia"/>
        </w:rPr>
        <w:t>每千行代码的错误数目</w:t>
      </w:r>
      <w:r w:rsidRPr="002527B4">
        <w:rPr>
          <w:rFonts w:hint="eastAsia"/>
        </w:rPr>
        <w:t>)</w:t>
      </w:r>
      <w:r w:rsidRPr="002527B4">
        <w:rPr>
          <w:rFonts w:hint="eastAsia"/>
        </w:rPr>
        <w:t>或</w:t>
      </w:r>
      <w:r w:rsidRPr="002527B4">
        <w:rPr>
          <w:rFonts w:hint="eastAsia"/>
        </w:rPr>
        <w:t>bugs/function-point(</w:t>
      </w:r>
      <w:r w:rsidRPr="002527B4">
        <w:rPr>
          <w:rFonts w:hint="eastAsia"/>
        </w:rPr>
        <w:t>每个功能点的错误数目</w:t>
      </w:r>
      <w:r w:rsidRPr="002527B4">
        <w:rPr>
          <w:rFonts w:hint="eastAsia"/>
        </w:rPr>
        <w:t>) </w:t>
      </w:r>
      <w:r w:rsidRPr="002527B4">
        <w:rPr>
          <w:rFonts w:hint="eastAsia"/>
        </w:rPr>
        <w:t>。本口红试色软件要求每千行代码的错误数目少于</w:t>
      </w:r>
      <w:r w:rsidR="00EE4DF4" w:rsidRPr="002527B4">
        <w:t>5</w:t>
      </w:r>
      <w:r w:rsidRPr="002527B4">
        <w:rPr>
          <w:rFonts w:hint="eastAsia"/>
        </w:rPr>
        <w:t>0</w:t>
      </w:r>
      <w:r w:rsidRPr="002527B4">
        <w:rPr>
          <w:rFonts w:hint="eastAsia"/>
        </w:rPr>
        <w:t>个。</w:t>
      </w:r>
    </w:p>
    <w:p w14:paraId="352EC55B" w14:textId="77777777" w:rsidR="001834C4" w:rsidRPr="002527B4" w:rsidRDefault="001834C4" w:rsidP="001834C4"/>
    <w:p w14:paraId="75C80B40" w14:textId="25858C0F" w:rsidR="005621C5" w:rsidRPr="002527B4" w:rsidRDefault="001834C4" w:rsidP="001834C4">
      <w:pPr>
        <w:pStyle w:val="4"/>
      </w:pPr>
      <w:r w:rsidRPr="002527B4">
        <w:rPr>
          <w:rFonts w:hint="eastAsia"/>
        </w:rPr>
        <w:t>3.3.</w:t>
      </w:r>
      <w:r w:rsidRPr="002527B4">
        <w:t xml:space="preserve">2.5 </w:t>
      </w:r>
      <w:r w:rsidRPr="002527B4">
        <w:rPr>
          <w:rFonts w:hint="eastAsia"/>
        </w:rPr>
        <w:t>错误率</w:t>
      </w:r>
    </w:p>
    <w:p w14:paraId="7C66AF2E" w14:textId="47A1EE5E" w:rsidR="009D2625" w:rsidRPr="002527B4" w:rsidRDefault="009D2625" w:rsidP="008A497C">
      <w:pPr>
        <w:pStyle w:val="a5"/>
        <w:ind w:leftChars="200" w:left="420"/>
      </w:pPr>
      <w:r w:rsidRPr="002527B4">
        <w:rPr>
          <w:rFonts w:hint="eastAsia"/>
        </w:rPr>
        <w:t>小错误：指页面显示异常，某些</w:t>
      </w:r>
      <w:r w:rsidR="005725C1" w:rsidRPr="002527B4">
        <w:rPr>
          <w:rFonts w:hint="eastAsia"/>
        </w:rPr>
        <w:t>口红图片无法显示、带人脸的图片无法识别</w:t>
      </w:r>
      <w:r w:rsidR="00E41C46" w:rsidRPr="002527B4">
        <w:rPr>
          <w:rFonts w:hint="eastAsia"/>
        </w:rPr>
        <w:t>，</w:t>
      </w:r>
    </w:p>
    <w:p w14:paraId="3B376560" w14:textId="2A75DBEC" w:rsidR="009D2625" w:rsidRPr="002527B4" w:rsidRDefault="009D2625" w:rsidP="008A497C">
      <w:pPr>
        <w:pStyle w:val="a5"/>
        <w:ind w:leftChars="200" w:left="420"/>
      </w:pPr>
      <w:r w:rsidRPr="002527B4">
        <w:rPr>
          <w:rFonts w:hint="eastAsia"/>
        </w:rPr>
        <w:t>错误率：小于</w:t>
      </w:r>
      <w:r w:rsidRPr="002527B4">
        <w:rPr>
          <w:rFonts w:hint="eastAsia"/>
        </w:rPr>
        <w:t>10% </w:t>
      </w:r>
      <w:r w:rsidRPr="002527B4">
        <w:rPr>
          <w:rFonts w:hint="eastAsia"/>
        </w:rPr>
        <w:t>；</w:t>
      </w:r>
    </w:p>
    <w:p w14:paraId="05EF92D1" w14:textId="242912AD" w:rsidR="009D2625" w:rsidRPr="002527B4" w:rsidRDefault="009D2625" w:rsidP="008A497C">
      <w:pPr>
        <w:pStyle w:val="a5"/>
        <w:ind w:leftChars="200" w:left="420"/>
      </w:pPr>
      <w:r w:rsidRPr="002527B4">
        <w:rPr>
          <w:rFonts w:hint="eastAsia"/>
        </w:rPr>
        <w:t>大错误：对于用户的输入或命令</w:t>
      </w:r>
      <w:r w:rsidR="00E41C46" w:rsidRPr="002527B4">
        <w:rPr>
          <w:rFonts w:hint="eastAsia"/>
        </w:rPr>
        <w:t>数据库</w:t>
      </w:r>
      <w:r w:rsidRPr="002527B4">
        <w:rPr>
          <w:rFonts w:hint="eastAsia"/>
        </w:rPr>
        <w:t>无响应</w:t>
      </w:r>
      <w:r w:rsidR="00E41C46" w:rsidRPr="002527B4">
        <w:rPr>
          <w:rFonts w:hint="eastAsia"/>
        </w:rPr>
        <w:t>，</w:t>
      </w:r>
    </w:p>
    <w:p w14:paraId="5738DC41" w14:textId="0AAEFED2" w:rsidR="009D2625" w:rsidRPr="002527B4" w:rsidRDefault="009D2625" w:rsidP="008A497C">
      <w:pPr>
        <w:pStyle w:val="a5"/>
        <w:ind w:leftChars="200" w:left="420"/>
      </w:pPr>
      <w:r w:rsidRPr="002527B4">
        <w:rPr>
          <w:rFonts w:hint="eastAsia"/>
        </w:rPr>
        <w:t>错误率：小于</w:t>
      </w:r>
      <w:r w:rsidRPr="002527B4">
        <w:rPr>
          <w:rFonts w:hint="eastAsia"/>
        </w:rPr>
        <w:t>3%</w:t>
      </w:r>
      <w:r w:rsidRPr="002527B4">
        <w:rPr>
          <w:rFonts w:hint="eastAsia"/>
        </w:rPr>
        <w:t>；</w:t>
      </w:r>
      <w:r w:rsidRPr="002527B4">
        <w:rPr>
          <w:rFonts w:hint="eastAsia"/>
        </w:rPr>
        <w:t> </w:t>
      </w:r>
    </w:p>
    <w:p w14:paraId="5E2913B1" w14:textId="2CE9B4FB" w:rsidR="009D2625" w:rsidRPr="002527B4" w:rsidRDefault="009D2625" w:rsidP="008A497C">
      <w:pPr>
        <w:pStyle w:val="a5"/>
        <w:ind w:leftChars="200" w:left="420"/>
      </w:pPr>
      <w:r w:rsidRPr="002527B4">
        <w:rPr>
          <w:rFonts w:hint="eastAsia"/>
        </w:rPr>
        <w:t>严重错误：系统崩溃，数据库运行失常造成数据存储及读取命令无效</w:t>
      </w:r>
      <w:r w:rsidR="00BD5C97" w:rsidRPr="002527B4">
        <w:rPr>
          <w:rFonts w:hint="eastAsia"/>
        </w:rPr>
        <w:t>，数据泄露</w:t>
      </w:r>
      <w:r w:rsidR="005A0242" w:rsidRPr="002527B4">
        <w:rPr>
          <w:rFonts w:hint="eastAsia"/>
        </w:rPr>
        <w:t>，</w:t>
      </w:r>
    </w:p>
    <w:p w14:paraId="0F5AD4C6" w14:textId="2C917A4A" w:rsidR="001834C4" w:rsidRPr="002527B4" w:rsidRDefault="009D2625" w:rsidP="00CD1D53">
      <w:pPr>
        <w:pStyle w:val="a5"/>
        <w:ind w:leftChars="200" w:left="420"/>
      </w:pPr>
      <w:r w:rsidRPr="002527B4">
        <w:rPr>
          <w:rFonts w:hint="eastAsia"/>
        </w:rPr>
        <w:t>缺陷率：</w:t>
      </w:r>
      <w:r w:rsidRPr="002527B4">
        <w:rPr>
          <w:rFonts w:hint="eastAsia"/>
        </w:rPr>
        <w:t> </w:t>
      </w:r>
      <w:r w:rsidRPr="002527B4">
        <w:rPr>
          <w:rFonts w:hint="eastAsia"/>
        </w:rPr>
        <w:t>避免发生。</w:t>
      </w:r>
    </w:p>
    <w:p w14:paraId="4BDA0542" w14:textId="77777777" w:rsidR="002A4DBE" w:rsidRPr="002527B4" w:rsidRDefault="003D1D6F" w:rsidP="003D1D6F">
      <w:pPr>
        <w:pStyle w:val="3"/>
      </w:pPr>
      <w:bookmarkStart w:id="17" w:name="_Toc511739163"/>
      <w:r w:rsidRPr="002527B4">
        <w:rPr>
          <w:rFonts w:hint="eastAsia"/>
        </w:rPr>
        <w:t>3.3.3</w:t>
      </w:r>
      <w:r w:rsidR="002A4DBE" w:rsidRPr="002527B4">
        <w:rPr>
          <w:rFonts w:hint="eastAsia"/>
        </w:rPr>
        <w:t>性能</w:t>
      </w:r>
      <w:bookmarkEnd w:id="17"/>
    </w:p>
    <w:p w14:paraId="0729DFE4" w14:textId="5A51421C" w:rsidR="002C3819" w:rsidRPr="002527B4" w:rsidRDefault="003D1D6F" w:rsidP="002C3819">
      <w:pPr>
        <w:pStyle w:val="4"/>
      </w:pPr>
      <w:r w:rsidRPr="002527B4">
        <w:rPr>
          <w:rFonts w:hint="eastAsia"/>
        </w:rPr>
        <w:t>3.3.3.1</w:t>
      </w:r>
      <w:r w:rsidRPr="002527B4">
        <w:t xml:space="preserve"> </w:t>
      </w:r>
      <w:r w:rsidR="008174AB" w:rsidRPr="002527B4">
        <w:rPr>
          <w:rFonts w:hint="eastAsia"/>
        </w:rPr>
        <w:t>事务的响应时间（平均、最长）</w:t>
      </w:r>
    </w:p>
    <w:p w14:paraId="7A621BE3" w14:textId="44917523" w:rsidR="002C3819" w:rsidRPr="002527B4" w:rsidRDefault="002C3819" w:rsidP="002C3819">
      <w:pPr>
        <w:ind w:left="420" w:firstLine="420"/>
      </w:pPr>
      <w:r w:rsidRPr="002527B4">
        <w:rPr>
          <w:rFonts w:hint="eastAsia"/>
        </w:rPr>
        <w:t>本软件可离线运行，在不受硬件与处理器性能影响的情况下，平均响应时间为</w:t>
      </w:r>
      <w:r w:rsidRPr="002527B4">
        <w:rPr>
          <w:rFonts w:hint="eastAsia"/>
        </w:rPr>
        <w:t>3s</w:t>
      </w:r>
      <w:r w:rsidRPr="002527B4">
        <w:rPr>
          <w:rFonts w:hint="eastAsia"/>
        </w:rPr>
        <w:t>，最长响应时间为</w:t>
      </w:r>
      <w:r w:rsidRPr="002527B4">
        <w:rPr>
          <w:rFonts w:hint="eastAsia"/>
        </w:rPr>
        <w:t>1</w:t>
      </w:r>
      <w:r w:rsidRPr="002527B4">
        <w:t>0</w:t>
      </w:r>
      <w:r w:rsidRPr="002527B4">
        <w:rPr>
          <w:rFonts w:hint="eastAsia"/>
        </w:rPr>
        <w:t>s</w:t>
      </w:r>
      <w:r w:rsidRPr="002527B4">
        <w:rPr>
          <w:rFonts w:hint="eastAsia"/>
        </w:rPr>
        <w:t>。</w:t>
      </w:r>
    </w:p>
    <w:p w14:paraId="29D6A0E1" w14:textId="6C87825F" w:rsidR="005621C5" w:rsidRPr="002527B4" w:rsidRDefault="005621C5" w:rsidP="005621C5">
      <w:pPr>
        <w:pStyle w:val="4"/>
      </w:pPr>
      <w:r w:rsidRPr="002527B4">
        <w:rPr>
          <w:rFonts w:hint="eastAsia"/>
        </w:rPr>
        <w:t>3.3.3.</w:t>
      </w:r>
      <w:r w:rsidR="008174AB" w:rsidRPr="002527B4">
        <w:t>2</w:t>
      </w:r>
      <w:r w:rsidRPr="002527B4">
        <w:t xml:space="preserve"> </w:t>
      </w:r>
      <w:r w:rsidR="008174AB" w:rsidRPr="002527B4">
        <w:rPr>
          <w:rFonts w:hint="eastAsia"/>
        </w:rPr>
        <w:t>吞吐量</w:t>
      </w:r>
    </w:p>
    <w:p w14:paraId="25A154D9" w14:textId="1B69A539" w:rsidR="0025472D" w:rsidRPr="002527B4" w:rsidRDefault="0025472D" w:rsidP="00BF5F20">
      <w:pPr>
        <w:ind w:left="420" w:firstLine="420"/>
      </w:pPr>
      <w:r w:rsidRPr="002527B4">
        <w:rPr>
          <w:rFonts w:hint="eastAsia"/>
        </w:rPr>
        <w:t>本软件</w:t>
      </w:r>
      <w:r w:rsidR="00A03C1B" w:rsidRPr="002527B4">
        <w:rPr>
          <w:rFonts w:hint="eastAsia"/>
        </w:rPr>
        <w:t>每秒处理的</w:t>
      </w:r>
      <w:r w:rsidR="00D271C0" w:rsidRPr="002527B4">
        <w:rPr>
          <w:rFonts w:hint="eastAsia"/>
        </w:rPr>
        <w:t>图片</w:t>
      </w:r>
      <w:r w:rsidR="00A03C1B" w:rsidRPr="002527B4">
        <w:rPr>
          <w:rFonts w:hint="eastAsia"/>
        </w:rPr>
        <w:t>数不超过</w:t>
      </w:r>
      <w:r w:rsidR="009F44CA" w:rsidRPr="002527B4">
        <w:rPr>
          <w:rFonts w:hint="eastAsia"/>
        </w:rPr>
        <w:t>1</w:t>
      </w:r>
      <w:r w:rsidR="00A03C1B" w:rsidRPr="002527B4">
        <w:t>00</w:t>
      </w:r>
      <w:r w:rsidR="002602AC" w:rsidRPr="002527B4">
        <w:rPr>
          <w:rFonts w:hint="eastAsia"/>
        </w:rPr>
        <w:t>张</w:t>
      </w:r>
      <w:r w:rsidR="002A530F" w:rsidRPr="002527B4">
        <w:rPr>
          <w:rFonts w:hint="eastAsia"/>
        </w:rPr>
        <w:t>，数据库访问配额控制在</w:t>
      </w:r>
      <w:r w:rsidR="003132E5" w:rsidRPr="002527B4">
        <w:t>5</w:t>
      </w:r>
      <w:r w:rsidR="002A530F" w:rsidRPr="002527B4">
        <w:t>0</w:t>
      </w:r>
      <w:r w:rsidR="00F1719E" w:rsidRPr="002527B4">
        <w:t>0</w:t>
      </w:r>
      <w:r w:rsidR="002A530F" w:rsidRPr="002527B4">
        <w:t>0</w:t>
      </w:r>
      <w:r w:rsidR="00204173" w:rsidRPr="002527B4">
        <w:rPr>
          <w:rFonts w:hint="eastAsia"/>
        </w:rPr>
        <w:t>（</w:t>
      </w:r>
      <w:r w:rsidR="002A530F" w:rsidRPr="002527B4">
        <w:rPr>
          <w:rFonts w:hint="eastAsia"/>
        </w:rPr>
        <w:t>次</w:t>
      </w:r>
      <w:r w:rsidR="002A530F" w:rsidRPr="002527B4">
        <w:rPr>
          <w:rFonts w:hint="eastAsia"/>
        </w:rPr>
        <w:t>/</w:t>
      </w:r>
      <w:r w:rsidR="002A530F" w:rsidRPr="002527B4">
        <w:rPr>
          <w:rFonts w:hint="eastAsia"/>
        </w:rPr>
        <w:t>分钟</w:t>
      </w:r>
      <w:r w:rsidR="00204173" w:rsidRPr="002527B4">
        <w:rPr>
          <w:rFonts w:hint="eastAsia"/>
        </w:rPr>
        <w:t>）。</w:t>
      </w:r>
    </w:p>
    <w:p w14:paraId="10CC08DD" w14:textId="1AD12558" w:rsidR="008174AB" w:rsidRPr="002527B4" w:rsidRDefault="008174AB" w:rsidP="008174AB">
      <w:pPr>
        <w:pStyle w:val="4"/>
      </w:pPr>
      <w:r w:rsidRPr="002527B4">
        <w:rPr>
          <w:rFonts w:hint="eastAsia"/>
        </w:rPr>
        <w:t>3.3.3.</w:t>
      </w:r>
      <w:r w:rsidRPr="002527B4">
        <w:t xml:space="preserve">3 </w:t>
      </w:r>
      <w:r w:rsidRPr="002527B4">
        <w:rPr>
          <w:rFonts w:hint="eastAsia"/>
        </w:rPr>
        <w:t>容量</w:t>
      </w:r>
    </w:p>
    <w:p w14:paraId="5EFC1D17" w14:textId="2625531A" w:rsidR="000D4435" w:rsidRPr="002527B4" w:rsidRDefault="00980B99" w:rsidP="000D4435">
      <w:pPr>
        <w:ind w:left="420" w:firstLine="420"/>
      </w:pPr>
      <w:r w:rsidRPr="002527B4">
        <w:rPr>
          <w:rFonts w:hint="eastAsia"/>
        </w:rPr>
        <w:t>为保证用户体验，</w:t>
      </w:r>
      <w:r w:rsidR="000D4435" w:rsidRPr="002527B4">
        <w:rPr>
          <w:rFonts w:hint="eastAsia"/>
        </w:rPr>
        <w:t>根据现有数据结构进行分析，本软件数据库中最多可存储</w:t>
      </w:r>
      <w:r w:rsidR="000D4435" w:rsidRPr="002527B4">
        <w:rPr>
          <w:rFonts w:hint="eastAsia"/>
        </w:rPr>
        <w:t>1</w:t>
      </w:r>
      <w:r w:rsidR="000D4435" w:rsidRPr="002527B4">
        <w:t>0</w:t>
      </w:r>
      <w:r w:rsidR="000D4435" w:rsidRPr="002527B4">
        <w:rPr>
          <w:rFonts w:hint="eastAsia"/>
        </w:rPr>
        <w:t>k</w:t>
      </w:r>
      <w:r w:rsidR="000D4435" w:rsidRPr="002527B4">
        <w:rPr>
          <w:rFonts w:hint="eastAsia"/>
        </w:rPr>
        <w:t>条口红信息。</w:t>
      </w:r>
    </w:p>
    <w:p w14:paraId="7E7CD3AF" w14:textId="2120DC07" w:rsidR="008174AB" w:rsidRPr="002527B4" w:rsidRDefault="008174AB" w:rsidP="008174AB">
      <w:pPr>
        <w:pStyle w:val="4"/>
      </w:pPr>
      <w:r w:rsidRPr="002527B4">
        <w:rPr>
          <w:rFonts w:hint="eastAsia"/>
        </w:rPr>
        <w:t>3.3.3.</w:t>
      </w:r>
      <w:r w:rsidRPr="002527B4">
        <w:t xml:space="preserve">4 </w:t>
      </w:r>
      <w:r w:rsidRPr="002527B4">
        <w:rPr>
          <w:rFonts w:hint="eastAsia"/>
        </w:rPr>
        <w:t>资源利用情况</w:t>
      </w:r>
    </w:p>
    <w:p w14:paraId="6E74852E" w14:textId="1287C323" w:rsidR="00BF5F20" w:rsidRPr="002527B4" w:rsidRDefault="000C0475" w:rsidP="00BF5F20">
      <w:pPr>
        <w:ind w:left="420" w:firstLine="420"/>
      </w:pPr>
      <w:r w:rsidRPr="002527B4">
        <w:rPr>
          <w:rFonts w:hint="eastAsia"/>
        </w:rPr>
        <w:t>为确保</w:t>
      </w:r>
      <w:r w:rsidR="00BF5F20" w:rsidRPr="002527B4">
        <w:rPr>
          <w:rFonts w:hint="eastAsia"/>
        </w:rPr>
        <w:t>本软件</w:t>
      </w:r>
      <w:r w:rsidRPr="002527B4">
        <w:rPr>
          <w:rFonts w:hint="eastAsia"/>
        </w:rPr>
        <w:t>开发正常进度，开发过程需要至少三台</w:t>
      </w:r>
      <w:r w:rsidRPr="002527B4">
        <w:t>PC</w:t>
      </w:r>
      <w:r w:rsidRPr="002527B4">
        <w:rPr>
          <w:rFonts w:hint="eastAsia"/>
        </w:rPr>
        <w:t>机（多核、内存</w:t>
      </w:r>
      <w:r w:rsidRPr="002527B4">
        <w:rPr>
          <w:rFonts w:hint="eastAsia"/>
        </w:rPr>
        <w:t>1</w:t>
      </w:r>
      <w:r w:rsidRPr="002527B4">
        <w:t>GB</w:t>
      </w:r>
      <w:r w:rsidRPr="002527B4">
        <w:rPr>
          <w:rFonts w:hint="eastAsia"/>
        </w:rPr>
        <w:t>、硬盘空间</w:t>
      </w:r>
      <w:r w:rsidRPr="002527B4">
        <w:rPr>
          <w:rFonts w:hint="eastAsia"/>
        </w:rPr>
        <w:t>2</w:t>
      </w:r>
      <w:r w:rsidRPr="002527B4">
        <w:t>0G</w:t>
      </w:r>
      <w:r w:rsidRPr="002527B4">
        <w:rPr>
          <w:rFonts w:hint="eastAsia"/>
        </w:rPr>
        <w:t>，可连接</w:t>
      </w:r>
      <w:r w:rsidRPr="002527B4">
        <w:rPr>
          <w:rFonts w:hint="eastAsia"/>
        </w:rPr>
        <w:t>Internet</w:t>
      </w:r>
      <w:r w:rsidRPr="002527B4">
        <w:rPr>
          <w:rFonts w:hint="eastAsia"/>
        </w:rPr>
        <w:t>，网络连接速度</w:t>
      </w:r>
      <w:r w:rsidRPr="002527B4">
        <w:rPr>
          <w:rFonts w:hint="eastAsia"/>
        </w:rPr>
        <w:t>1</w:t>
      </w:r>
      <w:r w:rsidRPr="002527B4">
        <w:t>0MB/</w:t>
      </w:r>
      <w:r w:rsidRPr="002527B4">
        <w:rPr>
          <w:rFonts w:hint="eastAsia"/>
        </w:rPr>
        <w:t>s</w:t>
      </w:r>
      <w:r w:rsidRPr="002527B4">
        <w:rPr>
          <w:rFonts w:hint="eastAsia"/>
        </w:rPr>
        <w:t>）</w:t>
      </w:r>
      <w:r w:rsidR="00062B00" w:rsidRPr="002527B4">
        <w:rPr>
          <w:rFonts w:hint="eastAsia"/>
        </w:rPr>
        <w:t>。</w:t>
      </w:r>
    </w:p>
    <w:p w14:paraId="79125D5B" w14:textId="11EDE4F0" w:rsidR="005621C5" w:rsidRPr="002527B4" w:rsidRDefault="005621C5" w:rsidP="005D749A"/>
    <w:p w14:paraId="7285E134" w14:textId="77777777" w:rsidR="002A4DBE" w:rsidRPr="002527B4" w:rsidRDefault="003D1D6F" w:rsidP="003D1D6F">
      <w:pPr>
        <w:pStyle w:val="3"/>
      </w:pPr>
      <w:bookmarkStart w:id="18" w:name="_Toc511739164"/>
      <w:r w:rsidRPr="002527B4">
        <w:rPr>
          <w:rFonts w:hint="eastAsia"/>
        </w:rPr>
        <w:t>3.3.4</w:t>
      </w:r>
      <w:r w:rsidR="002A4DBE" w:rsidRPr="002527B4">
        <w:rPr>
          <w:rFonts w:hint="eastAsia"/>
        </w:rPr>
        <w:t>可支持性</w:t>
      </w:r>
      <w:bookmarkEnd w:id="18"/>
    </w:p>
    <w:p w14:paraId="2A034692" w14:textId="1D89FEC5" w:rsidR="002A4DBE" w:rsidRPr="002527B4" w:rsidRDefault="003D1D6F" w:rsidP="003D1D6F">
      <w:pPr>
        <w:pStyle w:val="4"/>
      </w:pPr>
      <w:r w:rsidRPr="002527B4">
        <w:rPr>
          <w:rFonts w:hint="eastAsia"/>
        </w:rPr>
        <w:t>3.3.4.1</w:t>
      </w:r>
      <w:r w:rsidRPr="002527B4">
        <w:t xml:space="preserve"> </w:t>
      </w:r>
      <w:r w:rsidR="005D067B" w:rsidRPr="002527B4">
        <w:rPr>
          <w:rFonts w:hint="eastAsia"/>
        </w:rPr>
        <w:t>编码标准</w:t>
      </w:r>
    </w:p>
    <w:p w14:paraId="1C4A134C" w14:textId="0DF5EC7B" w:rsidR="005D067B" w:rsidRPr="002527B4" w:rsidRDefault="005D749A" w:rsidP="005D749A">
      <w:r w:rsidRPr="002527B4">
        <w:tab/>
      </w:r>
      <w:r w:rsidR="005D067B" w:rsidRPr="002527B4">
        <w:tab/>
      </w:r>
      <w:r w:rsidR="007F3FFB" w:rsidRPr="002527B4">
        <w:rPr>
          <w:rFonts w:hint="eastAsia"/>
        </w:rPr>
        <w:t>软件统一使用</w:t>
      </w:r>
      <w:r w:rsidR="007F3FFB" w:rsidRPr="002527B4">
        <w:rPr>
          <w:rFonts w:hint="eastAsia"/>
        </w:rPr>
        <w:t>G</w:t>
      </w:r>
      <w:r w:rsidR="007F3FFB" w:rsidRPr="002527B4">
        <w:t>BK</w:t>
      </w:r>
      <w:r w:rsidR="007F3FFB" w:rsidRPr="002527B4">
        <w:rPr>
          <w:rFonts w:hint="eastAsia"/>
        </w:rPr>
        <w:t>编码标准。</w:t>
      </w:r>
    </w:p>
    <w:p w14:paraId="4C129E03" w14:textId="3E62E42F" w:rsidR="005D067B" w:rsidRPr="002527B4" w:rsidRDefault="005D067B" w:rsidP="005D067B">
      <w:pPr>
        <w:pStyle w:val="4"/>
      </w:pPr>
      <w:r w:rsidRPr="002527B4">
        <w:rPr>
          <w:rFonts w:hint="eastAsia"/>
        </w:rPr>
        <w:t>3.3.4.</w:t>
      </w:r>
      <w:r w:rsidRPr="002527B4">
        <w:t xml:space="preserve">2 </w:t>
      </w:r>
      <w:r w:rsidRPr="002527B4">
        <w:rPr>
          <w:rFonts w:hint="eastAsia"/>
        </w:rPr>
        <w:t>命名约定</w:t>
      </w:r>
    </w:p>
    <w:p w14:paraId="72D8A355" w14:textId="2C5A7526" w:rsidR="005D067B" w:rsidRPr="002527B4" w:rsidRDefault="005D067B" w:rsidP="005D067B">
      <w:pPr>
        <w:ind w:left="420" w:firstLine="420"/>
      </w:pPr>
      <w:r w:rsidRPr="002527B4">
        <w:rPr>
          <w:rFonts w:hint="eastAsia"/>
        </w:rPr>
        <w:t>变量命名使用匈牙利命名法规则</w:t>
      </w:r>
      <w:r w:rsidR="00797A62" w:rsidRPr="002527B4">
        <w:rPr>
          <w:rFonts w:hint="eastAsia"/>
        </w:rPr>
        <w:t>；</w:t>
      </w:r>
    </w:p>
    <w:p w14:paraId="59A369BE" w14:textId="309D6F9D" w:rsidR="00091BE9" w:rsidRPr="002527B4" w:rsidRDefault="00797A62" w:rsidP="00091BE9">
      <w:pPr>
        <w:ind w:left="420" w:firstLine="420"/>
      </w:pPr>
      <w:r w:rsidRPr="002527B4">
        <w:rPr>
          <w:rFonts w:hint="eastAsia"/>
        </w:rPr>
        <w:t>类名</w:t>
      </w:r>
      <w:r w:rsidR="00091BE9" w:rsidRPr="002527B4">
        <w:rPr>
          <w:rFonts w:hint="eastAsia"/>
        </w:rPr>
        <w:t>、函数名</w:t>
      </w:r>
      <w:r w:rsidRPr="002527B4">
        <w:rPr>
          <w:rFonts w:hint="eastAsia"/>
        </w:rPr>
        <w:t>使用驼峰命名法；</w:t>
      </w:r>
    </w:p>
    <w:p w14:paraId="68F33BCC" w14:textId="5267BA9A" w:rsidR="00797A62" w:rsidRPr="002527B4" w:rsidRDefault="00797A62" w:rsidP="005D067B">
      <w:pPr>
        <w:ind w:left="420" w:firstLine="420"/>
      </w:pPr>
      <w:r w:rsidRPr="002527B4">
        <w:rPr>
          <w:rFonts w:hint="eastAsia"/>
        </w:rPr>
        <w:t>命名全部采用英语，不</w:t>
      </w:r>
      <w:r w:rsidR="0032312C" w:rsidRPr="002527B4">
        <w:rPr>
          <w:rFonts w:hint="eastAsia"/>
        </w:rPr>
        <w:t>允许</w:t>
      </w:r>
      <w:r w:rsidRPr="002527B4">
        <w:rPr>
          <w:rFonts w:hint="eastAsia"/>
        </w:rPr>
        <w:t>出现汉语拼音</w:t>
      </w:r>
      <w:r w:rsidR="00091BE9" w:rsidRPr="002527B4">
        <w:rPr>
          <w:rFonts w:hint="eastAsia"/>
        </w:rPr>
        <w:t>。</w:t>
      </w:r>
    </w:p>
    <w:p w14:paraId="0144B196" w14:textId="68D76A54" w:rsidR="005D067B" w:rsidRPr="002527B4" w:rsidRDefault="005D067B" w:rsidP="005D067B">
      <w:pPr>
        <w:pStyle w:val="4"/>
      </w:pPr>
      <w:r w:rsidRPr="002527B4">
        <w:rPr>
          <w:rFonts w:hint="eastAsia"/>
        </w:rPr>
        <w:t>3.3.4.</w:t>
      </w:r>
      <w:r w:rsidRPr="002527B4">
        <w:t>3</w:t>
      </w:r>
      <w:r w:rsidRPr="002527B4">
        <w:rPr>
          <w:rFonts w:hint="eastAsia"/>
        </w:rPr>
        <w:t>类库</w:t>
      </w:r>
    </w:p>
    <w:p w14:paraId="2EFCA973" w14:textId="3EA6B34E" w:rsidR="00661964" w:rsidRPr="002527B4" w:rsidRDefault="00661964" w:rsidP="00661964">
      <w:pPr>
        <w:ind w:left="420" w:firstLine="420"/>
      </w:pPr>
      <w:r w:rsidRPr="002527B4">
        <w:rPr>
          <w:rFonts w:hint="eastAsia"/>
        </w:rPr>
        <w:t>现阶段已使用</w:t>
      </w:r>
      <w:r w:rsidR="00C05CB9" w:rsidRPr="002527B4">
        <w:rPr>
          <w:rFonts w:hint="eastAsia"/>
        </w:rPr>
        <w:t>python</w:t>
      </w:r>
      <w:r w:rsidR="00C05CB9" w:rsidRPr="002527B4">
        <w:t>3</w:t>
      </w:r>
      <w:r w:rsidRPr="002527B4">
        <w:rPr>
          <w:rFonts w:hint="eastAsia"/>
        </w:rPr>
        <w:t>类库</w:t>
      </w:r>
      <w:r w:rsidR="007A5026" w:rsidRPr="002527B4">
        <w:rPr>
          <w:rFonts w:hint="eastAsia"/>
        </w:rPr>
        <w:t>（待扩充）</w:t>
      </w:r>
      <w:r w:rsidRPr="002527B4">
        <w:rPr>
          <w:rFonts w:hint="eastAsia"/>
        </w:rPr>
        <w:t>：</w:t>
      </w:r>
    </w:p>
    <w:p w14:paraId="4B17F9AD" w14:textId="603563C3" w:rsidR="00661964" w:rsidRPr="002527B4" w:rsidRDefault="00661964" w:rsidP="00661964">
      <w:pPr>
        <w:ind w:left="420" w:firstLine="420"/>
        <w:rPr>
          <w:sz w:val="22"/>
        </w:rPr>
      </w:pPr>
      <w:r w:rsidRPr="002527B4">
        <w:rPr>
          <w:sz w:val="22"/>
        </w:rPr>
        <w:t>Import scrapy</w:t>
      </w:r>
    </w:p>
    <w:p w14:paraId="7B41264C" w14:textId="0689895B" w:rsidR="00C05CB9" w:rsidRPr="002527B4" w:rsidRDefault="00C05CB9" w:rsidP="00661964">
      <w:pPr>
        <w:ind w:left="420" w:firstLine="420"/>
        <w:rPr>
          <w:sz w:val="22"/>
        </w:rPr>
      </w:pPr>
      <w:r w:rsidRPr="002527B4">
        <w:rPr>
          <w:sz w:val="22"/>
        </w:rPr>
        <w:t>I</w:t>
      </w:r>
      <w:r w:rsidRPr="002527B4">
        <w:rPr>
          <w:rFonts w:hint="eastAsia"/>
          <w:sz w:val="22"/>
        </w:rPr>
        <w:t>mport</w:t>
      </w:r>
      <w:r w:rsidRPr="002527B4">
        <w:rPr>
          <w:sz w:val="22"/>
        </w:rPr>
        <w:t xml:space="preserve"> </w:t>
      </w:r>
      <w:r w:rsidRPr="002527B4">
        <w:rPr>
          <w:rFonts w:hint="eastAsia"/>
          <w:sz w:val="22"/>
        </w:rPr>
        <w:t>lxml</w:t>
      </w:r>
    </w:p>
    <w:p w14:paraId="40961ECB" w14:textId="5B7D128E" w:rsidR="007A5026" w:rsidRPr="002527B4" w:rsidRDefault="007A5026" w:rsidP="00661964">
      <w:pPr>
        <w:ind w:left="420" w:firstLine="420"/>
        <w:rPr>
          <w:sz w:val="22"/>
        </w:rPr>
      </w:pPr>
      <w:r w:rsidRPr="002527B4">
        <w:rPr>
          <w:sz w:val="22"/>
        </w:rPr>
        <w:t>Import json</w:t>
      </w:r>
    </w:p>
    <w:p w14:paraId="683DA727" w14:textId="698598B9" w:rsidR="007A5026" w:rsidRPr="002527B4" w:rsidRDefault="007A5026" w:rsidP="00661964">
      <w:pPr>
        <w:ind w:left="420" w:firstLine="420"/>
        <w:rPr>
          <w:sz w:val="20"/>
          <w:szCs w:val="18"/>
          <w:bdr w:val="none" w:sz="0" w:space="0" w:color="auto" w:frame="1"/>
        </w:rPr>
      </w:pPr>
      <w:r w:rsidRPr="002527B4">
        <w:rPr>
          <w:rStyle w:val="keyword"/>
          <w:bCs/>
          <w:sz w:val="22"/>
          <w:szCs w:val="21"/>
          <w:bdr w:val="none" w:sz="0" w:space="0" w:color="auto" w:frame="1"/>
        </w:rPr>
        <w:t>from</w:t>
      </w:r>
      <w:r w:rsidRPr="002527B4">
        <w:rPr>
          <w:sz w:val="20"/>
          <w:szCs w:val="18"/>
          <w:bdr w:val="none" w:sz="0" w:space="0" w:color="auto" w:frame="1"/>
        </w:rPr>
        <w:t> PyQt5 </w:t>
      </w:r>
      <w:r w:rsidRPr="002527B4">
        <w:rPr>
          <w:rStyle w:val="keyword"/>
          <w:bCs/>
          <w:sz w:val="22"/>
          <w:szCs w:val="21"/>
          <w:bdr w:val="none" w:sz="0" w:space="0" w:color="auto" w:frame="1"/>
        </w:rPr>
        <w:t>import</w:t>
      </w:r>
      <w:r w:rsidRPr="002527B4">
        <w:rPr>
          <w:sz w:val="20"/>
          <w:szCs w:val="18"/>
          <w:bdr w:val="none" w:sz="0" w:space="0" w:color="auto" w:frame="1"/>
        </w:rPr>
        <w:t> QtCore</w:t>
      </w:r>
    </w:p>
    <w:p w14:paraId="4540CE31" w14:textId="59D952E7" w:rsidR="00BC485E" w:rsidRPr="002527B4" w:rsidRDefault="00BC485E" w:rsidP="00661964">
      <w:pPr>
        <w:ind w:left="420" w:firstLine="420"/>
        <w:rPr>
          <w:sz w:val="20"/>
          <w:szCs w:val="18"/>
          <w:bdr w:val="none" w:sz="0" w:space="0" w:color="auto" w:frame="1"/>
        </w:rPr>
      </w:pPr>
      <w:r w:rsidRPr="002527B4">
        <w:rPr>
          <w:rStyle w:val="keyword"/>
          <w:bCs/>
          <w:sz w:val="22"/>
          <w:szCs w:val="21"/>
          <w:bdr w:val="none" w:sz="0" w:space="0" w:color="auto" w:frame="1"/>
        </w:rPr>
        <w:t>from</w:t>
      </w:r>
      <w:r w:rsidRPr="002527B4">
        <w:rPr>
          <w:sz w:val="20"/>
          <w:szCs w:val="18"/>
          <w:bdr w:val="none" w:sz="0" w:space="0" w:color="auto" w:frame="1"/>
        </w:rPr>
        <w:t> PyQt5 </w:t>
      </w:r>
      <w:r w:rsidRPr="002527B4">
        <w:rPr>
          <w:rStyle w:val="keyword"/>
          <w:bCs/>
          <w:sz w:val="22"/>
          <w:szCs w:val="21"/>
          <w:bdr w:val="none" w:sz="0" w:space="0" w:color="auto" w:frame="1"/>
        </w:rPr>
        <w:t>import</w:t>
      </w:r>
      <w:r w:rsidRPr="002527B4">
        <w:rPr>
          <w:sz w:val="20"/>
          <w:szCs w:val="18"/>
          <w:bdr w:val="none" w:sz="0" w:space="0" w:color="auto" w:frame="1"/>
        </w:rPr>
        <w:t xml:space="preserve"> QtGui</w:t>
      </w:r>
    </w:p>
    <w:p w14:paraId="2B17113A" w14:textId="6B4388B9" w:rsidR="00661964" w:rsidRPr="008D51C3" w:rsidRDefault="00BC485E" w:rsidP="008D51C3">
      <w:pPr>
        <w:ind w:left="420" w:firstLine="420"/>
        <w:rPr>
          <w:rFonts w:hint="eastAsia"/>
          <w:sz w:val="20"/>
          <w:szCs w:val="18"/>
          <w:bdr w:val="none" w:sz="0" w:space="0" w:color="auto" w:frame="1"/>
        </w:rPr>
      </w:pPr>
      <w:r w:rsidRPr="002527B4">
        <w:rPr>
          <w:rStyle w:val="keyword"/>
          <w:bCs/>
          <w:sz w:val="22"/>
          <w:szCs w:val="21"/>
          <w:bdr w:val="none" w:sz="0" w:space="0" w:color="auto" w:frame="1"/>
        </w:rPr>
        <w:t>from</w:t>
      </w:r>
      <w:r w:rsidRPr="002527B4">
        <w:rPr>
          <w:sz w:val="20"/>
          <w:szCs w:val="18"/>
          <w:bdr w:val="none" w:sz="0" w:space="0" w:color="auto" w:frame="1"/>
        </w:rPr>
        <w:t> PyQt5 </w:t>
      </w:r>
      <w:r w:rsidRPr="002527B4">
        <w:rPr>
          <w:rStyle w:val="keyword"/>
          <w:bCs/>
          <w:sz w:val="22"/>
          <w:szCs w:val="21"/>
          <w:bdr w:val="none" w:sz="0" w:space="0" w:color="auto" w:frame="1"/>
        </w:rPr>
        <w:t>import</w:t>
      </w:r>
      <w:r w:rsidRPr="002527B4">
        <w:rPr>
          <w:sz w:val="20"/>
          <w:szCs w:val="18"/>
          <w:bdr w:val="none" w:sz="0" w:space="0" w:color="auto" w:frame="1"/>
        </w:rPr>
        <w:t xml:space="preserve"> QtWidgets</w:t>
      </w:r>
    </w:p>
    <w:p w14:paraId="435D6876" w14:textId="26AE0C74" w:rsidR="005D067B" w:rsidRPr="002527B4" w:rsidRDefault="005D067B" w:rsidP="005D067B">
      <w:pPr>
        <w:pStyle w:val="4"/>
      </w:pPr>
      <w:r w:rsidRPr="002527B4">
        <w:rPr>
          <w:rFonts w:hint="eastAsia"/>
        </w:rPr>
        <w:t>3.3.4.</w:t>
      </w:r>
      <w:r w:rsidRPr="002527B4">
        <w:t xml:space="preserve">4 </w:t>
      </w:r>
      <w:r w:rsidRPr="002527B4">
        <w:rPr>
          <w:rFonts w:hint="eastAsia"/>
        </w:rPr>
        <w:t>维护访问权和维护实用程序</w:t>
      </w:r>
    </w:p>
    <w:p w14:paraId="13735F10" w14:textId="1809AC0B" w:rsidR="005D067B" w:rsidRPr="002527B4" w:rsidRDefault="00E31737" w:rsidP="005D749A">
      <w:r w:rsidRPr="002527B4">
        <w:tab/>
      </w:r>
      <w:r w:rsidRPr="002527B4">
        <w:tab/>
      </w:r>
      <w:r w:rsidRPr="002527B4">
        <w:rPr>
          <w:rFonts w:hint="eastAsia"/>
        </w:rPr>
        <w:t>用户具有上传图片、</w:t>
      </w:r>
      <w:r w:rsidR="00A63EE6" w:rsidRPr="002527B4">
        <w:rPr>
          <w:rFonts w:hint="eastAsia"/>
        </w:rPr>
        <w:t>一键匹配口红型号、</w:t>
      </w:r>
      <w:r w:rsidRPr="002527B4">
        <w:rPr>
          <w:rFonts w:hint="eastAsia"/>
        </w:rPr>
        <w:t>搜索</w:t>
      </w:r>
      <w:r w:rsidR="00104627" w:rsidRPr="002527B4">
        <w:rPr>
          <w:rFonts w:hint="eastAsia"/>
        </w:rPr>
        <w:t>并访问</w:t>
      </w:r>
      <w:r w:rsidRPr="002527B4">
        <w:rPr>
          <w:rFonts w:hint="eastAsia"/>
        </w:rPr>
        <w:t>口红信息等权限</w:t>
      </w:r>
      <w:r w:rsidR="00826E20" w:rsidRPr="002527B4">
        <w:rPr>
          <w:rFonts w:hint="eastAsia"/>
        </w:rPr>
        <w:t>。</w:t>
      </w:r>
    </w:p>
    <w:p w14:paraId="3B8EE09D" w14:textId="77777777" w:rsidR="002A4DBE" w:rsidRPr="002527B4" w:rsidRDefault="003D1D6F" w:rsidP="003D1D6F">
      <w:pPr>
        <w:pStyle w:val="3"/>
      </w:pPr>
      <w:bookmarkStart w:id="19" w:name="_Toc511739165"/>
      <w:r w:rsidRPr="002527B4">
        <w:rPr>
          <w:rFonts w:hint="eastAsia"/>
        </w:rPr>
        <w:t>3.3.5</w:t>
      </w:r>
      <w:r w:rsidR="002A4DBE" w:rsidRPr="002527B4">
        <w:rPr>
          <w:rFonts w:hint="eastAsia"/>
        </w:rPr>
        <w:t>设计约束</w:t>
      </w:r>
      <w:bookmarkEnd w:id="19"/>
    </w:p>
    <w:p w14:paraId="3D5575FC" w14:textId="1183F98F" w:rsidR="002A4DBE" w:rsidRPr="002527B4" w:rsidRDefault="003D1D6F" w:rsidP="003D1D6F">
      <w:pPr>
        <w:pStyle w:val="4"/>
      </w:pPr>
      <w:r w:rsidRPr="002527B4">
        <w:rPr>
          <w:rFonts w:hint="eastAsia"/>
        </w:rPr>
        <w:t>3.3.5.1</w:t>
      </w:r>
      <w:r w:rsidRPr="002527B4">
        <w:t xml:space="preserve"> </w:t>
      </w:r>
      <w:r w:rsidR="002023B0" w:rsidRPr="002527B4">
        <w:rPr>
          <w:rFonts w:hint="eastAsia"/>
        </w:rPr>
        <w:t>编程语言</w:t>
      </w:r>
    </w:p>
    <w:p w14:paraId="129C23C9" w14:textId="1B5C5136" w:rsidR="005D749A" w:rsidRPr="002527B4" w:rsidRDefault="005D749A" w:rsidP="005D749A">
      <w:r w:rsidRPr="002527B4">
        <w:tab/>
      </w:r>
      <w:r w:rsidR="00C55D0C" w:rsidRPr="002527B4">
        <w:tab/>
      </w:r>
      <w:r w:rsidR="00C55D0C" w:rsidRPr="002527B4">
        <w:rPr>
          <w:rFonts w:hint="eastAsia"/>
        </w:rPr>
        <w:t>网络爬虫采用</w:t>
      </w:r>
      <w:r w:rsidR="00C55D0C" w:rsidRPr="002527B4">
        <w:rPr>
          <w:rFonts w:hint="eastAsia"/>
        </w:rPr>
        <w:t>python3</w:t>
      </w:r>
      <w:r w:rsidR="00C55D0C" w:rsidRPr="002527B4">
        <w:rPr>
          <w:rFonts w:hint="eastAsia"/>
        </w:rPr>
        <w:t>编写，数据库使用</w:t>
      </w:r>
      <w:r w:rsidR="00A81E75">
        <w:rPr>
          <w:rFonts w:hint="eastAsia"/>
        </w:rPr>
        <w:t>python3</w:t>
      </w:r>
      <w:r w:rsidR="00A81E75">
        <w:rPr>
          <w:rFonts w:hint="eastAsia"/>
        </w:rPr>
        <w:t>语言进行搭建与使用</w:t>
      </w:r>
      <w:r w:rsidR="003016BF" w:rsidRPr="002527B4">
        <w:rPr>
          <w:rFonts w:hint="eastAsia"/>
        </w:rPr>
        <w:t>。</w:t>
      </w:r>
    </w:p>
    <w:p w14:paraId="77EB60A4" w14:textId="2A0180AA" w:rsidR="002023B0" w:rsidRPr="002527B4" w:rsidRDefault="002023B0" w:rsidP="002023B0">
      <w:pPr>
        <w:pStyle w:val="4"/>
      </w:pPr>
      <w:r w:rsidRPr="002527B4">
        <w:rPr>
          <w:rFonts w:hint="eastAsia"/>
        </w:rPr>
        <w:t>3.3.5.</w:t>
      </w:r>
      <w:r w:rsidRPr="002527B4">
        <w:t xml:space="preserve">2 </w:t>
      </w:r>
      <w:r w:rsidRPr="002527B4">
        <w:rPr>
          <w:rFonts w:hint="eastAsia"/>
        </w:rPr>
        <w:t>开发工具</w:t>
      </w:r>
    </w:p>
    <w:p w14:paraId="16B1C2D1" w14:textId="7DECC36F" w:rsidR="003D3EE4" w:rsidRPr="002527B4" w:rsidRDefault="003D3EE4" w:rsidP="001214A0">
      <w:pPr>
        <w:rPr>
          <w:rFonts w:hint="eastAsia"/>
        </w:rPr>
      </w:pPr>
      <w:r w:rsidRPr="002527B4">
        <w:tab/>
      </w:r>
      <w:r w:rsidRPr="002527B4">
        <w:tab/>
      </w:r>
      <w:r w:rsidRPr="002527B4">
        <w:rPr>
          <w:rFonts w:hint="eastAsia"/>
        </w:rPr>
        <w:t>在</w:t>
      </w:r>
      <w:r w:rsidRPr="002527B4">
        <w:t>P</w:t>
      </w:r>
      <w:r w:rsidRPr="002527B4">
        <w:rPr>
          <w:rFonts w:hint="eastAsia"/>
        </w:rPr>
        <w:t>y</w:t>
      </w:r>
      <w:r w:rsidR="00EE7482" w:rsidRPr="002527B4">
        <w:t>C</w:t>
      </w:r>
      <w:r w:rsidRPr="002527B4">
        <w:rPr>
          <w:rFonts w:hint="eastAsia"/>
        </w:rPr>
        <w:t>harm </w:t>
      </w:r>
      <w:r w:rsidRPr="002527B4">
        <w:rPr>
          <w:rFonts w:hint="eastAsia"/>
        </w:rPr>
        <w:t>环境下进行</w:t>
      </w:r>
      <w:r w:rsidRPr="002527B4">
        <w:rPr>
          <w:rFonts w:hint="eastAsia"/>
        </w:rPr>
        <w:t>python3</w:t>
      </w:r>
      <w:r w:rsidRPr="002527B4">
        <w:rPr>
          <w:rFonts w:hint="eastAsia"/>
        </w:rPr>
        <w:t>代码编写</w:t>
      </w:r>
      <w:r w:rsidR="001214A0">
        <w:rPr>
          <w:rFonts w:hint="eastAsia"/>
        </w:rPr>
        <w:t>。</w:t>
      </w:r>
    </w:p>
    <w:p w14:paraId="1BE76000" w14:textId="2F7B3EE1" w:rsidR="002023B0" w:rsidRPr="002527B4" w:rsidRDefault="002023B0" w:rsidP="002023B0">
      <w:pPr>
        <w:pStyle w:val="4"/>
      </w:pPr>
      <w:r w:rsidRPr="002527B4">
        <w:rPr>
          <w:rFonts w:hint="eastAsia"/>
        </w:rPr>
        <w:lastRenderedPageBreak/>
        <w:t>3.3.5.</w:t>
      </w:r>
      <w:r w:rsidRPr="002527B4">
        <w:t xml:space="preserve">3 </w:t>
      </w:r>
      <w:r w:rsidRPr="002527B4">
        <w:rPr>
          <w:rFonts w:hint="eastAsia"/>
        </w:rPr>
        <w:t>系统开发流程</w:t>
      </w:r>
    </w:p>
    <w:p w14:paraId="6A7D4AD0" w14:textId="60F168FA" w:rsidR="00B41CD2" w:rsidRPr="002527B4" w:rsidRDefault="00B41CD2" w:rsidP="00B41CD2">
      <w:pPr>
        <w:ind w:leftChars="400" w:left="840"/>
      </w:pPr>
      <w:r w:rsidRPr="002527B4">
        <w:rPr>
          <w:rFonts w:hint="eastAsia"/>
        </w:rPr>
        <w:t>首先使用</w:t>
      </w:r>
      <w:r w:rsidRPr="002527B4">
        <w:rPr>
          <w:rFonts w:hint="eastAsia"/>
        </w:rPr>
        <w:t>python</w:t>
      </w:r>
      <w:r w:rsidRPr="002527B4">
        <w:rPr>
          <w:rFonts w:hint="eastAsia"/>
        </w:rPr>
        <w:t>的</w:t>
      </w:r>
      <w:r w:rsidRPr="002527B4">
        <w:rPr>
          <w:rFonts w:hint="eastAsia"/>
        </w:rPr>
        <w:t>scrapy</w:t>
      </w:r>
      <w:r w:rsidRPr="002527B4">
        <w:rPr>
          <w:rFonts w:hint="eastAsia"/>
        </w:rPr>
        <w:t>库完成</w:t>
      </w:r>
      <w:r w:rsidR="001379DD" w:rsidRPr="002527B4">
        <w:rPr>
          <w:rFonts w:hint="eastAsia"/>
        </w:rPr>
        <w:t>大范围</w:t>
      </w:r>
      <w:r w:rsidRPr="002527B4">
        <w:rPr>
          <w:rFonts w:hint="eastAsia"/>
        </w:rPr>
        <w:t>爬虫，之后利用</w:t>
      </w:r>
      <w:r w:rsidR="003D698B" w:rsidRPr="002527B4">
        <w:t>P</w:t>
      </w:r>
      <w:r w:rsidR="003D698B" w:rsidRPr="002527B4">
        <w:rPr>
          <w:rFonts w:hint="eastAsia"/>
        </w:rPr>
        <w:t>yQt</w:t>
      </w:r>
      <w:r w:rsidRPr="002527B4">
        <w:rPr>
          <w:rFonts w:hint="eastAsia"/>
        </w:rPr>
        <w:t>完成基本代码编写，</w:t>
      </w:r>
      <w:r w:rsidR="004F0157" w:rsidRPr="002527B4">
        <w:rPr>
          <w:rFonts w:hint="eastAsia"/>
        </w:rPr>
        <w:t>最后</w:t>
      </w:r>
      <w:r w:rsidR="00EF0892">
        <w:rPr>
          <w:rFonts w:hint="eastAsia"/>
        </w:rPr>
        <w:t>进行第二轮爬虫扩充数据库容量</w:t>
      </w:r>
      <w:r w:rsidR="001379DD" w:rsidRPr="002527B4">
        <w:rPr>
          <w:rFonts w:hint="eastAsia"/>
        </w:rPr>
        <w:t>并不断测试</w:t>
      </w:r>
      <w:r w:rsidRPr="002527B4">
        <w:rPr>
          <w:rFonts w:hint="eastAsia"/>
        </w:rPr>
        <w:t>。</w:t>
      </w:r>
    </w:p>
    <w:p w14:paraId="165AB38C" w14:textId="152B0EA2" w:rsidR="002023B0" w:rsidRPr="002527B4" w:rsidRDefault="002023B0" w:rsidP="002023B0">
      <w:pPr>
        <w:pStyle w:val="4"/>
      </w:pPr>
      <w:r w:rsidRPr="002527B4">
        <w:rPr>
          <w:rFonts w:hint="eastAsia"/>
        </w:rPr>
        <w:t>3.3.5.</w:t>
      </w:r>
      <w:r w:rsidRPr="002527B4">
        <w:t xml:space="preserve">4 </w:t>
      </w:r>
      <w:r w:rsidRPr="002527B4">
        <w:rPr>
          <w:rFonts w:hint="eastAsia"/>
        </w:rPr>
        <w:t>兼容性约束</w:t>
      </w:r>
    </w:p>
    <w:p w14:paraId="2FDD216A" w14:textId="3B333B4A" w:rsidR="00A77D10" w:rsidRPr="002527B4" w:rsidRDefault="00A77D10" w:rsidP="00A77D10">
      <w:r w:rsidRPr="002527B4">
        <w:tab/>
      </w:r>
      <w:r w:rsidRPr="002527B4">
        <w:tab/>
      </w:r>
      <w:r w:rsidR="001C272C" w:rsidRPr="002527B4">
        <w:rPr>
          <w:rFonts w:hint="eastAsia"/>
        </w:rPr>
        <w:t>测试服务器</w:t>
      </w:r>
      <w:r w:rsidRPr="002527B4">
        <w:rPr>
          <w:rFonts w:hint="eastAsia"/>
        </w:rPr>
        <w:t>系统要求为</w:t>
      </w:r>
      <w:r w:rsidRPr="002527B4">
        <w:rPr>
          <w:rFonts w:hint="eastAsia"/>
        </w:rPr>
        <w:t>Windows</w:t>
      </w:r>
      <w:r w:rsidRPr="002527B4">
        <w:rPr>
          <w:rFonts w:hint="eastAsia"/>
        </w:rPr>
        <w:t>，最低版本为</w:t>
      </w:r>
      <w:r w:rsidRPr="002527B4">
        <w:rPr>
          <w:rFonts w:hint="eastAsia"/>
        </w:rPr>
        <w:t>Windows</w:t>
      </w:r>
      <w:r w:rsidRPr="002527B4">
        <w:t xml:space="preserve"> 7</w:t>
      </w:r>
      <w:r w:rsidR="005534F1" w:rsidRPr="002527B4">
        <w:rPr>
          <w:rFonts w:hint="eastAsia"/>
        </w:rPr>
        <w:t>。</w:t>
      </w:r>
    </w:p>
    <w:p w14:paraId="30A6C9A4" w14:textId="1F2C208B" w:rsidR="002023B0" w:rsidRPr="002527B4" w:rsidRDefault="002023B0" w:rsidP="002023B0">
      <w:pPr>
        <w:pStyle w:val="4"/>
      </w:pPr>
      <w:r w:rsidRPr="002527B4">
        <w:rPr>
          <w:rFonts w:hint="eastAsia"/>
        </w:rPr>
        <w:t>3.3.5.</w:t>
      </w:r>
      <w:r w:rsidRPr="002527B4">
        <w:t xml:space="preserve">5 </w:t>
      </w:r>
      <w:r w:rsidRPr="002527B4">
        <w:rPr>
          <w:rFonts w:hint="eastAsia"/>
        </w:rPr>
        <w:t>测试约束</w:t>
      </w:r>
    </w:p>
    <w:p w14:paraId="61AB55AE" w14:textId="0089BD37" w:rsidR="00947AE4" w:rsidRPr="002527B4" w:rsidRDefault="003D698B" w:rsidP="002F3FAF">
      <w:pPr>
        <w:ind w:left="420" w:firstLine="420"/>
        <w:rPr>
          <w:rFonts w:hint="eastAsia"/>
        </w:rPr>
      </w:pPr>
      <w:r w:rsidRPr="002527B4">
        <w:rPr>
          <w:rFonts w:hint="eastAsia"/>
        </w:rPr>
        <w:t>测试在</w:t>
      </w:r>
      <w:r w:rsidR="00AE4BFA" w:rsidRPr="002527B4">
        <w:t>P</w:t>
      </w:r>
      <w:r w:rsidR="00AE4BFA" w:rsidRPr="002527B4">
        <w:rPr>
          <w:rFonts w:hint="eastAsia"/>
        </w:rPr>
        <w:t>y</w:t>
      </w:r>
      <w:r w:rsidR="00AE4BFA" w:rsidRPr="002527B4">
        <w:t>C</w:t>
      </w:r>
      <w:r w:rsidR="00AE4BFA" w:rsidRPr="002527B4">
        <w:rPr>
          <w:rFonts w:hint="eastAsia"/>
        </w:rPr>
        <w:t>harm</w:t>
      </w:r>
      <w:r w:rsidRPr="002527B4">
        <w:rPr>
          <w:rFonts w:hint="eastAsia"/>
        </w:rPr>
        <w:t> </w:t>
      </w:r>
      <w:r w:rsidRPr="002527B4">
        <w:rPr>
          <w:rFonts w:hint="eastAsia"/>
        </w:rPr>
        <w:t>环境下进行</w:t>
      </w:r>
      <w:r w:rsidR="00B86446" w:rsidRPr="002527B4">
        <w:rPr>
          <w:rFonts w:hint="eastAsia"/>
        </w:rPr>
        <w:t>结束后</w:t>
      </w:r>
      <w:r w:rsidRPr="002527B4">
        <w:rPr>
          <w:rFonts w:hint="eastAsia"/>
        </w:rPr>
        <w:t>，</w:t>
      </w:r>
      <w:r w:rsidR="00A44D3A">
        <w:rPr>
          <w:rFonts w:hint="eastAsia"/>
        </w:rPr>
        <w:t>上传软件安装包到服务器进行第二轮调试</w:t>
      </w:r>
      <w:r w:rsidRPr="002527B4">
        <w:rPr>
          <w:rFonts w:hint="eastAsia"/>
        </w:rPr>
        <w:t>。</w:t>
      </w:r>
    </w:p>
    <w:p w14:paraId="71FC3C26" w14:textId="77777777" w:rsidR="00947AE4" w:rsidRPr="002527B4" w:rsidRDefault="00947AE4" w:rsidP="003D698B">
      <w:pPr>
        <w:ind w:left="420" w:firstLine="420"/>
      </w:pPr>
    </w:p>
    <w:p w14:paraId="0B158454" w14:textId="77777777" w:rsidR="002A4DBE" w:rsidRPr="002527B4" w:rsidRDefault="003D1D6F" w:rsidP="003D1D6F">
      <w:pPr>
        <w:pStyle w:val="3"/>
      </w:pPr>
      <w:bookmarkStart w:id="20" w:name="_Toc511739166"/>
      <w:r w:rsidRPr="002527B4">
        <w:rPr>
          <w:rFonts w:hint="eastAsia"/>
        </w:rPr>
        <w:t>3.3.6</w:t>
      </w:r>
      <w:r w:rsidRPr="002527B4">
        <w:t xml:space="preserve"> </w:t>
      </w:r>
      <w:r w:rsidR="002A4DBE" w:rsidRPr="002527B4">
        <w:rPr>
          <w:rFonts w:hint="eastAsia"/>
        </w:rPr>
        <w:t>接口</w:t>
      </w:r>
      <w:bookmarkEnd w:id="20"/>
    </w:p>
    <w:p w14:paraId="4806BA22" w14:textId="77777777" w:rsidR="002A4DBE" w:rsidRPr="002527B4" w:rsidRDefault="003D1D6F" w:rsidP="003D1D6F">
      <w:pPr>
        <w:pStyle w:val="4"/>
      </w:pPr>
      <w:r w:rsidRPr="002527B4">
        <w:rPr>
          <w:rFonts w:hint="eastAsia"/>
        </w:rPr>
        <w:t>3.3.6.1</w:t>
      </w:r>
      <w:r w:rsidR="002A4DBE" w:rsidRPr="002527B4">
        <w:rPr>
          <w:rFonts w:hint="eastAsia"/>
        </w:rPr>
        <w:t>用户界面</w:t>
      </w:r>
    </w:p>
    <w:p w14:paraId="451F8517" w14:textId="57BB2261" w:rsidR="00B62AC7" w:rsidRPr="002527B4" w:rsidRDefault="00294E22" w:rsidP="00CD1D53">
      <w:pPr>
        <w:ind w:left="420" w:firstLine="420"/>
      </w:pPr>
      <w:r w:rsidRPr="002527B4">
        <w:rPr>
          <w:rFonts w:hint="eastAsia"/>
        </w:rPr>
        <w:t>本软件通过</w:t>
      </w:r>
      <w:r w:rsidRPr="002527B4">
        <w:rPr>
          <w:rFonts w:hint="eastAsia"/>
        </w:rPr>
        <w:t>P</w:t>
      </w:r>
      <w:r w:rsidRPr="002527B4">
        <w:t>C</w:t>
      </w:r>
      <w:r w:rsidRPr="002527B4">
        <w:rPr>
          <w:rFonts w:hint="eastAsia"/>
        </w:rPr>
        <w:t>机进行运行、操作。输入输出的相对时间将由</w:t>
      </w:r>
      <w:r w:rsidRPr="002527B4">
        <w:rPr>
          <w:rFonts w:hint="eastAsia"/>
        </w:rPr>
        <w:t>P</w:t>
      </w:r>
      <w:r w:rsidRPr="002527B4">
        <w:t>C</w:t>
      </w:r>
      <w:r w:rsidRPr="002527B4">
        <w:rPr>
          <w:rFonts w:hint="eastAsia"/>
        </w:rPr>
        <w:t>机本身的处理速度来决定。</w:t>
      </w:r>
    </w:p>
    <w:p w14:paraId="65419BEB" w14:textId="77777777" w:rsidR="002A4DBE" w:rsidRPr="002527B4" w:rsidRDefault="003D1D6F" w:rsidP="003D1D6F">
      <w:pPr>
        <w:pStyle w:val="4"/>
      </w:pPr>
      <w:r w:rsidRPr="002527B4">
        <w:rPr>
          <w:rFonts w:hint="eastAsia"/>
        </w:rPr>
        <w:t>3.3.6.2</w:t>
      </w:r>
      <w:r w:rsidRPr="002527B4">
        <w:t xml:space="preserve"> </w:t>
      </w:r>
      <w:r w:rsidR="002A4DBE" w:rsidRPr="002527B4">
        <w:rPr>
          <w:rFonts w:hint="eastAsia"/>
        </w:rPr>
        <w:t>硬件接口</w:t>
      </w:r>
    </w:p>
    <w:p w14:paraId="21077B09" w14:textId="56FDB8CE" w:rsidR="000877CA" w:rsidRPr="002527B4" w:rsidRDefault="00294E22" w:rsidP="00CD1D53">
      <w:pPr>
        <w:ind w:left="420" w:firstLine="420"/>
      </w:pPr>
      <w:r w:rsidRPr="002527B4">
        <w:rPr>
          <w:rFonts w:hint="eastAsia"/>
        </w:rPr>
        <w:t>本软件不需要特定的硬件或硬件接口进行支撑。</w:t>
      </w:r>
    </w:p>
    <w:p w14:paraId="3707DAFE" w14:textId="77777777" w:rsidR="002A4DBE" w:rsidRPr="002527B4" w:rsidRDefault="003D1D6F" w:rsidP="003D1D6F">
      <w:pPr>
        <w:pStyle w:val="4"/>
      </w:pPr>
      <w:r w:rsidRPr="002527B4">
        <w:rPr>
          <w:rFonts w:hint="eastAsia"/>
        </w:rPr>
        <w:t>3.3.6.3</w:t>
      </w:r>
      <w:r w:rsidRPr="002527B4">
        <w:t xml:space="preserve"> </w:t>
      </w:r>
      <w:r w:rsidR="002A4DBE" w:rsidRPr="002527B4">
        <w:rPr>
          <w:rFonts w:hint="eastAsia"/>
        </w:rPr>
        <w:t>软件接口</w:t>
      </w:r>
    </w:p>
    <w:p w14:paraId="2AC96856" w14:textId="4AE730EC" w:rsidR="00574DCE" w:rsidRPr="002527B4" w:rsidRDefault="00294E22" w:rsidP="009C7E9C">
      <w:pPr>
        <w:ind w:left="420" w:firstLine="420"/>
        <w:rPr>
          <w:rFonts w:hint="eastAsia"/>
        </w:rPr>
      </w:pPr>
      <w:r w:rsidRPr="002527B4">
        <w:rPr>
          <w:rFonts w:hint="eastAsia"/>
        </w:rPr>
        <w:t>本软件</w:t>
      </w:r>
      <w:r w:rsidR="009C7E9C">
        <w:rPr>
          <w:rFonts w:hint="eastAsia"/>
        </w:rPr>
        <w:t>不需要特定的软件或软件接口进行支撑。</w:t>
      </w:r>
    </w:p>
    <w:p w14:paraId="2FB6753F" w14:textId="77777777" w:rsidR="002A4DBE" w:rsidRPr="002527B4" w:rsidRDefault="003D1D6F" w:rsidP="003D1D6F">
      <w:pPr>
        <w:pStyle w:val="4"/>
      </w:pPr>
      <w:r w:rsidRPr="002527B4">
        <w:rPr>
          <w:rFonts w:hint="eastAsia"/>
        </w:rPr>
        <w:t>3.3.6.4</w:t>
      </w:r>
      <w:r w:rsidR="002A4DBE" w:rsidRPr="002527B4">
        <w:rPr>
          <w:rFonts w:hint="eastAsia"/>
        </w:rPr>
        <w:t>通信接口</w:t>
      </w:r>
    </w:p>
    <w:p w14:paraId="05BCC2E3" w14:textId="09EE74D7" w:rsidR="000877CA" w:rsidRPr="002527B4" w:rsidRDefault="00F27980" w:rsidP="00CD1D53">
      <w:pPr>
        <w:ind w:left="420" w:firstLine="420"/>
      </w:pPr>
      <w:r w:rsidRPr="002527B4">
        <w:rPr>
          <w:rFonts w:hint="eastAsia"/>
        </w:rPr>
        <w:t>本软件没有特殊的通讯接口，通讯接口由所使用的</w:t>
      </w:r>
      <w:r w:rsidRPr="002527B4">
        <w:rPr>
          <w:rFonts w:hint="eastAsia"/>
        </w:rPr>
        <w:t>P</w:t>
      </w:r>
      <w:r w:rsidRPr="002527B4">
        <w:t>C</w:t>
      </w:r>
      <w:r w:rsidRPr="002527B4">
        <w:rPr>
          <w:rFonts w:hint="eastAsia"/>
        </w:rPr>
        <w:t>机决定。</w:t>
      </w:r>
    </w:p>
    <w:p w14:paraId="358D3F81" w14:textId="77777777" w:rsidR="002A4DBE" w:rsidRPr="002527B4" w:rsidRDefault="00100506" w:rsidP="003D1D6F">
      <w:pPr>
        <w:pStyle w:val="3"/>
      </w:pPr>
      <w:bookmarkStart w:id="21" w:name="_Toc511739167"/>
      <w:r w:rsidRPr="002527B4">
        <w:rPr>
          <w:rFonts w:hint="eastAsia"/>
        </w:rPr>
        <w:t>3.3.7</w:t>
      </w:r>
      <w:r w:rsidRPr="002527B4">
        <w:t xml:space="preserve"> </w:t>
      </w:r>
      <w:r w:rsidR="002A4DBE" w:rsidRPr="002527B4">
        <w:rPr>
          <w:rFonts w:hint="eastAsia"/>
        </w:rPr>
        <w:t>法律、版权及其他声明</w:t>
      </w:r>
      <w:bookmarkEnd w:id="21"/>
    </w:p>
    <w:p w14:paraId="1CB994A5" w14:textId="28DAFF7B" w:rsidR="008D4377" w:rsidRPr="002527B4" w:rsidRDefault="008D4377" w:rsidP="008D4377">
      <w:pPr>
        <w:ind w:firstLine="420"/>
      </w:pPr>
      <w:r w:rsidRPr="002527B4">
        <w:rPr>
          <w:rFonts w:hint="eastAsia"/>
        </w:rPr>
        <w:t>用户使用口红匹配试色服务时应遵守的重要条款：</w:t>
      </w:r>
      <w:r w:rsidRPr="002527B4">
        <w:rPr>
          <w:rFonts w:hint="eastAsia"/>
        </w:rPr>
        <w:t>  </w:t>
      </w:r>
    </w:p>
    <w:p w14:paraId="02977F24" w14:textId="635B81DE" w:rsidR="008D4377" w:rsidRPr="002527B4" w:rsidRDefault="008D4377" w:rsidP="008D4377">
      <w:pPr>
        <w:ind w:firstLine="420"/>
      </w:pPr>
      <w:r w:rsidRPr="002527B4">
        <w:rPr>
          <w:rFonts w:hint="eastAsia"/>
        </w:rPr>
        <w:t>(1)</w:t>
      </w:r>
      <w:r w:rsidRPr="002527B4">
        <w:t xml:space="preserve"> </w:t>
      </w:r>
      <w:r w:rsidRPr="002527B4">
        <w:rPr>
          <w:rFonts w:hint="eastAsia"/>
        </w:rPr>
        <w:t>本软件提供的所有信息仅供个人参考</w:t>
      </w:r>
      <w:r w:rsidR="00066D20" w:rsidRPr="002527B4">
        <w:rPr>
          <w:rFonts w:hint="eastAsia"/>
        </w:rPr>
        <w:t>使用；</w:t>
      </w:r>
    </w:p>
    <w:p w14:paraId="430327DF" w14:textId="5984D166" w:rsidR="008D4377" w:rsidRPr="002527B4" w:rsidRDefault="008D4377" w:rsidP="008D4377">
      <w:pPr>
        <w:ind w:firstLine="420"/>
      </w:pPr>
      <w:r w:rsidRPr="002527B4">
        <w:rPr>
          <w:rFonts w:hint="eastAsia"/>
        </w:rPr>
        <w:lastRenderedPageBreak/>
        <w:t>(2)</w:t>
      </w:r>
      <w:r w:rsidRPr="002527B4">
        <w:t xml:space="preserve"> </w:t>
      </w:r>
      <w:r w:rsidR="00066D20" w:rsidRPr="002527B4">
        <w:rPr>
          <w:rFonts w:hint="eastAsia"/>
        </w:rPr>
        <w:t>本软件提供的所有信息均由网络爬虫技术提供</w:t>
      </w:r>
      <w:r w:rsidR="00C53CEB" w:rsidRPr="002527B4">
        <w:rPr>
          <w:rFonts w:hint="eastAsia"/>
        </w:rPr>
        <w:t>，如涉及</w:t>
      </w:r>
      <w:r w:rsidR="00492F72" w:rsidRPr="002527B4">
        <w:rPr>
          <w:rFonts w:hint="eastAsia"/>
        </w:rPr>
        <w:t>口红品牌</w:t>
      </w:r>
      <w:r w:rsidR="00C53CEB" w:rsidRPr="002527B4">
        <w:rPr>
          <w:rFonts w:hint="eastAsia"/>
        </w:rPr>
        <w:t>知识产权问题</w:t>
      </w:r>
      <w:r w:rsidR="00492F72" w:rsidRPr="002527B4">
        <w:rPr>
          <w:rFonts w:hint="eastAsia"/>
        </w:rPr>
        <w:t>，</w:t>
      </w:r>
      <w:r w:rsidR="00C53CEB" w:rsidRPr="002527B4">
        <w:rPr>
          <w:rFonts w:hint="eastAsia"/>
        </w:rPr>
        <w:t>我方将根据中国大陆相关法律法规进行</w:t>
      </w:r>
      <w:r w:rsidR="00DC1328" w:rsidRPr="002527B4">
        <w:rPr>
          <w:rFonts w:hint="eastAsia"/>
        </w:rPr>
        <w:t>处理</w:t>
      </w:r>
      <w:r w:rsidR="00066D20" w:rsidRPr="002527B4">
        <w:rPr>
          <w:rFonts w:hint="eastAsia"/>
        </w:rPr>
        <w:t>；</w:t>
      </w:r>
    </w:p>
    <w:p w14:paraId="0BD46ECC" w14:textId="09618ABB" w:rsidR="008D4377" w:rsidRPr="002527B4" w:rsidRDefault="008D4377" w:rsidP="00066D20">
      <w:pPr>
        <w:ind w:firstLine="420"/>
      </w:pPr>
      <w:r w:rsidRPr="002527B4">
        <w:rPr>
          <w:rFonts w:hint="eastAsia"/>
        </w:rPr>
        <w:t>(3)</w:t>
      </w:r>
      <w:r w:rsidRPr="002527B4">
        <w:t xml:space="preserve"> </w:t>
      </w:r>
      <w:r w:rsidRPr="002527B4">
        <w:rPr>
          <w:rFonts w:hint="eastAsia"/>
        </w:rPr>
        <w:t>不得使用本</w:t>
      </w:r>
      <w:r w:rsidR="00066D20" w:rsidRPr="002527B4">
        <w:rPr>
          <w:rFonts w:hint="eastAsia"/>
        </w:rPr>
        <w:t>软件</w:t>
      </w:r>
      <w:r w:rsidRPr="002527B4">
        <w:rPr>
          <w:rFonts w:hint="eastAsia"/>
        </w:rPr>
        <w:t>从事违法活动</w:t>
      </w:r>
      <w:r w:rsidR="00066D20" w:rsidRPr="002527B4">
        <w:rPr>
          <w:rFonts w:hint="eastAsia"/>
        </w:rPr>
        <w:t>；</w:t>
      </w:r>
    </w:p>
    <w:p w14:paraId="41D4FA70" w14:textId="3C55505C" w:rsidR="00066D20" w:rsidRPr="002527B4" w:rsidRDefault="008D4377" w:rsidP="00066D20">
      <w:pPr>
        <w:ind w:firstLine="420"/>
      </w:pPr>
      <w:r w:rsidRPr="002527B4">
        <w:rPr>
          <w:rFonts w:hint="eastAsia"/>
        </w:rPr>
        <w:t>(</w:t>
      </w:r>
      <w:r w:rsidR="00066D20" w:rsidRPr="002527B4">
        <w:t>4</w:t>
      </w:r>
      <w:r w:rsidRPr="002527B4">
        <w:rPr>
          <w:rFonts w:hint="eastAsia"/>
        </w:rPr>
        <w:t>)</w:t>
      </w:r>
      <w:r w:rsidRPr="002527B4">
        <w:t xml:space="preserve"> </w:t>
      </w:r>
      <w:r w:rsidR="004B52FF" w:rsidRPr="002527B4">
        <w:rPr>
          <w:rFonts w:hint="eastAsia"/>
        </w:rPr>
        <w:t>利用本软件</w:t>
      </w:r>
      <w:r w:rsidRPr="002527B4">
        <w:rPr>
          <w:rFonts w:hint="eastAsia"/>
        </w:rPr>
        <w:t>从中国境内向境外传输技术性资料时不得违反中国有关法律、法规。</w:t>
      </w:r>
    </w:p>
    <w:p w14:paraId="0F278E4F" w14:textId="77777777" w:rsidR="002A4DBE" w:rsidRPr="002527B4" w:rsidRDefault="00100506" w:rsidP="003D1D6F">
      <w:pPr>
        <w:pStyle w:val="3"/>
      </w:pPr>
      <w:bookmarkStart w:id="22" w:name="_Toc511739168"/>
      <w:r w:rsidRPr="002527B4">
        <w:rPr>
          <w:rFonts w:hint="eastAsia"/>
        </w:rPr>
        <w:t>3.3.8</w:t>
      </w:r>
      <w:r w:rsidRPr="002527B4">
        <w:t xml:space="preserve"> </w:t>
      </w:r>
      <w:r w:rsidR="002A4DBE" w:rsidRPr="002527B4">
        <w:rPr>
          <w:rFonts w:hint="eastAsia"/>
        </w:rPr>
        <w:t>适用的标准</w:t>
      </w:r>
      <w:bookmarkEnd w:id="22"/>
    </w:p>
    <w:p w14:paraId="7B8B3201" w14:textId="3FC610C8" w:rsidR="000877CA" w:rsidRPr="002527B4" w:rsidRDefault="00CD1D53" w:rsidP="002C6FCE">
      <w:pPr>
        <w:ind w:firstLine="420"/>
      </w:pPr>
      <w:r>
        <w:rPr>
          <w:rFonts w:hint="eastAsia"/>
        </w:rPr>
        <w:t>暂无具体标准。</w:t>
      </w:r>
    </w:p>
    <w:p w14:paraId="260A513E" w14:textId="77777777" w:rsidR="002A4DBE" w:rsidRPr="002527B4" w:rsidRDefault="00100506" w:rsidP="003D1D6F">
      <w:pPr>
        <w:pStyle w:val="2"/>
      </w:pPr>
      <w:bookmarkStart w:id="23" w:name="_Toc511739169"/>
      <w:r w:rsidRPr="002527B4">
        <w:rPr>
          <w:rFonts w:hint="eastAsia"/>
        </w:rPr>
        <w:t>3.4</w:t>
      </w:r>
      <w:r w:rsidRPr="002527B4">
        <w:t xml:space="preserve"> </w:t>
      </w:r>
      <w:r w:rsidR="002A4DBE" w:rsidRPr="002527B4">
        <w:rPr>
          <w:rFonts w:hint="eastAsia"/>
        </w:rPr>
        <w:t>系统模型</w:t>
      </w:r>
      <w:bookmarkEnd w:id="23"/>
    </w:p>
    <w:p w14:paraId="461A0DB6" w14:textId="77777777" w:rsidR="0026051A" w:rsidRPr="002527B4" w:rsidRDefault="0026051A" w:rsidP="0026051A">
      <w:pPr>
        <w:pStyle w:val="3"/>
      </w:pPr>
      <w:bookmarkStart w:id="24" w:name="_Toc511739170"/>
      <w:r w:rsidRPr="002527B4">
        <w:rPr>
          <w:rFonts w:hint="eastAsia"/>
        </w:rPr>
        <w:t>3.4.1</w:t>
      </w:r>
      <w:r w:rsidRPr="002527B4">
        <w:rPr>
          <w:rFonts w:hint="eastAsia"/>
        </w:rPr>
        <w:t>场景</w:t>
      </w:r>
      <w:bookmarkEnd w:id="24"/>
    </w:p>
    <w:p w14:paraId="0B0DDA24" w14:textId="77777777" w:rsidR="0026051A" w:rsidRPr="002527B4" w:rsidRDefault="0026051A" w:rsidP="0026051A">
      <w:pPr>
        <w:ind w:left="420"/>
      </w:pPr>
      <w:r w:rsidRPr="002527B4">
        <w:rPr>
          <w:rFonts w:hint="eastAsia"/>
        </w:rPr>
        <w:t>&lt;</w:t>
      </w:r>
      <w:r w:rsidRPr="002527B4">
        <w:rPr>
          <w:rFonts w:hint="eastAsia"/>
        </w:rPr>
        <w:t>场景一</w:t>
      </w:r>
      <w:r w:rsidRPr="002527B4">
        <w:rPr>
          <w:rFonts w:hint="eastAsia"/>
        </w:rPr>
        <w:t>&gt;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6458"/>
      </w:tblGrid>
      <w:tr w:rsidR="002527B4" w:rsidRPr="00BC2877" w14:paraId="720AE565" w14:textId="77777777" w:rsidTr="00DD5B20">
        <w:tc>
          <w:tcPr>
            <w:tcW w:w="1418" w:type="dxa"/>
          </w:tcPr>
          <w:p w14:paraId="2D76471C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场景名称</w:t>
            </w:r>
          </w:p>
        </w:tc>
        <w:tc>
          <w:tcPr>
            <w:tcW w:w="6458" w:type="dxa"/>
          </w:tcPr>
          <w:p w14:paraId="2D92C135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文字查询口红</w:t>
            </w:r>
          </w:p>
        </w:tc>
      </w:tr>
      <w:tr w:rsidR="002527B4" w:rsidRPr="00BC2877" w14:paraId="0AC8FC84" w14:textId="77777777" w:rsidTr="00DD5B20">
        <w:tc>
          <w:tcPr>
            <w:tcW w:w="1418" w:type="dxa"/>
          </w:tcPr>
          <w:p w14:paraId="270F370C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参与者实例</w:t>
            </w:r>
          </w:p>
        </w:tc>
        <w:tc>
          <w:tcPr>
            <w:tcW w:w="6458" w:type="dxa"/>
          </w:tcPr>
          <w:p w14:paraId="0DBF9BCF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UserA</w:t>
            </w:r>
            <w:r w:rsidRPr="00BC2877">
              <w:rPr>
                <w:sz w:val="21"/>
                <w:szCs w:val="21"/>
              </w:rPr>
              <w:t>：用户</w:t>
            </w:r>
          </w:p>
        </w:tc>
      </w:tr>
      <w:tr w:rsidR="002527B4" w:rsidRPr="00BC2877" w14:paraId="334F1A1C" w14:textId="77777777" w:rsidTr="00DD5B20">
        <w:tc>
          <w:tcPr>
            <w:tcW w:w="1418" w:type="dxa"/>
          </w:tcPr>
          <w:p w14:paraId="5B8BFCCA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事件流</w:t>
            </w:r>
          </w:p>
        </w:tc>
        <w:tc>
          <w:tcPr>
            <w:tcW w:w="6458" w:type="dxa"/>
          </w:tcPr>
          <w:p w14:paraId="246DAB00" w14:textId="77777777" w:rsidR="0026051A" w:rsidRPr="00BC2877" w:rsidRDefault="0026051A" w:rsidP="00B425DD">
            <w:pPr>
              <w:rPr>
                <w:sz w:val="21"/>
                <w:szCs w:val="21"/>
              </w:rPr>
            </w:pPr>
          </w:p>
          <w:p w14:paraId="1E45DBC5" w14:textId="77777777" w:rsidR="0026051A" w:rsidRPr="00BC2877" w:rsidRDefault="0026051A" w:rsidP="0026051A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UserA</w:t>
            </w:r>
            <w:r w:rsidRPr="00BC2877">
              <w:rPr>
                <w:sz w:val="21"/>
                <w:szCs w:val="21"/>
              </w:rPr>
              <w:t>进入文字搜索界面</w:t>
            </w:r>
          </w:p>
          <w:p w14:paraId="790CD3F4" w14:textId="77777777" w:rsidR="0026051A" w:rsidRPr="00BC2877" w:rsidRDefault="0026051A" w:rsidP="0026051A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UserA</w:t>
            </w:r>
            <w:r w:rsidRPr="00BC2877">
              <w:rPr>
                <w:sz w:val="21"/>
                <w:szCs w:val="21"/>
              </w:rPr>
              <w:t>将想要查询的关键词（颜色、品牌、色号）输入在文字搜索框输入给软件</w:t>
            </w:r>
          </w:p>
          <w:p w14:paraId="7C2C2B1A" w14:textId="77777777" w:rsidR="0026051A" w:rsidRPr="00BC2877" w:rsidRDefault="0026051A" w:rsidP="0026051A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UserA</w:t>
            </w:r>
            <w:r w:rsidRPr="00BC2877">
              <w:rPr>
                <w:sz w:val="21"/>
                <w:szCs w:val="21"/>
              </w:rPr>
              <w:t>点击文字搜索按钮</w:t>
            </w:r>
          </w:p>
          <w:p w14:paraId="457E8133" w14:textId="77777777" w:rsidR="0026051A" w:rsidRPr="00BC2877" w:rsidRDefault="0026051A" w:rsidP="0026051A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软件分析文字内容并得到相关口红信息，在数据库中进行比对，并进行排序，返回最优秀的结果。</w:t>
            </w:r>
          </w:p>
          <w:p w14:paraId="212F6C01" w14:textId="77777777" w:rsidR="0026051A" w:rsidRPr="00BC2877" w:rsidRDefault="0026051A" w:rsidP="0026051A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软件得到结果并显示在用户界面上</w:t>
            </w:r>
          </w:p>
        </w:tc>
      </w:tr>
    </w:tbl>
    <w:p w14:paraId="1C060A74" w14:textId="77777777" w:rsidR="00162FEA" w:rsidRDefault="0026051A" w:rsidP="0026051A">
      <w:r w:rsidRPr="002527B4">
        <w:rPr>
          <w:rFonts w:hint="eastAsia"/>
        </w:rPr>
        <w:tab/>
      </w:r>
    </w:p>
    <w:p w14:paraId="7CA98367" w14:textId="59047B96" w:rsidR="0026051A" w:rsidRPr="002527B4" w:rsidRDefault="0026051A" w:rsidP="00162FEA">
      <w:pPr>
        <w:ind w:firstLine="420"/>
      </w:pPr>
      <w:r w:rsidRPr="002527B4">
        <w:rPr>
          <w:rFonts w:hint="eastAsia"/>
        </w:rPr>
        <w:t>&lt;</w:t>
      </w:r>
      <w:r w:rsidRPr="002527B4">
        <w:rPr>
          <w:rFonts w:hint="eastAsia"/>
        </w:rPr>
        <w:t>场景二</w:t>
      </w:r>
      <w:r w:rsidRPr="002527B4">
        <w:rPr>
          <w:rFonts w:hint="eastAsia"/>
        </w:rPr>
        <w:t>&gt;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458"/>
      </w:tblGrid>
      <w:tr w:rsidR="002527B4" w:rsidRPr="00BC2877" w14:paraId="1DE45800" w14:textId="77777777" w:rsidTr="00DD5B20">
        <w:tc>
          <w:tcPr>
            <w:tcW w:w="1417" w:type="dxa"/>
          </w:tcPr>
          <w:p w14:paraId="0E230174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场景名称</w:t>
            </w:r>
          </w:p>
        </w:tc>
        <w:tc>
          <w:tcPr>
            <w:tcW w:w="6458" w:type="dxa"/>
          </w:tcPr>
          <w:p w14:paraId="6FFB7C81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图片</w:t>
            </w:r>
            <w:r w:rsidRPr="00BC2877">
              <w:rPr>
                <w:sz w:val="21"/>
                <w:szCs w:val="21"/>
              </w:rPr>
              <w:t>查询口红</w:t>
            </w:r>
          </w:p>
        </w:tc>
      </w:tr>
      <w:tr w:rsidR="002527B4" w:rsidRPr="00BC2877" w14:paraId="71F6542D" w14:textId="77777777" w:rsidTr="00DD5B20">
        <w:tc>
          <w:tcPr>
            <w:tcW w:w="1417" w:type="dxa"/>
          </w:tcPr>
          <w:p w14:paraId="5C10CAA5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参与者实例</w:t>
            </w:r>
          </w:p>
        </w:tc>
        <w:tc>
          <w:tcPr>
            <w:tcW w:w="6458" w:type="dxa"/>
          </w:tcPr>
          <w:p w14:paraId="0B3B0332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UserA</w:t>
            </w:r>
            <w:r w:rsidRPr="00BC2877">
              <w:rPr>
                <w:rFonts w:hint="eastAsia"/>
                <w:sz w:val="21"/>
                <w:szCs w:val="21"/>
              </w:rPr>
              <w:t>：用户</w:t>
            </w:r>
          </w:p>
        </w:tc>
      </w:tr>
      <w:tr w:rsidR="002527B4" w:rsidRPr="00BC2877" w14:paraId="70FCC504" w14:textId="77777777" w:rsidTr="00DD5B20">
        <w:tc>
          <w:tcPr>
            <w:tcW w:w="1417" w:type="dxa"/>
          </w:tcPr>
          <w:p w14:paraId="12083956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事件流</w:t>
            </w:r>
          </w:p>
        </w:tc>
        <w:tc>
          <w:tcPr>
            <w:tcW w:w="6458" w:type="dxa"/>
          </w:tcPr>
          <w:p w14:paraId="608C5CCD" w14:textId="77777777" w:rsidR="0026051A" w:rsidRPr="00BC2877" w:rsidRDefault="0026051A" w:rsidP="0026051A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UserA</w:t>
            </w:r>
            <w:r w:rsidRPr="00BC2877">
              <w:rPr>
                <w:rFonts w:hint="eastAsia"/>
                <w:sz w:val="21"/>
                <w:szCs w:val="21"/>
              </w:rPr>
              <w:t>进入图片搜索界面</w:t>
            </w:r>
          </w:p>
          <w:p w14:paraId="03D10609" w14:textId="77777777" w:rsidR="0026051A" w:rsidRPr="00BC2877" w:rsidRDefault="0026051A" w:rsidP="0026051A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UserA</w:t>
            </w:r>
            <w:r w:rsidRPr="00BC2877">
              <w:rPr>
                <w:rFonts w:hint="eastAsia"/>
                <w:sz w:val="21"/>
                <w:szCs w:val="21"/>
              </w:rPr>
              <w:t>将想要查询的图片（带有清晰人脸、并在唇上有想要查询的颜色）上传给软件</w:t>
            </w:r>
          </w:p>
          <w:p w14:paraId="04E1276B" w14:textId="77777777" w:rsidR="0026051A" w:rsidRPr="00BC2877" w:rsidRDefault="0026051A" w:rsidP="0026051A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UserA</w:t>
            </w:r>
            <w:r w:rsidRPr="00BC2877">
              <w:rPr>
                <w:rFonts w:hint="eastAsia"/>
                <w:sz w:val="21"/>
                <w:szCs w:val="21"/>
              </w:rPr>
              <w:t>点击图像搜索按钮</w:t>
            </w:r>
          </w:p>
          <w:p w14:paraId="4CB1E46D" w14:textId="77777777" w:rsidR="0026051A" w:rsidRPr="00BC2877" w:rsidRDefault="0026051A" w:rsidP="0026051A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软件解析图片内容并得到相关口红信息，在数据库中比对，并进行排序，返回最为优秀的结果。</w:t>
            </w:r>
          </w:p>
          <w:p w14:paraId="5F94F80C" w14:textId="77777777" w:rsidR="0026051A" w:rsidRPr="00BC2877" w:rsidRDefault="0026051A" w:rsidP="0026051A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软件得到结果并显示在用户界面上</w:t>
            </w:r>
          </w:p>
        </w:tc>
      </w:tr>
    </w:tbl>
    <w:p w14:paraId="5419E6B9" w14:textId="77777777" w:rsidR="00935640" w:rsidRDefault="0026051A" w:rsidP="0026051A">
      <w:r w:rsidRPr="002527B4">
        <w:rPr>
          <w:rFonts w:hint="eastAsia"/>
        </w:rPr>
        <w:tab/>
      </w:r>
    </w:p>
    <w:p w14:paraId="2C1F106F" w14:textId="1ED45DA9" w:rsidR="0026051A" w:rsidRPr="002527B4" w:rsidRDefault="0026051A" w:rsidP="00935640">
      <w:pPr>
        <w:ind w:firstLine="420"/>
      </w:pPr>
      <w:r w:rsidRPr="002527B4">
        <w:rPr>
          <w:rFonts w:hint="eastAsia"/>
        </w:rPr>
        <w:t>&lt;</w:t>
      </w:r>
      <w:r w:rsidRPr="002527B4">
        <w:rPr>
          <w:rFonts w:hint="eastAsia"/>
        </w:rPr>
        <w:t>场景三</w:t>
      </w:r>
      <w:r w:rsidRPr="002527B4">
        <w:rPr>
          <w:rFonts w:hint="eastAsia"/>
        </w:rPr>
        <w:t>&gt;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458"/>
      </w:tblGrid>
      <w:tr w:rsidR="002527B4" w:rsidRPr="00BC2877" w14:paraId="008513CF" w14:textId="77777777" w:rsidTr="00DD5B20">
        <w:tc>
          <w:tcPr>
            <w:tcW w:w="1417" w:type="dxa"/>
          </w:tcPr>
          <w:p w14:paraId="3EC62E0B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场景名称</w:t>
            </w:r>
          </w:p>
        </w:tc>
        <w:tc>
          <w:tcPr>
            <w:tcW w:w="6458" w:type="dxa"/>
          </w:tcPr>
          <w:p w14:paraId="53E12CEB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口红试妆</w:t>
            </w:r>
          </w:p>
        </w:tc>
      </w:tr>
      <w:tr w:rsidR="002527B4" w:rsidRPr="00BC2877" w14:paraId="58D64B00" w14:textId="77777777" w:rsidTr="00DD5B20">
        <w:tc>
          <w:tcPr>
            <w:tcW w:w="1417" w:type="dxa"/>
          </w:tcPr>
          <w:p w14:paraId="0C5596E9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参与者实例</w:t>
            </w:r>
          </w:p>
        </w:tc>
        <w:tc>
          <w:tcPr>
            <w:tcW w:w="6458" w:type="dxa"/>
          </w:tcPr>
          <w:p w14:paraId="4A8B30A7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UserA</w:t>
            </w:r>
            <w:r w:rsidRPr="00BC2877">
              <w:rPr>
                <w:rFonts w:hint="eastAsia"/>
                <w:sz w:val="21"/>
                <w:szCs w:val="21"/>
              </w:rPr>
              <w:t>：</w:t>
            </w:r>
            <w:r w:rsidRPr="00BC2877">
              <w:rPr>
                <w:sz w:val="21"/>
                <w:szCs w:val="21"/>
              </w:rPr>
              <w:t>用户</w:t>
            </w:r>
          </w:p>
        </w:tc>
      </w:tr>
      <w:tr w:rsidR="002527B4" w:rsidRPr="00BC2877" w14:paraId="4ED26038" w14:textId="77777777" w:rsidTr="00DD5B20">
        <w:tc>
          <w:tcPr>
            <w:tcW w:w="1417" w:type="dxa"/>
          </w:tcPr>
          <w:p w14:paraId="3008165E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事件流</w:t>
            </w:r>
          </w:p>
        </w:tc>
        <w:tc>
          <w:tcPr>
            <w:tcW w:w="6458" w:type="dxa"/>
          </w:tcPr>
          <w:p w14:paraId="414EE60C" w14:textId="77777777" w:rsidR="0026051A" w:rsidRPr="00BC2877" w:rsidRDefault="0026051A" w:rsidP="0026051A">
            <w:pPr>
              <w:pStyle w:val="a5"/>
              <w:numPr>
                <w:ilvl w:val="0"/>
                <w:numId w:val="21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UserA</w:t>
            </w:r>
            <w:r w:rsidRPr="00BC2877">
              <w:rPr>
                <w:rFonts w:hint="eastAsia"/>
                <w:sz w:val="21"/>
                <w:szCs w:val="21"/>
              </w:rPr>
              <w:t>进入试妆界面</w:t>
            </w:r>
          </w:p>
          <w:p w14:paraId="0ADC224B" w14:textId="77777777" w:rsidR="0026051A" w:rsidRPr="00BC2877" w:rsidRDefault="0026051A" w:rsidP="0026051A">
            <w:pPr>
              <w:pStyle w:val="a5"/>
              <w:numPr>
                <w:ilvl w:val="0"/>
                <w:numId w:val="21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UserA</w:t>
            </w:r>
            <w:r w:rsidRPr="00BC2877">
              <w:rPr>
                <w:rFonts w:hint="eastAsia"/>
                <w:sz w:val="21"/>
                <w:szCs w:val="21"/>
              </w:rPr>
              <w:t>输入想要试用口红的</w:t>
            </w:r>
            <w:r w:rsidRPr="00BC2877">
              <w:rPr>
                <w:rFonts w:hint="eastAsia"/>
                <w:sz w:val="21"/>
                <w:szCs w:val="21"/>
              </w:rPr>
              <w:t>Key</w:t>
            </w:r>
            <w:r w:rsidRPr="00BC2877">
              <w:rPr>
                <w:rFonts w:hint="eastAsia"/>
                <w:sz w:val="21"/>
                <w:szCs w:val="21"/>
              </w:rPr>
              <w:t>值（可以通过文字、图片搜索来获得，或直接选择；每个品牌——色号</w:t>
            </w:r>
            <w:r w:rsidRPr="00BC2877">
              <w:rPr>
                <w:rFonts w:hint="eastAsia"/>
                <w:sz w:val="21"/>
                <w:szCs w:val="21"/>
              </w:rPr>
              <w:t xml:space="preserve"> </w:t>
            </w:r>
            <w:r w:rsidRPr="00BC2877">
              <w:rPr>
                <w:rFonts w:hint="eastAsia"/>
                <w:sz w:val="21"/>
                <w:szCs w:val="21"/>
              </w:rPr>
              <w:t>对应一个</w:t>
            </w:r>
            <w:r w:rsidRPr="00BC2877">
              <w:rPr>
                <w:rFonts w:hint="eastAsia"/>
                <w:sz w:val="21"/>
                <w:szCs w:val="21"/>
              </w:rPr>
              <w:t>key</w:t>
            </w:r>
            <w:r w:rsidRPr="00BC2877">
              <w:rPr>
                <w:rFonts w:hint="eastAsia"/>
                <w:sz w:val="21"/>
                <w:szCs w:val="21"/>
              </w:rPr>
              <w:t>值），并上</w:t>
            </w:r>
            <w:r w:rsidRPr="00BC2877">
              <w:rPr>
                <w:rFonts w:hint="eastAsia"/>
                <w:sz w:val="21"/>
                <w:szCs w:val="21"/>
              </w:rPr>
              <w:lastRenderedPageBreak/>
              <w:t>传希望试妆的脸部图片</w:t>
            </w:r>
          </w:p>
          <w:p w14:paraId="3A1C591C" w14:textId="77777777" w:rsidR="0026051A" w:rsidRPr="00BC2877" w:rsidRDefault="0026051A" w:rsidP="0026051A">
            <w:pPr>
              <w:pStyle w:val="a5"/>
              <w:numPr>
                <w:ilvl w:val="0"/>
                <w:numId w:val="21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UserA</w:t>
            </w:r>
            <w:r w:rsidRPr="00BC2877">
              <w:rPr>
                <w:rFonts w:hint="eastAsia"/>
                <w:sz w:val="21"/>
                <w:szCs w:val="21"/>
              </w:rPr>
              <w:t>点击试妆按钮</w:t>
            </w:r>
          </w:p>
          <w:p w14:paraId="6C93540C" w14:textId="77777777" w:rsidR="0026051A" w:rsidRPr="00BC2877" w:rsidRDefault="0026051A" w:rsidP="0026051A">
            <w:pPr>
              <w:pStyle w:val="a5"/>
              <w:numPr>
                <w:ilvl w:val="0"/>
                <w:numId w:val="21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软件调用试妆功能</w:t>
            </w:r>
          </w:p>
          <w:p w14:paraId="6B0C3822" w14:textId="77777777" w:rsidR="0026051A" w:rsidRPr="00BC2877" w:rsidRDefault="0026051A" w:rsidP="0026051A">
            <w:pPr>
              <w:pStyle w:val="a5"/>
              <w:numPr>
                <w:ilvl w:val="0"/>
                <w:numId w:val="21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软件获得结果并返回在用户界面上</w:t>
            </w:r>
          </w:p>
        </w:tc>
      </w:tr>
    </w:tbl>
    <w:p w14:paraId="77C22586" w14:textId="77777777" w:rsidR="0026051A" w:rsidRPr="002527B4" w:rsidRDefault="0026051A" w:rsidP="0026051A"/>
    <w:p w14:paraId="05D2E57E" w14:textId="580BF695" w:rsidR="0026051A" w:rsidRPr="002527B4" w:rsidRDefault="0026051A" w:rsidP="00935640">
      <w:pPr>
        <w:pStyle w:val="3"/>
      </w:pPr>
      <w:bookmarkStart w:id="25" w:name="_Toc511739171"/>
      <w:r w:rsidRPr="002527B4">
        <w:rPr>
          <w:rFonts w:hint="eastAsia"/>
        </w:rPr>
        <w:t>3.4.2</w:t>
      </w:r>
      <w:r w:rsidRPr="002527B4">
        <w:rPr>
          <w:rFonts w:hint="eastAsia"/>
        </w:rPr>
        <w:t>用例模型</w:t>
      </w:r>
      <w:bookmarkEnd w:id="25"/>
    </w:p>
    <w:p w14:paraId="06BAC2A8" w14:textId="77777777" w:rsidR="0026051A" w:rsidRPr="002527B4" w:rsidRDefault="0026051A" w:rsidP="0026051A">
      <w:pPr>
        <w:ind w:left="420"/>
      </w:pPr>
      <w:r w:rsidRPr="002527B4">
        <w:t>a)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6458"/>
      </w:tblGrid>
      <w:tr w:rsidR="002527B4" w:rsidRPr="00BC2877" w14:paraId="2B26111E" w14:textId="77777777" w:rsidTr="00DD5B20">
        <w:tc>
          <w:tcPr>
            <w:tcW w:w="1418" w:type="dxa"/>
          </w:tcPr>
          <w:p w14:paraId="45CA5D21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rFonts w:hint="eastAsia"/>
                <w:sz w:val="21"/>
              </w:rPr>
              <w:t>参与者</w:t>
            </w:r>
            <w:r w:rsidRPr="00BC2877">
              <w:rPr>
                <w:sz w:val="21"/>
              </w:rPr>
              <w:t>名称</w:t>
            </w:r>
          </w:p>
        </w:tc>
        <w:tc>
          <w:tcPr>
            <w:tcW w:w="6458" w:type="dxa"/>
          </w:tcPr>
          <w:p w14:paraId="7F639A5E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参与者解释</w:t>
            </w:r>
          </w:p>
        </w:tc>
      </w:tr>
      <w:tr w:rsidR="002527B4" w:rsidRPr="00BC2877" w14:paraId="00805D3C" w14:textId="77777777" w:rsidTr="00DD5B20">
        <w:tc>
          <w:tcPr>
            <w:tcW w:w="1418" w:type="dxa"/>
          </w:tcPr>
          <w:p w14:paraId="6E6B873C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rFonts w:hint="eastAsia"/>
                <w:sz w:val="21"/>
              </w:rPr>
              <w:t>用户</w:t>
            </w:r>
          </w:p>
        </w:tc>
        <w:tc>
          <w:tcPr>
            <w:tcW w:w="6458" w:type="dxa"/>
          </w:tcPr>
          <w:p w14:paraId="2E2FF2BF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软件用户</w:t>
            </w:r>
            <w:r w:rsidRPr="00BC2877">
              <w:rPr>
                <w:rFonts w:hint="eastAsia"/>
                <w:sz w:val="21"/>
              </w:rPr>
              <w:t>、</w:t>
            </w:r>
            <w:r w:rsidRPr="00BC2877">
              <w:rPr>
                <w:sz w:val="21"/>
              </w:rPr>
              <w:t>软件的使用者</w:t>
            </w:r>
          </w:p>
        </w:tc>
      </w:tr>
    </w:tbl>
    <w:p w14:paraId="74861CCE" w14:textId="77777777" w:rsidR="00935640" w:rsidRDefault="00935640" w:rsidP="0026051A">
      <w:pPr>
        <w:ind w:left="420"/>
      </w:pPr>
    </w:p>
    <w:p w14:paraId="57858416" w14:textId="0CF6D640" w:rsidR="0026051A" w:rsidRPr="002527B4" w:rsidRDefault="0026051A" w:rsidP="0026051A">
      <w:pPr>
        <w:ind w:left="420"/>
      </w:pPr>
      <w:r w:rsidRPr="002527B4">
        <w:rPr>
          <w:rFonts w:hint="eastAsia"/>
        </w:rPr>
        <w:t>b)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559"/>
        <w:gridCol w:w="4899"/>
      </w:tblGrid>
      <w:tr w:rsidR="002527B4" w:rsidRPr="00BC2877" w14:paraId="10A2CA76" w14:textId="77777777" w:rsidTr="00DD5B20">
        <w:tc>
          <w:tcPr>
            <w:tcW w:w="1418" w:type="dxa"/>
          </w:tcPr>
          <w:p w14:paraId="38293029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用例</w:t>
            </w:r>
          </w:p>
        </w:tc>
        <w:tc>
          <w:tcPr>
            <w:tcW w:w="1559" w:type="dxa"/>
          </w:tcPr>
          <w:p w14:paraId="1F2976FA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用例级别</w:t>
            </w:r>
          </w:p>
        </w:tc>
        <w:tc>
          <w:tcPr>
            <w:tcW w:w="4899" w:type="dxa"/>
          </w:tcPr>
          <w:p w14:paraId="14C625BF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用例描述</w:t>
            </w:r>
          </w:p>
        </w:tc>
      </w:tr>
      <w:tr w:rsidR="002527B4" w:rsidRPr="00BC2877" w14:paraId="1B6E2999" w14:textId="77777777" w:rsidTr="00DD5B20">
        <w:tc>
          <w:tcPr>
            <w:tcW w:w="1418" w:type="dxa"/>
          </w:tcPr>
          <w:p w14:paraId="503DBB93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图像搜索</w:t>
            </w:r>
          </w:p>
        </w:tc>
        <w:tc>
          <w:tcPr>
            <w:tcW w:w="1559" w:type="dxa"/>
          </w:tcPr>
          <w:p w14:paraId="6B51E4C5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用户目标级别</w:t>
            </w:r>
          </w:p>
        </w:tc>
        <w:tc>
          <w:tcPr>
            <w:tcW w:w="4899" w:type="dxa"/>
          </w:tcPr>
          <w:p w14:paraId="3FC248C3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用户输入图片</w:t>
            </w:r>
            <w:r w:rsidRPr="00BC2877">
              <w:rPr>
                <w:rFonts w:hint="eastAsia"/>
                <w:sz w:val="21"/>
              </w:rPr>
              <w:t>，</w:t>
            </w:r>
            <w:r w:rsidRPr="00BC2877">
              <w:rPr>
                <w:sz w:val="21"/>
              </w:rPr>
              <w:t>软件解析图片获得相关信息</w:t>
            </w:r>
            <w:r w:rsidRPr="00BC2877">
              <w:rPr>
                <w:rFonts w:hint="eastAsia"/>
                <w:sz w:val="21"/>
              </w:rPr>
              <w:t>。</w:t>
            </w:r>
            <w:r w:rsidRPr="00BC2877">
              <w:rPr>
                <w:sz w:val="21"/>
              </w:rPr>
              <w:t>再以这信息为输入调用搜索这一用例</w:t>
            </w:r>
            <w:r w:rsidRPr="00BC2877">
              <w:rPr>
                <w:rFonts w:hint="eastAsia"/>
                <w:sz w:val="21"/>
              </w:rPr>
              <w:t>。并在用户界面上进行显示。</w:t>
            </w:r>
          </w:p>
        </w:tc>
      </w:tr>
      <w:tr w:rsidR="002527B4" w:rsidRPr="00BC2877" w14:paraId="7471487D" w14:textId="77777777" w:rsidTr="00DD5B20">
        <w:tc>
          <w:tcPr>
            <w:tcW w:w="1418" w:type="dxa"/>
          </w:tcPr>
          <w:p w14:paraId="6C3E945E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rFonts w:hint="eastAsia"/>
                <w:sz w:val="21"/>
              </w:rPr>
              <w:t>文字</w:t>
            </w:r>
            <w:r w:rsidRPr="00BC2877">
              <w:rPr>
                <w:sz w:val="21"/>
              </w:rPr>
              <w:t>搜索</w:t>
            </w:r>
          </w:p>
        </w:tc>
        <w:tc>
          <w:tcPr>
            <w:tcW w:w="1559" w:type="dxa"/>
          </w:tcPr>
          <w:p w14:paraId="37CEC66C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用户目标级别</w:t>
            </w:r>
          </w:p>
        </w:tc>
        <w:tc>
          <w:tcPr>
            <w:tcW w:w="4899" w:type="dxa"/>
          </w:tcPr>
          <w:p w14:paraId="129EE2D9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用户输入</w:t>
            </w:r>
            <w:r w:rsidRPr="00BC2877">
              <w:rPr>
                <w:rFonts w:hint="eastAsia"/>
                <w:sz w:val="21"/>
              </w:rPr>
              <w:t>文字，</w:t>
            </w:r>
            <w:r w:rsidRPr="00BC2877">
              <w:rPr>
                <w:sz w:val="21"/>
              </w:rPr>
              <w:t>软件解析图片获得相关信息</w:t>
            </w:r>
            <w:r w:rsidRPr="00BC2877">
              <w:rPr>
                <w:rFonts w:hint="eastAsia"/>
                <w:sz w:val="21"/>
              </w:rPr>
              <w:t>。</w:t>
            </w:r>
            <w:r w:rsidRPr="00BC2877">
              <w:rPr>
                <w:sz w:val="21"/>
              </w:rPr>
              <w:t>再以这信息为输入调用搜索这一用例</w:t>
            </w:r>
            <w:r w:rsidRPr="00BC2877">
              <w:rPr>
                <w:rFonts w:hint="eastAsia"/>
                <w:sz w:val="21"/>
              </w:rPr>
              <w:t>。并在用户界面上进行显示。</w:t>
            </w:r>
          </w:p>
        </w:tc>
      </w:tr>
      <w:tr w:rsidR="002527B4" w:rsidRPr="00BC2877" w14:paraId="2C4E7EE6" w14:textId="77777777" w:rsidTr="00DD5B20">
        <w:tc>
          <w:tcPr>
            <w:tcW w:w="1418" w:type="dxa"/>
          </w:tcPr>
          <w:p w14:paraId="38F6E350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搜索</w:t>
            </w:r>
          </w:p>
        </w:tc>
        <w:tc>
          <w:tcPr>
            <w:tcW w:w="1559" w:type="dxa"/>
          </w:tcPr>
          <w:p w14:paraId="727B504C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子功能</w:t>
            </w:r>
          </w:p>
        </w:tc>
        <w:tc>
          <w:tcPr>
            <w:tcW w:w="4899" w:type="dxa"/>
          </w:tcPr>
          <w:p w14:paraId="7FC46473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图片搜索</w:t>
            </w:r>
            <w:r w:rsidRPr="00BC2877">
              <w:rPr>
                <w:rFonts w:hint="eastAsia"/>
                <w:sz w:val="21"/>
              </w:rPr>
              <w:t>、</w:t>
            </w:r>
            <w:r w:rsidRPr="00BC2877">
              <w:rPr>
                <w:sz w:val="21"/>
              </w:rPr>
              <w:t>文字搜索调用</w:t>
            </w:r>
            <w:r w:rsidRPr="00BC2877">
              <w:rPr>
                <w:rFonts w:hint="eastAsia"/>
                <w:sz w:val="21"/>
              </w:rPr>
              <w:t>，</w:t>
            </w:r>
            <w:r w:rsidRPr="00BC2877">
              <w:rPr>
                <w:sz w:val="21"/>
              </w:rPr>
              <w:t>根据相关信息</w:t>
            </w:r>
            <w:r w:rsidRPr="00BC2877">
              <w:rPr>
                <w:rFonts w:hint="eastAsia"/>
                <w:sz w:val="21"/>
              </w:rPr>
              <w:t>，</w:t>
            </w:r>
            <w:r w:rsidRPr="00BC2877">
              <w:rPr>
                <w:sz w:val="21"/>
              </w:rPr>
              <w:t>在数据库中比对</w:t>
            </w:r>
            <w:r w:rsidRPr="00BC2877">
              <w:rPr>
                <w:rFonts w:hint="eastAsia"/>
                <w:sz w:val="21"/>
              </w:rPr>
              <w:t>，</w:t>
            </w:r>
            <w:r w:rsidRPr="00BC2877">
              <w:rPr>
                <w:sz w:val="21"/>
              </w:rPr>
              <w:t>并进行排序</w:t>
            </w:r>
            <w:r w:rsidRPr="00BC2877">
              <w:rPr>
                <w:rFonts w:hint="eastAsia"/>
                <w:sz w:val="21"/>
              </w:rPr>
              <w:t>，</w:t>
            </w:r>
            <w:r w:rsidRPr="00BC2877">
              <w:rPr>
                <w:sz w:val="21"/>
              </w:rPr>
              <w:t>最后返回最优结果</w:t>
            </w:r>
            <w:r w:rsidRPr="00BC2877">
              <w:rPr>
                <w:rFonts w:hint="eastAsia"/>
                <w:sz w:val="21"/>
              </w:rPr>
              <w:t>。</w:t>
            </w:r>
          </w:p>
        </w:tc>
      </w:tr>
      <w:tr w:rsidR="002527B4" w:rsidRPr="00BC2877" w14:paraId="095257B1" w14:textId="77777777" w:rsidTr="00DD5B20">
        <w:tc>
          <w:tcPr>
            <w:tcW w:w="1418" w:type="dxa"/>
          </w:tcPr>
          <w:p w14:paraId="5A66FF6A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试妆</w:t>
            </w:r>
          </w:p>
        </w:tc>
        <w:tc>
          <w:tcPr>
            <w:tcW w:w="1559" w:type="dxa"/>
          </w:tcPr>
          <w:p w14:paraId="3C6178C0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用户目标级别</w:t>
            </w:r>
          </w:p>
        </w:tc>
        <w:tc>
          <w:tcPr>
            <w:tcW w:w="4899" w:type="dxa"/>
          </w:tcPr>
          <w:p w14:paraId="02621F2B" w14:textId="77777777" w:rsidR="0026051A" w:rsidRPr="00BC2877" w:rsidRDefault="0026051A" w:rsidP="00B425DD">
            <w:pPr>
              <w:rPr>
                <w:sz w:val="21"/>
              </w:rPr>
            </w:pPr>
            <w:r w:rsidRPr="00BC2877">
              <w:rPr>
                <w:sz w:val="21"/>
              </w:rPr>
              <w:t>用户输入代表一种品牌</w:t>
            </w:r>
            <w:r w:rsidRPr="00BC2877">
              <w:rPr>
                <w:rFonts w:hint="eastAsia"/>
                <w:sz w:val="21"/>
              </w:rPr>
              <w:t>——</w:t>
            </w:r>
            <w:r w:rsidRPr="00BC2877">
              <w:rPr>
                <w:sz w:val="21"/>
              </w:rPr>
              <w:t>色号的</w:t>
            </w:r>
            <w:r w:rsidRPr="00BC2877">
              <w:rPr>
                <w:rFonts w:hint="eastAsia"/>
                <w:sz w:val="21"/>
              </w:rPr>
              <w:t>key</w:t>
            </w:r>
            <w:r w:rsidRPr="00BC2877">
              <w:rPr>
                <w:rFonts w:hint="eastAsia"/>
                <w:sz w:val="21"/>
              </w:rPr>
              <w:t>值，并输入自己想要试妆的带有脸部的照片，软件进行模拟试妆，并返回结果</w:t>
            </w:r>
          </w:p>
        </w:tc>
      </w:tr>
    </w:tbl>
    <w:p w14:paraId="30D46D51" w14:textId="77777777" w:rsidR="00935640" w:rsidRDefault="00935640" w:rsidP="0026051A">
      <w:pPr>
        <w:ind w:left="420"/>
      </w:pPr>
    </w:p>
    <w:p w14:paraId="36FAD514" w14:textId="5DFF93C2" w:rsidR="0026051A" w:rsidRPr="002527B4" w:rsidRDefault="0026051A" w:rsidP="0026051A">
      <w:pPr>
        <w:ind w:left="420"/>
      </w:pPr>
      <w:r w:rsidRPr="002527B4">
        <w:t>C</w:t>
      </w:r>
      <w:r w:rsidRPr="002527B4">
        <w:rPr>
          <w:rFonts w:hint="eastAsia"/>
        </w:rPr>
        <w:t>）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6458"/>
      </w:tblGrid>
      <w:tr w:rsidR="002527B4" w:rsidRPr="00BC2877" w14:paraId="512C378B" w14:textId="77777777" w:rsidTr="00DD5B20">
        <w:tc>
          <w:tcPr>
            <w:tcW w:w="1418" w:type="dxa"/>
          </w:tcPr>
          <w:p w14:paraId="4FCD3E71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 w14:paraId="0FE14BF9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图像搜索</w:t>
            </w:r>
          </w:p>
        </w:tc>
      </w:tr>
      <w:tr w:rsidR="002527B4" w:rsidRPr="00BC2877" w14:paraId="6A02A372" w14:textId="77777777" w:rsidTr="00DD5B20">
        <w:tc>
          <w:tcPr>
            <w:tcW w:w="1418" w:type="dxa"/>
          </w:tcPr>
          <w:p w14:paraId="285BB028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458" w:type="dxa"/>
          </w:tcPr>
          <w:p w14:paraId="6081AE25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2527B4" w:rsidRPr="00BC2877" w14:paraId="3560AA1C" w14:textId="77777777" w:rsidTr="00DD5B20">
        <w:tc>
          <w:tcPr>
            <w:tcW w:w="1418" w:type="dxa"/>
          </w:tcPr>
          <w:p w14:paraId="02453CBC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入口条件</w:t>
            </w:r>
          </w:p>
        </w:tc>
        <w:tc>
          <w:tcPr>
            <w:tcW w:w="6458" w:type="dxa"/>
          </w:tcPr>
          <w:p w14:paraId="3537B67D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软件正常工作</w:t>
            </w:r>
          </w:p>
        </w:tc>
      </w:tr>
      <w:tr w:rsidR="002527B4" w:rsidRPr="00BC2877" w14:paraId="56ED7F8C" w14:textId="77777777" w:rsidTr="00DD5B20">
        <w:tc>
          <w:tcPr>
            <w:tcW w:w="1418" w:type="dxa"/>
          </w:tcPr>
          <w:p w14:paraId="586AD6B4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出口条件</w:t>
            </w:r>
          </w:p>
        </w:tc>
        <w:tc>
          <w:tcPr>
            <w:tcW w:w="6458" w:type="dxa"/>
          </w:tcPr>
          <w:p w14:paraId="15BB8BC3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用户获得搜索结果后离开软件</w:t>
            </w:r>
          </w:p>
        </w:tc>
      </w:tr>
      <w:tr w:rsidR="002527B4" w:rsidRPr="00BC2877" w14:paraId="30784D10" w14:textId="77777777" w:rsidTr="00DD5B20">
        <w:tc>
          <w:tcPr>
            <w:tcW w:w="1418" w:type="dxa"/>
          </w:tcPr>
          <w:p w14:paraId="7042F12D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事件流</w:t>
            </w:r>
          </w:p>
        </w:tc>
        <w:tc>
          <w:tcPr>
            <w:tcW w:w="6458" w:type="dxa"/>
          </w:tcPr>
          <w:p w14:paraId="532B4AF3" w14:textId="77777777" w:rsidR="0026051A" w:rsidRPr="00BC2877" w:rsidRDefault="0026051A" w:rsidP="0026051A">
            <w:pPr>
              <w:pStyle w:val="a5"/>
              <w:numPr>
                <w:ilvl w:val="0"/>
                <w:numId w:val="22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用户选择并进入图像搜索界面</w:t>
            </w:r>
          </w:p>
          <w:p w14:paraId="3EE73301" w14:textId="77777777" w:rsidR="0026051A" w:rsidRPr="00BC2877" w:rsidRDefault="0026051A" w:rsidP="0026051A">
            <w:pPr>
              <w:pStyle w:val="a5"/>
              <w:numPr>
                <w:ilvl w:val="0"/>
                <w:numId w:val="22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用户上传想要搜索的图片</w:t>
            </w:r>
          </w:p>
          <w:p w14:paraId="469C8853" w14:textId="77777777" w:rsidR="0026051A" w:rsidRPr="00BC2877" w:rsidRDefault="0026051A" w:rsidP="0026051A">
            <w:pPr>
              <w:pStyle w:val="a5"/>
              <w:numPr>
                <w:ilvl w:val="0"/>
                <w:numId w:val="22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软件解析图片并获取相关信息，调用搜索用例。并获得结果。</w:t>
            </w:r>
          </w:p>
          <w:p w14:paraId="7E26C59E" w14:textId="77777777" w:rsidR="0026051A" w:rsidRPr="00BC2877" w:rsidRDefault="0026051A" w:rsidP="0026051A">
            <w:pPr>
              <w:pStyle w:val="a5"/>
              <w:numPr>
                <w:ilvl w:val="0"/>
                <w:numId w:val="22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将结果呈现在用户界面上</w:t>
            </w:r>
          </w:p>
        </w:tc>
      </w:tr>
      <w:tr w:rsidR="002527B4" w:rsidRPr="00BC2877" w14:paraId="06E53BBF" w14:textId="77777777" w:rsidTr="00DD5B20">
        <w:tc>
          <w:tcPr>
            <w:tcW w:w="1418" w:type="dxa"/>
          </w:tcPr>
          <w:p w14:paraId="123132A9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质量需求</w:t>
            </w:r>
          </w:p>
        </w:tc>
        <w:tc>
          <w:tcPr>
            <w:tcW w:w="6458" w:type="dxa"/>
          </w:tcPr>
          <w:p w14:paraId="04713AB1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整个搜索过程现在</w:t>
            </w:r>
            <w:r w:rsidRPr="00BC2877">
              <w:rPr>
                <w:rFonts w:hint="eastAsia"/>
                <w:sz w:val="21"/>
                <w:szCs w:val="21"/>
              </w:rPr>
              <w:t>30</w:t>
            </w:r>
            <w:r w:rsidRPr="00BC2877">
              <w:rPr>
                <w:rFonts w:hint="eastAsia"/>
                <w:sz w:val="21"/>
                <w:szCs w:val="21"/>
              </w:rPr>
              <w:t>秒内实现</w:t>
            </w:r>
          </w:p>
        </w:tc>
      </w:tr>
    </w:tbl>
    <w:p w14:paraId="2331BEA5" w14:textId="60728F38" w:rsidR="0026051A" w:rsidRDefault="0026051A" w:rsidP="0026051A">
      <w:pPr>
        <w:ind w:left="420"/>
      </w:pPr>
    </w:p>
    <w:p w14:paraId="25ED4C89" w14:textId="77777777" w:rsidR="00935640" w:rsidRPr="002527B4" w:rsidRDefault="00935640" w:rsidP="0026051A">
      <w:pPr>
        <w:ind w:left="420"/>
      </w:pP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6458"/>
      </w:tblGrid>
      <w:tr w:rsidR="002527B4" w:rsidRPr="00BC2877" w14:paraId="7CF03432" w14:textId="77777777" w:rsidTr="00DD5B20">
        <w:tc>
          <w:tcPr>
            <w:tcW w:w="1418" w:type="dxa"/>
          </w:tcPr>
          <w:p w14:paraId="466B7285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 w14:paraId="23152319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文字</w:t>
            </w:r>
            <w:r w:rsidRPr="00BC2877">
              <w:rPr>
                <w:sz w:val="21"/>
                <w:szCs w:val="21"/>
              </w:rPr>
              <w:t>搜索</w:t>
            </w:r>
          </w:p>
        </w:tc>
      </w:tr>
      <w:tr w:rsidR="002527B4" w:rsidRPr="00BC2877" w14:paraId="30874030" w14:textId="77777777" w:rsidTr="00DD5B20">
        <w:tc>
          <w:tcPr>
            <w:tcW w:w="1418" w:type="dxa"/>
          </w:tcPr>
          <w:p w14:paraId="260F5242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458" w:type="dxa"/>
          </w:tcPr>
          <w:p w14:paraId="34D37DA0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2527B4" w:rsidRPr="00BC2877" w14:paraId="51D8DD24" w14:textId="77777777" w:rsidTr="00DD5B20">
        <w:tc>
          <w:tcPr>
            <w:tcW w:w="1418" w:type="dxa"/>
          </w:tcPr>
          <w:p w14:paraId="4FB63BD7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入口条件</w:t>
            </w:r>
          </w:p>
        </w:tc>
        <w:tc>
          <w:tcPr>
            <w:tcW w:w="6458" w:type="dxa"/>
          </w:tcPr>
          <w:p w14:paraId="1D228F1C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软件正常工作</w:t>
            </w:r>
          </w:p>
        </w:tc>
      </w:tr>
      <w:tr w:rsidR="002527B4" w:rsidRPr="00BC2877" w14:paraId="775FF301" w14:textId="77777777" w:rsidTr="00DD5B20">
        <w:tc>
          <w:tcPr>
            <w:tcW w:w="1418" w:type="dxa"/>
          </w:tcPr>
          <w:p w14:paraId="07A8A239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出口条件</w:t>
            </w:r>
          </w:p>
        </w:tc>
        <w:tc>
          <w:tcPr>
            <w:tcW w:w="6458" w:type="dxa"/>
          </w:tcPr>
          <w:p w14:paraId="6B6406A6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用户获得搜索结果后离开软件</w:t>
            </w:r>
          </w:p>
        </w:tc>
      </w:tr>
      <w:tr w:rsidR="002527B4" w:rsidRPr="00BC2877" w14:paraId="156971A1" w14:textId="77777777" w:rsidTr="00DD5B20">
        <w:tc>
          <w:tcPr>
            <w:tcW w:w="1418" w:type="dxa"/>
          </w:tcPr>
          <w:p w14:paraId="36FA725D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事件流</w:t>
            </w:r>
          </w:p>
        </w:tc>
        <w:tc>
          <w:tcPr>
            <w:tcW w:w="6458" w:type="dxa"/>
          </w:tcPr>
          <w:p w14:paraId="41021D25" w14:textId="77777777" w:rsidR="0026051A" w:rsidRPr="00BC2877" w:rsidRDefault="0026051A" w:rsidP="0026051A">
            <w:pPr>
              <w:pStyle w:val="a5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用户选择并进入文字搜索界面</w:t>
            </w:r>
          </w:p>
          <w:p w14:paraId="0924F999" w14:textId="77777777" w:rsidR="0026051A" w:rsidRPr="00BC2877" w:rsidRDefault="0026051A" w:rsidP="0026051A">
            <w:pPr>
              <w:pStyle w:val="a5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lastRenderedPageBreak/>
              <w:t>用户输入想要搜索的文字描述</w:t>
            </w:r>
          </w:p>
          <w:p w14:paraId="6A881E4C" w14:textId="77777777" w:rsidR="0026051A" w:rsidRPr="00BC2877" w:rsidRDefault="0026051A" w:rsidP="0026051A">
            <w:pPr>
              <w:pStyle w:val="a5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软件分析文字并获取相关信息，调用搜索用例。并获得结果。</w:t>
            </w:r>
          </w:p>
          <w:p w14:paraId="02FF40E6" w14:textId="77777777" w:rsidR="0026051A" w:rsidRPr="00BC2877" w:rsidRDefault="0026051A" w:rsidP="0026051A">
            <w:pPr>
              <w:pStyle w:val="a5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将结果呈现在用户界面上</w:t>
            </w:r>
          </w:p>
        </w:tc>
      </w:tr>
      <w:tr w:rsidR="002527B4" w:rsidRPr="00BC2877" w14:paraId="5A209CE5" w14:textId="77777777" w:rsidTr="00DD5B20">
        <w:tc>
          <w:tcPr>
            <w:tcW w:w="1418" w:type="dxa"/>
          </w:tcPr>
          <w:p w14:paraId="0938D834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lastRenderedPageBreak/>
              <w:t>质量需求</w:t>
            </w:r>
          </w:p>
        </w:tc>
        <w:tc>
          <w:tcPr>
            <w:tcW w:w="6458" w:type="dxa"/>
          </w:tcPr>
          <w:p w14:paraId="64CAFB89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整个搜索过程现在</w:t>
            </w:r>
            <w:r w:rsidRPr="00BC2877">
              <w:rPr>
                <w:rFonts w:hint="eastAsia"/>
                <w:sz w:val="21"/>
                <w:szCs w:val="21"/>
              </w:rPr>
              <w:t>30</w:t>
            </w:r>
            <w:r w:rsidRPr="00BC2877">
              <w:rPr>
                <w:rFonts w:hint="eastAsia"/>
                <w:sz w:val="21"/>
                <w:szCs w:val="21"/>
              </w:rPr>
              <w:t>秒内实现</w:t>
            </w:r>
          </w:p>
        </w:tc>
      </w:tr>
    </w:tbl>
    <w:p w14:paraId="302FED23" w14:textId="1B9DDA8B" w:rsidR="0026051A" w:rsidRDefault="0026051A" w:rsidP="0026051A">
      <w:pPr>
        <w:ind w:left="420"/>
      </w:pPr>
    </w:p>
    <w:p w14:paraId="11D5D7DF" w14:textId="77777777" w:rsidR="00935640" w:rsidRPr="002527B4" w:rsidRDefault="00935640" w:rsidP="0026051A">
      <w:pPr>
        <w:ind w:left="420"/>
      </w:pP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6458"/>
      </w:tblGrid>
      <w:tr w:rsidR="002527B4" w:rsidRPr="00BC2877" w14:paraId="0FA31A93" w14:textId="77777777" w:rsidTr="00DD5B20">
        <w:tc>
          <w:tcPr>
            <w:tcW w:w="1418" w:type="dxa"/>
          </w:tcPr>
          <w:p w14:paraId="39A9196D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 w14:paraId="27414FE7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sz w:val="21"/>
                <w:szCs w:val="21"/>
              </w:rPr>
              <w:t>搜索</w:t>
            </w:r>
          </w:p>
        </w:tc>
      </w:tr>
      <w:tr w:rsidR="002527B4" w:rsidRPr="00BC2877" w14:paraId="2B46F5AB" w14:textId="77777777" w:rsidTr="00DD5B20">
        <w:tc>
          <w:tcPr>
            <w:tcW w:w="1418" w:type="dxa"/>
          </w:tcPr>
          <w:p w14:paraId="7F3F4214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458" w:type="dxa"/>
          </w:tcPr>
          <w:p w14:paraId="38D700D0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527B4" w:rsidRPr="00BC2877" w14:paraId="3E140408" w14:textId="77777777" w:rsidTr="00DD5B20">
        <w:tc>
          <w:tcPr>
            <w:tcW w:w="1418" w:type="dxa"/>
          </w:tcPr>
          <w:p w14:paraId="5C4B6D3F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入口条件</w:t>
            </w:r>
          </w:p>
        </w:tc>
        <w:tc>
          <w:tcPr>
            <w:tcW w:w="6458" w:type="dxa"/>
          </w:tcPr>
          <w:p w14:paraId="54AAF8B4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软件进入文字搜索或图像搜索功能，并已经解析出相关口红信息</w:t>
            </w:r>
          </w:p>
        </w:tc>
      </w:tr>
      <w:tr w:rsidR="002527B4" w:rsidRPr="00BC2877" w14:paraId="05A39EDF" w14:textId="77777777" w:rsidTr="00DD5B20">
        <w:tc>
          <w:tcPr>
            <w:tcW w:w="1418" w:type="dxa"/>
          </w:tcPr>
          <w:p w14:paraId="20EB7D4D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出口条件</w:t>
            </w:r>
          </w:p>
        </w:tc>
        <w:tc>
          <w:tcPr>
            <w:tcW w:w="6458" w:type="dxa"/>
          </w:tcPr>
          <w:p w14:paraId="0532B703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返回相关结果给文字搜索或图片搜索功能</w:t>
            </w:r>
          </w:p>
        </w:tc>
      </w:tr>
      <w:tr w:rsidR="002527B4" w:rsidRPr="00BC2877" w14:paraId="4B1053F0" w14:textId="77777777" w:rsidTr="00DD5B20">
        <w:tc>
          <w:tcPr>
            <w:tcW w:w="1418" w:type="dxa"/>
          </w:tcPr>
          <w:p w14:paraId="71128E00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事件流</w:t>
            </w:r>
          </w:p>
        </w:tc>
        <w:tc>
          <w:tcPr>
            <w:tcW w:w="6458" w:type="dxa"/>
          </w:tcPr>
          <w:p w14:paraId="6FDE90A8" w14:textId="77777777" w:rsidR="0026051A" w:rsidRPr="00BC2877" w:rsidRDefault="0026051A" w:rsidP="0026051A">
            <w:pPr>
              <w:pStyle w:val="a5"/>
              <w:numPr>
                <w:ilvl w:val="0"/>
                <w:numId w:val="24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软件获得相关信息</w:t>
            </w:r>
          </w:p>
          <w:p w14:paraId="48606435" w14:textId="77777777" w:rsidR="0026051A" w:rsidRPr="00BC2877" w:rsidRDefault="0026051A" w:rsidP="0026051A">
            <w:pPr>
              <w:pStyle w:val="a5"/>
              <w:numPr>
                <w:ilvl w:val="0"/>
                <w:numId w:val="24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在数据库中比对，并获得相关项</w:t>
            </w:r>
          </w:p>
          <w:p w14:paraId="34F123BD" w14:textId="77777777" w:rsidR="0026051A" w:rsidRPr="00BC2877" w:rsidRDefault="0026051A" w:rsidP="0026051A">
            <w:pPr>
              <w:pStyle w:val="a5"/>
              <w:numPr>
                <w:ilvl w:val="0"/>
                <w:numId w:val="24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对相关项进行排序</w:t>
            </w:r>
          </w:p>
          <w:p w14:paraId="21F4E560" w14:textId="77777777" w:rsidR="0026051A" w:rsidRPr="00BC2877" w:rsidRDefault="0026051A" w:rsidP="0026051A">
            <w:pPr>
              <w:pStyle w:val="a5"/>
              <w:numPr>
                <w:ilvl w:val="0"/>
                <w:numId w:val="24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返回排序后的最优结果</w:t>
            </w:r>
          </w:p>
        </w:tc>
      </w:tr>
      <w:tr w:rsidR="002527B4" w:rsidRPr="00BC2877" w14:paraId="367F926C" w14:textId="77777777" w:rsidTr="00DD5B20">
        <w:tc>
          <w:tcPr>
            <w:tcW w:w="1418" w:type="dxa"/>
          </w:tcPr>
          <w:p w14:paraId="4C7103A4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质量需求</w:t>
            </w:r>
          </w:p>
        </w:tc>
        <w:tc>
          <w:tcPr>
            <w:tcW w:w="6458" w:type="dxa"/>
          </w:tcPr>
          <w:p w14:paraId="26A5822C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整个搜索过程现在</w:t>
            </w:r>
            <w:r w:rsidRPr="00BC2877">
              <w:rPr>
                <w:rFonts w:hint="eastAsia"/>
                <w:sz w:val="21"/>
                <w:szCs w:val="21"/>
              </w:rPr>
              <w:t>15</w:t>
            </w:r>
            <w:r w:rsidRPr="00BC2877">
              <w:rPr>
                <w:rFonts w:hint="eastAsia"/>
                <w:sz w:val="21"/>
                <w:szCs w:val="21"/>
              </w:rPr>
              <w:t>秒内实现</w:t>
            </w:r>
          </w:p>
        </w:tc>
      </w:tr>
    </w:tbl>
    <w:p w14:paraId="57211B2A" w14:textId="77777777" w:rsidR="0026051A" w:rsidRPr="002527B4" w:rsidRDefault="0026051A" w:rsidP="0026051A">
      <w:pPr>
        <w:ind w:left="420"/>
      </w:pPr>
    </w:p>
    <w:p w14:paraId="2C1C039C" w14:textId="77777777" w:rsidR="0026051A" w:rsidRPr="002527B4" w:rsidRDefault="0026051A" w:rsidP="0026051A">
      <w:pPr>
        <w:ind w:left="420"/>
      </w:pP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6458"/>
      </w:tblGrid>
      <w:tr w:rsidR="002527B4" w:rsidRPr="00BC2877" w14:paraId="10BC6210" w14:textId="77777777" w:rsidTr="00DD5B20">
        <w:tc>
          <w:tcPr>
            <w:tcW w:w="1418" w:type="dxa"/>
          </w:tcPr>
          <w:p w14:paraId="49C339FC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 w14:paraId="619448DE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试妆</w:t>
            </w:r>
          </w:p>
        </w:tc>
      </w:tr>
      <w:tr w:rsidR="002527B4" w:rsidRPr="00BC2877" w14:paraId="73A68EA8" w14:textId="77777777" w:rsidTr="00DD5B20">
        <w:tc>
          <w:tcPr>
            <w:tcW w:w="1418" w:type="dxa"/>
          </w:tcPr>
          <w:p w14:paraId="260ACB7E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458" w:type="dxa"/>
          </w:tcPr>
          <w:p w14:paraId="072D65C9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2527B4" w:rsidRPr="00BC2877" w14:paraId="70439329" w14:textId="77777777" w:rsidTr="00DD5B20">
        <w:tc>
          <w:tcPr>
            <w:tcW w:w="1418" w:type="dxa"/>
          </w:tcPr>
          <w:p w14:paraId="57BBBD8A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入口条件</w:t>
            </w:r>
          </w:p>
        </w:tc>
        <w:tc>
          <w:tcPr>
            <w:tcW w:w="6458" w:type="dxa"/>
          </w:tcPr>
          <w:p w14:paraId="5863305F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软件正常工作</w:t>
            </w:r>
          </w:p>
        </w:tc>
      </w:tr>
      <w:tr w:rsidR="002527B4" w:rsidRPr="00BC2877" w14:paraId="709F9DF9" w14:textId="77777777" w:rsidTr="00DD5B20">
        <w:tc>
          <w:tcPr>
            <w:tcW w:w="1418" w:type="dxa"/>
          </w:tcPr>
          <w:p w14:paraId="6B718640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出口条件</w:t>
            </w:r>
          </w:p>
        </w:tc>
        <w:tc>
          <w:tcPr>
            <w:tcW w:w="6458" w:type="dxa"/>
          </w:tcPr>
          <w:p w14:paraId="7D3836EA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用户获得试妆结果后离开软件</w:t>
            </w:r>
          </w:p>
        </w:tc>
      </w:tr>
      <w:tr w:rsidR="002527B4" w:rsidRPr="00BC2877" w14:paraId="33377B45" w14:textId="77777777" w:rsidTr="00DD5B20">
        <w:tc>
          <w:tcPr>
            <w:tcW w:w="1418" w:type="dxa"/>
          </w:tcPr>
          <w:p w14:paraId="367C5A1C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事件流</w:t>
            </w:r>
          </w:p>
        </w:tc>
        <w:tc>
          <w:tcPr>
            <w:tcW w:w="6458" w:type="dxa"/>
          </w:tcPr>
          <w:p w14:paraId="5B99B95D" w14:textId="77777777" w:rsidR="0026051A" w:rsidRPr="00BC2877" w:rsidRDefault="0026051A" w:rsidP="0026051A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用户选择并进入试妆界面</w:t>
            </w:r>
          </w:p>
          <w:p w14:paraId="336912C8" w14:textId="77777777" w:rsidR="0026051A" w:rsidRPr="00BC2877" w:rsidRDefault="0026051A" w:rsidP="0026051A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用户输入想要试妆口红的</w:t>
            </w:r>
            <w:r w:rsidRPr="00BC2877">
              <w:rPr>
                <w:rFonts w:hint="eastAsia"/>
                <w:sz w:val="21"/>
                <w:szCs w:val="21"/>
              </w:rPr>
              <w:t>key</w:t>
            </w:r>
            <w:r w:rsidRPr="00BC2877">
              <w:rPr>
                <w:rFonts w:hint="eastAsia"/>
                <w:sz w:val="21"/>
                <w:szCs w:val="21"/>
              </w:rPr>
              <w:t>值（每一个品牌——色号在本系统中都一一对应一个</w:t>
            </w:r>
            <w:r w:rsidRPr="00BC2877">
              <w:rPr>
                <w:rFonts w:hint="eastAsia"/>
                <w:sz w:val="21"/>
                <w:szCs w:val="21"/>
              </w:rPr>
              <w:t>key</w:t>
            </w:r>
            <w:r w:rsidRPr="00BC2877">
              <w:rPr>
                <w:rFonts w:hint="eastAsia"/>
                <w:sz w:val="21"/>
                <w:szCs w:val="21"/>
              </w:rPr>
              <w:t>值），并上传想要试妆并带有脸部的图片。</w:t>
            </w:r>
          </w:p>
          <w:p w14:paraId="61024F02" w14:textId="77777777" w:rsidR="0026051A" w:rsidRPr="00BC2877" w:rsidRDefault="0026051A" w:rsidP="00B425DD">
            <w:pPr>
              <w:ind w:left="420" w:hangingChars="200" w:hanging="420"/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3</w:t>
            </w:r>
            <w:r w:rsidRPr="00BC2877">
              <w:rPr>
                <w:rFonts w:hint="eastAsia"/>
                <w:sz w:val="21"/>
                <w:szCs w:val="21"/>
              </w:rPr>
              <w:t>、软件根据</w:t>
            </w:r>
            <w:r w:rsidRPr="00BC2877">
              <w:rPr>
                <w:rFonts w:hint="eastAsia"/>
                <w:sz w:val="21"/>
                <w:szCs w:val="21"/>
              </w:rPr>
              <w:t>key</w:t>
            </w:r>
            <w:r w:rsidRPr="00BC2877">
              <w:rPr>
                <w:rFonts w:hint="eastAsia"/>
                <w:sz w:val="21"/>
                <w:szCs w:val="21"/>
              </w:rPr>
              <w:t>值获得相关口红信息，并分析图片进行模拟试妆</w:t>
            </w:r>
          </w:p>
          <w:p w14:paraId="309DDD17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4</w:t>
            </w:r>
            <w:r w:rsidRPr="00BC2877">
              <w:rPr>
                <w:rFonts w:hint="eastAsia"/>
                <w:sz w:val="21"/>
                <w:szCs w:val="21"/>
              </w:rPr>
              <w:t>、将结果呈现在用户界面上</w:t>
            </w:r>
          </w:p>
        </w:tc>
      </w:tr>
      <w:tr w:rsidR="002527B4" w:rsidRPr="00BC2877" w14:paraId="1DE3CF7F" w14:textId="77777777" w:rsidTr="00DD5B20">
        <w:tc>
          <w:tcPr>
            <w:tcW w:w="1418" w:type="dxa"/>
          </w:tcPr>
          <w:p w14:paraId="7280DD94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质量需求</w:t>
            </w:r>
          </w:p>
        </w:tc>
        <w:tc>
          <w:tcPr>
            <w:tcW w:w="6458" w:type="dxa"/>
          </w:tcPr>
          <w:p w14:paraId="54C17CF6" w14:textId="77777777" w:rsidR="0026051A" w:rsidRPr="00BC2877" w:rsidRDefault="0026051A" w:rsidP="00B425DD">
            <w:pPr>
              <w:rPr>
                <w:sz w:val="21"/>
                <w:szCs w:val="21"/>
              </w:rPr>
            </w:pPr>
            <w:r w:rsidRPr="00BC2877">
              <w:rPr>
                <w:rFonts w:hint="eastAsia"/>
                <w:sz w:val="21"/>
                <w:szCs w:val="21"/>
              </w:rPr>
              <w:t>整个试妆现在一分钟内实现</w:t>
            </w:r>
          </w:p>
        </w:tc>
      </w:tr>
    </w:tbl>
    <w:p w14:paraId="1E7670C1" w14:textId="77777777" w:rsidR="00935640" w:rsidRPr="002527B4" w:rsidRDefault="00935640" w:rsidP="008D51C3">
      <w:pPr>
        <w:rPr>
          <w:rFonts w:hint="eastAsia"/>
        </w:rPr>
      </w:pPr>
    </w:p>
    <w:p w14:paraId="476DC88E" w14:textId="77777777" w:rsidR="0026051A" w:rsidRPr="002527B4" w:rsidRDefault="0026051A" w:rsidP="0026051A">
      <w:pPr>
        <w:ind w:left="420"/>
      </w:pPr>
      <w:r w:rsidRPr="002527B4">
        <w:rPr>
          <w:rFonts w:hint="eastAsia"/>
        </w:rPr>
        <w:t>d)</w:t>
      </w:r>
    </w:p>
    <w:p w14:paraId="59B3D4E3" w14:textId="77777777" w:rsidR="0026051A" w:rsidRPr="002527B4" w:rsidRDefault="0026051A" w:rsidP="008D51C3">
      <w:pPr>
        <w:ind w:left="420"/>
        <w:jc w:val="center"/>
      </w:pPr>
      <w:r w:rsidRPr="002527B4">
        <w:drawing>
          <wp:inline distT="0" distB="0" distL="0" distR="0" wp14:anchorId="40FB917C" wp14:editId="7EFB016C">
            <wp:extent cx="4848225" cy="293042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05" cy="294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AF87B" w14:textId="77777777" w:rsidR="0026051A" w:rsidRPr="002527B4" w:rsidRDefault="0026051A" w:rsidP="0026051A">
      <w:pPr>
        <w:pStyle w:val="3"/>
      </w:pPr>
      <w:bookmarkStart w:id="26" w:name="_Toc511739172"/>
      <w:r w:rsidRPr="002527B4">
        <w:rPr>
          <w:rFonts w:hint="eastAsia"/>
        </w:rPr>
        <w:lastRenderedPageBreak/>
        <w:t>3.4.3</w:t>
      </w:r>
      <w:r w:rsidRPr="002527B4">
        <w:rPr>
          <w:rFonts w:hint="eastAsia"/>
        </w:rPr>
        <w:t>用户界面</w:t>
      </w:r>
      <w:bookmarkEnd w:id="26"/>
    </w:p>
    <w:p w14:paraId="44675324" w14:textId="77777777" w:rsidR="0026051A" w:rsidRPr="002527B4" w:rsidRDefault="0026051A" w:rsidP="00935640"/>
    <w:p w14:paraId="4AED779A" w14:textId="4C6C4432" w:rsidR="0026051A" w:rsidRPr="002527B4" w:rsidRDefault="00935640" w:rsidP="00D55F94">
      <w:pPr>
        <w:spacing w:line="360" w:lineRule="auto"/>
        <w:ind w:firstLine="420"/>
      </w:pPr>
      <w:r>
        <w:rPr>
          <w:rFonts w:hint="eastAsia"/>
        </w:rPr>
        <w:t>主界面</w:t>
      </w:r>
      <w:r w:rsidR="0026051A" w:rsidRPr="002527B4">
        <w:rPr>
          <w:rFonts w:hint="eastAsia"/>
        </w:rPr>
        <w:t>共有三个：</w:t>
      </w:r>
    </w:p>
    <w:p w14:paraId="13121B86" w14:textId="77777777" w:rsidR="0026051A" w:rsidRPr="002527B4" w:rsidRDefault="0026051A" w:rsidP="0026051A">
      <w:pPr>
        <w:pStyle w:val="a5"/>
        <w:numPr>
          <w:ilvl w:val="0"/>
          <w:numId w:val="26"/>
        </w:numPr>
        <w:ind w:firstLineChars="0"/>
      </w:pPr>
      <w:r w:rsidRPr="002527B4">
        <w:rPr>
          <w:rFonts w:hint="eastAsia"/>
        </w:rPr>
        <w:t>文字搜索：这一界面有一文字输入框来输入相关文字描述，并由一个搜索按钮来启动文字搜索功能。点击后会跳转到搜索结果页面，显示排序后的最优的口红匹配项（包括品牌、颜色、价格、</w:t>
      </w:r>
      <w:r w:rsidRPr="002527B4">
        <w:rPr>
          <w:rFonts w:hint="eastAsia"/>
        </w:rPr>
        <w:t>key</w:t>
      </w:r>
      <w:r w:rsidRPr="002527B4">
        <w:rPr>
          <w:rFonts w:hint="eastAsia"/>
        </w:rPr>
        <w:t>值）</w:t>
      </w:r>
    </w:p>
    <w:p w14:paraId="38B6AF95" w14:textId="77777777" w:rsidR="0026051A" w:rsidRPr="002527B4" w:rsidRDefault="0026051A" w:rsidP="0026051A">
      <w:pPr>
        <w:pStyle w:val="a5"/>
        <w:numPr>
          <w:ilvl w:val="0"/>
          <w:numId w:val="26"/>
        </w:numPr>
        <w:ind w:firstLineChars="0"/>
      </w:pPr>
      <w:r w:rsidRPr="002527B4">
        <w:rPr>
          <w:rFonts w:hint="eastAsia"/>
        </w:rPr>
        <w:t>图像搜索：这一界面包含一上传按钮来上传想要搜索的图像，并由一个搜索按钮来启动图像搜索功能。点击后会跳转到搜索结果页面，显示排序后的最优的口红匹配项（包括品牌、颜色、价格、</w:t>
      </w:r>
      <w:r w:rsidRPr="002527B4">
        <w:rPr>
          <w:rFonts w:hint="eastAsia"/>
        </w:rPr>
        <w:t>key</w:t>
      </w:r>
      <w:r w:rsidRPr="002527B4">
        <w:rPr>
          <w:rFonts w:hint="eastAsia"/>
        </w:rPr>
        <w:t>值）</w:t>
      </w:r>
    </w:p>
    <w:p w14:paraId="537AC10B" w14:textId="77777777" w:rsidR="0026051A" w:rsidRPr="002527B4" w:rsidRDefault="0026051A" w:rsidP="0026051A">
      <w:pPr>
        <w:pStyle w:val="a5"/>
        <w:numPr>
          <w:ilvl w:val="0"/>
          <w:numId w:val="26"/>
        </w:numPr>
        <w:ind w:firstLineChars="0"/>
      </w:pPr>
      <w:r w:rsidRPr="002527B4">
        <w:t>试妆</w:t>
      </w:r>
      <w:r w:rsidRPr="002527B4">
        <w:rPr>
          <w:rFonts w:hint="eastAsia"/>
        </w:rPr>
        <w:t>：</w:t>
      </w:r>
      <w:r w:rsidRPr="002527B4">
        <w:t>这一界面包含一个</w:t>
      </w:r>
      <w:r w:rsidRPr="002527B4">
        <w:rPr>
          <w:rFonts w:hint="eastAsia"/>
        </w:rPr>
        <w:t>key</w:t>
      </w:r>
      <w:r w:rsidRPr="002527B4">
        <w:rPr>
          <w:rFonts w:hint="eastAsia"/>
        </w:rPr>
        <w:t>值输入框来输入</w:t>
      </w:r>
      <w:r w:rsidRPr="002527B4">
        <w:rPr>
          <w:rFonts w:hint="eastAsia"/>
        </w:rPr>
        <w:t>key</w:t>
      </w:r>
      <w:r w:rsidRPr="002527B4">
        <w:rPr>
          <w:rFonts w:hint="eastAsia"/>
        </w:rPr>
        <w:t>值，有一上传按钮来上传想要试妆的图像，并由一个试妆按钮来启动试妆功能。点击后会跳转到结果页面，显示模拟试妆后的图片。</w:t>
      </w:r>
    </w:p>
    <w:p w14:paraId="66690045" w14:textId="1DD6F690" w:rsidR="001C73CC" w:rsidRDefault="0026051A" w:rsidP="00193477">
      <w:pPr>
        <w:pStyle w:val="a5"/>
        <w:numPr>
          <w:ilvl w:val="0"/>
          <w:numId w:val="26"/>
        </w:numPr>
        <w:ind w:firstLineChars="0"/>
      </w:pPr>
      <w:r w:rsidRPr="002527B4">
        <w:rPr>
          <w:rFonts w:hint="eastAsia"/>
        </w:rPr>
        <w:t>三个页面之间都包含点击链接来相互转换。</w:t>
      </w:r>
    </w:p>
    <w:p w14:paraId="28709BB8" w14:textId="6C752B58" w:rsidR="001C73CC" w:rsidRPr="002527B4" w:rsidRDefault="001C73CC" w:rsidP="00193477">
      <w:pPr>
        <w:spacing w:line="360" w:lineRule="auto"/>
        <w:ind w:left="420"/>
      </w:pPr>
      <w:r>
        <w:rPr>
          <w:rFonts w:hint="eastAsia"/>
        </w:rPr>
        <w:t>此外，新手指南界面正在设计中，但不作为此软件的主要开发内容。</w:t>
      </w:r>
    </w:p>
    <w:sectPr w:rsidR="001C73CC" w:rsidRPr="002527B4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6778C" w14:textId="77777777" w:rsidR="00D60CCA" w:rsidRDefault="00D60CCA" w:rsidP="00052365">
      <w:r>
        <w:separator/>
      </w:r>
    </w:p>
  </w:endnote>
  <w:endnote w:type="continuationSeparator" w:id="0">
    <w:p w14:paraId="596BDFC6" w14:textId="77777777" w:rsidR="00D60CCA" w:rsidRDefault="00D60CCA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7B317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B7E4B67" w14:textId="77777777" w:rsidR="00635618" w:rsidRDefault="00635618" w:rsidP="0063561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822789"/>
      <w:docPartObj>
        <w:docPartGallery w:val="Page Numbers (Bottom of Page)"/>
        <w:docPartUnique/>
      </w:docPartObj>
    </w:sdtPr>
    <w:sdtEndPr/>
    <w:sdtContent>
      <w:p w14:paraId="7B181B13" w14:textId="5DD148FD" w:rsidR="00125174" w:rsidRDefault="001251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D95690" w14:textId="77777777" w:rsidR="00635618" w:rsidRDefault="00635618" w:rsidP="006356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EBF53" w14:textId="77777777" w:rsidR="00D60CCA" w:rsidRDefault="00D60CCA" w:rsidP="00052365">
      <w:r>
        <w:separator/>
      </w:r>
    </w:p>
  </w:footnote>
  <w:footnote w:type="continuationSeparator" w:id="0">
    <w:p w14:paraId="6FF46B64" w14:textId="77777777" w:rsidR="00D60CCA" w:rsidRDefault="00D60CCA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543"/>
    <w:multiLevelType w:val="hybridMultilevel"/>
    <w:tmpl w:val="B17A0D60"/>
    <w:lvl w:ilvl="0" w:tplc="2898A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4A5308"/>
    <w:multiLevelType w:val="hybridMultilevel"/>
    <w:tmpl w:val="3D6CD946"/>
    <w:lvl w:ilvl="0" w:tplc="040ED5E2">
      <w:start w:val="1"/>
      <w:numFmt w:val="decimal"/>
      <w:lvlText w:val="[%1]"/>
      <w:lvlJc w:val="left"/>
      <w:pPr>
        <w:ind w:left="7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" w15:restartNumberingAfterBreak="0">
    <w:nsid w:val="142516E3"/>
    <w:multiLevelType w:val="hybridMultilevel"/>
    <w:tmpl w:val="73063CC4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8" w15:restartNumberingAfterBreak="0">
    <w:nsid w:val="183A2F38"/>
    <w:multiLevelType w:val="hybridMultilevel"/>
    <w:tmpl w:val="38D015BC"/>
    <w:lvl w:ilvl="0" w:tplc="BC660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3F32A08"/>
    <w:multiLevelType w:val="hybridMultilevel"/>
    <w:tmpl w:val="AF9222B2"/>
    <w:lvl w:ilvl="0" w:tplc="77DC9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776687"/>
    <w:multiLevelType w:val="hybridMultilevel"/>
    <w:tmpl w:val="A25E5AAE"/>
    <w:lvl w:ilvl="0" w:tplc="908E0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541853"/>
    <w:multiLevelType w:val="hybridMultilevel"/>
    <w:tmpl w:val="00540F1E"/>
    <w:lvl w:ilvl="0" w:tplc="8C1C9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A968AB"/>
    <w:multiLevelType w:val="hybridMultilevel"/>
    <w:tmpl w:val="B46AEDD0"/>
    <w:lvl w:ilvl="0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51D94970"/>
    <w:multiLevelType w:val="hybridMultilevel"/>
    <w:tmpl w:val="39BE8B78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20" w15:restartNumberingAfterBreak="0">
    <w:nsid w:val="5C642CEC"/>
    <w:multiLevelType w:val="hybridMultilevel"/>
    <w:tmpl w:val="427E365A"/>
    <w:lvl w:ilvl="0" w:tplc="4EDA673E">
      <w:start w:val="1"/>
      <w:numFmt w:val="decimal"/>
      <w:lvlText w:val="%1、"/>
      <w:lvlJc w:val="left"/>
      <w:pPr>
        <w:ind w:left="11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212605D"/>
    <w:multiLevelType w:val="hybridMultilevel"/>
    <w:tmpl w:val="4CD4D514"/>
    <w:lvl w:ilvl="0" w:tplc="F6F22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1C2E0E"/>
    <w:multiLevelType w:val="hybridMultilevel"/>
    <w:tmpl w:val="919A3042"/>
    <w:lvl w:ilvl="0" w:tplc="C5364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"/>
  </w:num>
  <w:num w:numId="4">
    <w:abstractNumId w:val="25"/>
  </w:num>
  <w:num w:numId="5">
    <w:abstractNumId w:val="14"/>
  </w:num>
  <w:num w:numId="6">
    <w:abstractNumId w:val="16"/>
  </w:num>
  <w:num w:numId="7">
    <w:abstractNumId w:val="9"/>
  </w:num>
  <w:num w:numId="8">
    <w:abstractNumId w:val="4"/>
  </w:num>
  <w:num w:numId="9">
    <w:abstractNumId w:val="10"/>
  </w:num>
  <w:num w:numId="10">
    <w:abstractNumId w:val="21"/>
  </w:num>
  <w:num w:numId="11">
    <w:abstractNumId w:val="5"/>
  </w:num>
  <w:num w:numId="12">
    <w:abstractNumId w:val="3"/>
  </w:num>
  <w:num w:numId="13">
    <w:abstractNumId w:val="1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9"/>
  </w:num>
  <w:num w:numId="19">
    <w:abstractNumId w:val="11"/>
  </w:num>
  <w:num w:numId="20">
    <w:abstractNumId w:val="8"/>
  </w:num>
  <w:num w:numId="21">
    <w:abstractNumId w:val="0"/>
  </w:num>
  <w:num w:numId="22">
    <w:abstractNumId w:val="23"/>
  </w:num>
  <w:num w:numId="23">
    <w:abstractNumId w:val="17"/>
  </w:num>
  <w:num w:numId="24">
    <w:abstractNumId w:val="12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DBE"/>
    <w:rsid w:val="00017320"/>
    <w:rsid w:val="00034BDA"/>
    <w:rsid w:val="00045598"/>
    <w:rsid w:val="00052365"/>
    <w:rsid w:val="00062B00"/>
    <w:rsid w:val="00066D20"/>
    <w:rsid w:val="000877CA"/>
    <w:rsid w:val="00091BE9"/>
    <w:rsid w:val="00091E5C"/>
    <w:rsid w:val="000A6412"/>
    <w:rsid w:val="000C0475"/>
    <w:rsid w:val="000D4435"/>
    <w:rsid w:val="000E75BB"/>
    <w:rsid w:val="00100506"/>
    <w:rsid w:val="00104627"/>
    <w:rsid w:val="001214A0"/>
    <w:rsid w:val="00125174"/>
    <w:rsid w:val="001376D0"/>
    <w:rsid w:val="001379DD"/>
    <w:rsid w:val="00141B9A"/>
    <w:rsid w:val="00162FEA"/>
    <w:rsid w:val="001834C4"/>
    <w:rsid w:val="00193477"/>
    <w:rsid w:val="001A0239"/>
    <w:rsid w:val="001A3717"/>
    <w:rsid w:val="001C272C"/>
    <w:rsid w:val="001C73CC"/>
    <w:rsid w:val="001D09B2"/>
    <w:rsid w:val="001D1A4A"/>
    <w:rsid w:val="002023B0"/>
    <w:rsid w:val="00204173"/>
    <w:rsid w:val="00215637"/>
    <w:rsid w:val="002235F8"/>
    <w:rsid w:val="0022487D"/>
    <w:rsid w:val="002527B4"/>
    <w:rsid w:val="0025472D"/>
    <w:rsid w:val="002602AC"/>
    <w:rsid w:val="0026051A"/>
    <w:rsid w:val="00280F7F"/>
    <w:rsid w:val="00294E22"/>
    <w:rsid w:val="002A4DBE"/>
    <w:rsid w:val="002A530F"/>
    <w:rsid w:val="002C3819"/>
    <w:rsid w:val="002C6241"/>
    <w:rsid w:val="002C6FCE"/>
    <w:rsid w:val="002F325B"/>
    <w:rsid w:val="002F3FAF"/>
    <w:rsid w:val="0030084F"/>
    <w:rsid w:val="003016BF"/>
    <w:rsid w:val="00306110"/>
    <w:rsid w:val="00307574"/>
    <w:rsid w:val="003132E5"/>
    <w:rsid w:val="0032312C"/>
    <w:rsid w:val="0032751C"/>
    <w:rsid w:val="00334477"/>
    <w:rsid w:val="00352DF4"/>
    <w:rsid w:val="00367A30"/>
    <w:rsid w:val="00396DA6"/>
    <w:rsid w:val="00396DE8"/>
    <w:rsid w:val="003A74EE"/>
    <w:rsid w:val="003D1D6F"/>
    <w:rsid w:val="003D3EE4"/>
    <w:rsid w:val="003D4A75"/>
    <w:rsid w:val="003D698B"/>
    <w:rsid w:val="003F6ABD"/>
    <w:rsid w:val="00420DAB"/>
    <w:rsid w:val="00430EE8"/>
    <w:rsid w:val="004404A1"/>
    <w:rsid w:val="00445E0E"/>
    <w:rsid w:val="0044659A"/>
    <w:rsid w:val="00450D20"/>
    <w:rsid w:val="0048508C"/>
    <w:rsid w:val="0048533A"/>
    <w:rsid w:val="00492F72"/>
    <w:rsid w:val="004A4201"/>
    <w:rsid w:val="004B1606"/>
    <w:rsid w:val="004B52FF"/>
    <w:rsid w:val="004C416E"/>
    <w:rsid w:val="004C77C7"/>
    <w:rsid w:val="004D631D"/>
    <w:rsid w:val="004F0157"/>
    <w:rsid w:val="004F482B"/>
    <w:rsid w:val="00511AA6"/>
    <w:rsid w:val="005534F1"/>
    <w:rsid w:val="005621C5"/>
    <w:rsid w:val="005725C1"/>
    <w:rsid w:val="00574DCE"/>
    <w:rsid w:val="005827BD"/>
    <w:rsid w:val="00586D41"/>
    <w:rsid w:val="00587C9F"/>
    <w:rsid w:val="005964EE"/>
    <w:rsid w:val="00597E1B"/>
    <w:rsid w:val="005A0242"/>
    <w:rsid w:val="005A4A13"/>
    <w:rsid w:val="005D067B"/>
    <w:rsid w:val="005D3D53"/>
    <w:rsid w:val="005D68CC"/>
    <w:rsid w:val="005D749A"/>
    <w:rsid w:val="005F4FC9"/>
    <w:rsid w:val="00607045"/>
    <w:rsid w:val="00635618"/>
    <w:rsid w:val="00635AC7"/>
    <w:rsid w:val="00661964"/>
    <w:rsid w:val="006670D0"/>
    <w:rsid w:val="006868C5"/>
    <w:rsid w:val="00686B96"/>
    <w:rsid w:val="006877BD"/>
    <w:rsid w:val="006971BD"/>
    <w:rsid w:val="00702393"/>
    <w:rsid w:val="0072077E"/>
    <w:rsid w:val="00724E6C"/>
    <w:rsid w:val="007254D4"/>
    <w:rsid w:val="00753117"/>
    <w:rsid w:val="00766EFB"/>
    <w:rsid w:val="007677F9"/>
    <w:rsid w:val="00797A62"/>
    <w:rsid w:val="007A5026"/>
    <w:rsid w:val="007C02EA"/>
    <w:rsid w:val="007E61A9"/>
    <w:rsid w:val="007F3FFB"/>
    <w:rsid w:val="008174AB"/>
    <w:rsid w:val="00826E20"/>
    <w:rsid w:val="0083379D"/>
    <w:rsid w:val="00846D88"/>
    <w:rsid w:val="00851BFD"/>
    <w:rsid w:val="0086348E"/>
    <w:rsid w:val="00863C2B"/>
    <w:rsid w:val="00867060"/>
    <w:rsid w:val="00867EC3"/>
    <w:rsid w:val="00894713"/>
    <w:rsid w:val="00896854"/>
    <w:rsid w:val="008A497C"/>
    <w:rsid w:val="008B6482"/>
    <w:rsid w:val="008C6189"/>
    <w:rsid w:val="008D4377"/>
    <w:rsid w:val="008D51C3"/>
    <w:rsid w:val="008E411A"/>
    <w:rsid w:val="008E6FF4"/>
    <w:rsid w:val="0093249A"/>
    <w:rsid w:val="00935640"/>
    <w:rsid w:val="00936D59"/>
    <w:rsid w:val="00947AE4"/>
    <w:rsid w:val="00971E89"/>
    <w:rsid w:val="00980B99"/>
    <w:rsid w:val="00984DDF"/>
    <w:rsid w:val="00987BF0"/>
    <w:rsid w:val="009C4AC1"/>
    <w:rsid w:val="009C7E9C"/>
    <w:rsid w:val="009D0AAA"/>
    <w:rsid w:val="009D2625"/>
    <w:rsid w:val="009F44CA"/>
    <w:rsid w:val="00A03C1B"/>
    <w:rsid w:val="00A065FD"/>
    <w:rsid w:val="00A13CDB"/>
    <w:rsid w:val="00A26193"/>
    <w:rsid w:val="00A44D3A"/>
    <w:rsid w:val="00A514E7"/>
    <w:rsid w:val="00A63EE6"/>
    <w:rsid w:val="00A77D10"/>
    <w:rsid w:val="00A81E75"/>
    <w:rsid w:val="00AA6565"/>
    <w:rsid w:val="00AB6D9C"/>
    <w:rsid w:val="00AD6632"/>
    <w:rsid w:val="00AE4BFA"/>
    <w:rsid w:val="00B13709"/>
    <w:rsid w:val="00B41CD2"/>
    <w:rsid w:val="00B54163"/>
    <w:rsid w:val="00B62AC7"/>
    <w:rsid w:val="00B77C56"/>
    <w:rsid w:val="00B86446"/>
    <w:rsid w:val="00BA07E2"/>
    <w:rsid w:val="00BA6454"/>
    <w:rsid w:val="00BC0CC8"/>
    <w:rsid w:val="00BC23A7"/>
    <w:rsid w:val="00BC2877"/>
    <w:rsid w:val="00BC485E"/>
    <w:rsid w:val="00BD5C97"/>
    <w:rsid w:val="00BE0636"/>
    <w:rsid w:val="00BE717C"/>
    <w:rsid w:val="00BF53C7"/>
    <w:rsid w:val="00BF5F20"/>
    <w:rsid w:val="00C05CB9"/>
    <w:rsid w:val="00C17C3C"/>
    <w:rsid w:val="00C2015D"/>
    <w:rsid w:val="00C21F54"/>
    <w:rsid w:val="00C53CEB"/>
    <w:rsid w:val="00C55D0C"/>
    <w:rsid w:val="00C56647"/>
    <w:rsid w:val="00C71112"/>
    <w:rsid w:val="00C77ADB"/>
    <w:rsid w:val="00C842FB"/>
    <w:rsid w:val="00CC1085"/>
    <w:rsid w:val="00CD1D53"/>
    <w:rsid w:val="00D271C0"/>
    <w:rsid w:val="00D27C11"/>
    <w:rsid w:val="00D52A2F"/>
    <w:rsid w:val="00D53FAA"/>
    <w:rsid w:val="00D54A6D"/>
    <w:rsid w:val="00D55F94"/>
    <w:rsid w:val="00D60B8A"/>
    <w:rsid w:val="00D60CCA"/>
    <w:rsid w:val="00D768BF"/>
    <w:rsid w:val="00D77B0F"/>
    <w:rsid w:val="00D8383E"/>
    <w:rsid w:val="00D944D4"/>
    <w:rsid w:val="00DC1328"/>
    <w:rsid w:val="00DD5B20"/>
    <w:rsid w:val="00DF0B85"/>
    <w:rsid w:val="00E046C6"/>
    <w:rsid w:val="00E31737"/>
    <w:rsid w:val="00E41C46"/>
    <w:rsid w:val="00E67AAC"/>
    <w:rsid w:val="00E848D3"/>
    <w:rsid w:val="00EE4DF4"/>
    <w:rsid w:val="00EE7482"/>
    <w:rsid w:val="00EF0892"/>
    <w:rsid w:val="00EF2674"/>
    <w:rsid w:val="00F0533D"/>
    <w:rsid w:val="00F1719E"/>
    <w:rsid w:val="00F2578C"/>
    <w:rsid w:val="00F27980"/>
    <w:rsid w:val="00F44279"/>
    <w:rsid w:val="00F650E2"/>
    <w:rsid w:val="00FC2BAC"/>
    <w:rsid w:val="00FC5B45"/>
    <w:rsid w:val="00FE6D5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 字符"/>
    <w:link w:val="a3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A4DBE"/>
    <w:pPr>
      <w:ind w:firstLineChars="200" w:firstLine="420"/>
    </w:pPr>
  </w:style>
  <w:style w:type="paragraph" w:styleId="a6">
    <w:name w:val="header"/>
    <w:basedOn w:val="a"/>
    <w:link w:val="a7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uiPriority w:val="99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"/>
    <w:next w:val="aa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C56647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c">
    <w:name w:val="Table Grid"/>
    <w:basedOn w:val="a1"/>
    <w:uiPriority w:val="59"/>
    <w:rsid w:val="00D27C1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d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3D1D6F"/>
    <w:pPr>
      <w:ind w:left="1680"/>
      <w:jc w:val="left"/>
    </w:pPr>
    <w:rPr>
      <w:szCs w:val="21"/>
    </w:rPr>
  </w:style>
  <w:style w:type="paragraph" w:styleId="ae">
    <w:name w:val="Date"/>
    <w:basedOn w:val="a"/>
    <w:next w:val="a"/>
    <w:link w:val="af"/>
    <w:semiHidden/>
    <w:rsid w:val="003D1D6F"/>
    <w:pPr>
      <w:ind w:leftChars="2500" w:left="100"/>
    </w:pPr>
  </w:style>
  <w:style w:type="character" w:customStyle="1" w:styleId="af">
    <w:name w:val="日期 字符"/>
    <w:basedOn w:val="a0"/>
    <w:link w:val="a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2">
    <w:name w:val="page number"/>
    <w:basedOn w:val="a0"/>
    <w:semiHidden/>
    <w:rsid w:val="003D1D6F"/>
  </w:style>
  <w:style w:type="character" w:customStyle="1" w:styleId="40">
    <w:name w:val="标题 4 字符"/>
    <w:basedOn w:val="a0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character" w:customStyle="1" w:styleId="keyword">
    <w:name w:val="keyword"/>
    <w:basedOn w:val="a0"/>
    <w:rsid w:val="007A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72915-321D-470B-82A5-50E1DED4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qqhrcmq</cp:lastModifiedBy>
  <cp:revision>208</cp:revision>
  <dcterms:created xsi:type="dcterms:W3CDTF">2016-03-24T15:24:00Z</dcterms:created>
  <dcterms:modified xsi:type="dcterms:W3CDTF">2018-04-17T06:37:00Z</dcterms:modified>
</cp:coreProperties>
</file>