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1FF" w:rsidRDefault="009251FF" w:rsidP="009251FF">
      <w:pPr>
        <w:pStyle w:val="rapportari"/>
        <w:jc w:val="center"/>
        <w:rPr>
          <w:b/>
          <w:bCs/>
          <w:sz w:val="28"/>
          <w:szCs w:val="28"/>
        </w:rPr>
      </w:pPr>
    </w:p>
    <w:p w:rsidR="009251FF" w:rsidRDefault="009251FF" w:rsidP="009251FF">
      <w:pPr>
        <w:pStyle w:val="rapportari"/>
        <w:jc w:val="center"/>
        <w:rPr>
          <w:b/>
          <w:bCs/>
          <w:sz w:val="28"/>
          <w:szCs w:val="28"/>
        </w:rPr>
      </w:pPr>
    </w:p>
    <w:p w:rsidR="009251FF" w:rsidRDefault="009251FF" w:rsidP="009251FF">
      <w:pPr>
        <w:pStyle w:val="rapportari"/>
        <w:jc w:val="center"/>
        <w:rPr>
          <w:b/>
          <w:bCs/>
          <w:sz w:val="28"/>
          <w:szCs w:val="28"/>
        </w:rPr>
      </w:pPr>
    </w:p>
    <w:p w:rsidR="009251FF" w:rsidRDefault="009251FF" w:rsidP="009251FF">
      <w:pPr>
        <w:pStyle w:val="rapportari"/>
        <w:jc w:val="center"/>
        <w:rPr>
          <w:b/>
          <w:bCs/>
          <w:sz w:val="28"/>
          <w:szCs w:val="28"/>
          <w:lang w:val="fr-FR"/>
        </w:rPr>
      </w:pPr>
      <w:r w:rsidRPr="009251FF">
        <w:rPr>
          <w:b/>
          <w:bCs/>
          <w:sz w:val="28"/>
          <w:szCs w:val="28"/>
          <w:lang w:val="fr-FR"/>
        </w:rPr>
        <w:t>Bibliographie</w:t>
      </w:r>
    </w:p>
    <w:p w:rsidR="009251FF" w:rsidRPr="009251FF" w:rsidRDefault="009251FF" w:rsidP="009251FF">
      <w:pPr>
        <w:pStyle w:val="rapportari"/>
        <w:jc w:val="center"/>
        <w:rPr>
          <w:b/>
          <w:bCs/>
          <w:sz w:val="28"/>
          <w:szCs w:val="28"/>
          <w:lang w:val="fr-FR"/>
        </w:rPr>
      </w:pPr>
    </w:p>
    <w:p w:rsidR="009251FF" w:rsidRDefault="009251FF" w:rsidP="009251FF">
      <w:pPr>
        <w:pStyle w:val="TM2"/>
      </w:pPr>
      <w:r w:rsidRPr="009145D3">
        <w:t xml:space="preserve">Ken </w:t>
      </w:r>
      <w:proofErr w:type="spellStart"/>
      <w:r w:rsidRPr="009145D3">
        <w:t>schwaber</w:t>
      </w:r>
      <w:proofErr w:type="spellEnd"/>
      <w:r w:rsidRPr="009145D3">
        <w:t xml:space="preserve"> et </w:t>
      </w:r>
      <w:proofErr w:type="spellStart"/>
      <w:r w:rsidRPr="009145D3">
        <w:t>jeff</w:t>
      </w:r>
      <w:proofErr w:type="spellEnd"/>
      <w:r w:rsidRPr="009145D3">
        <w:t xml:space="preserve"> Sutherland ,Le Guide </w:t>
      </w:r>
      <w:proofErr w:type="spellStart"/>
      <w:r w:rsidRPr="009145D3">
        <w:t>Scrum</w:t>
      </w:r>
      <w:proofErr w:type="spellEnd"/>
      <w:r w:rsidRPr="009145D3">
        <w:t xml:space="preserve"> :  Le guide définitif de </w:t>
      </w:r>
      <w:proofErr w:type="spellStart"/>
      <w:r w:rsidRPr="009145D3">
        <w:t>Scrum</w:t>
      </w:r>
      <w:proofErr w:type="spellEnd"/>
      <w:r w:rsidRPr="009145D3">
        <w:t xml:space="preserve"> : les règles du jeu </w:t>
      </w:r>
      <w:r>
        <w:t>, 2014</w:t>
      </w:r>
    </w:p>
    <w:p w:rsidR="009251FF" w:rsidRPr="006162CF" w:rsidRDefault="009251FF" w:rsidP="009251FF"/>
    <w:p w:rsidR="009251FF" w:rsidRDefault="009251FF" w:rsidP="009251FF">
      <w:pPr>
        <w:pStyle w:val="TM2"/>
      </w:pPr>
      <w:r>
        <w:t xml:space="preserve">Livre blanc sur les </w:t>
      </w:r>
      <w:proofErr w:type="spellStart"/>
      <w:r>
        <w:t>frameworks</w:t>
      </w:r>
      <w:proofErr w:type="spellEnd"/>
      <w:r>
        <w:t xml:space="preserve"> PHP : présentation et explication , 2008</w:t>
      </w:r>
    </w:p>
    <w:p w:rsidR="009251FF" w:rsidRDefault="009251FF" w:rsidP="009251FF"/>
    <w:p w:rsidR="009251FF" w:rsidRDefault="009251FF" w:rsidP="009251FF"/>
    <w:p w:rsidR="009251FF" w:rsidRPr="009902A9" w:rsidRDefault="009251FF" w:rsidP="009251FF"/>
    <w:p w:rsidR="009251FF" w:rsidRPr="009251FF" w:rsidRDefault="009251FF" w:rsidP="009251FF">
      <w:pPr>
        <w:pStyle w:val="rapportari"/>
        <w:jc w:val="center"/>
        <w:rPr>
          <w:b/>
          <w:bCs/>
          <w:sz w:val="28"/>
          <w:szCs w:val="28"/>
          <w:lang w:val="fr-FR"/>
        </w:rPr>
      </w:pPr>
      <w:proofErr w:type="spellStart"/>
      <w:r w:rsidRPr="009251FF">
        <w:rPr>
          <w:b/>
          <w:bCs/>
          <w:sz w:val="28"/>
          <w:szCs w:val="28"/>
          <w:lang w:val="fr-FR"/>
        </w:rPr>
        <w:t>Webographie</w:t>
      </w:r>
      <w:proofErr w:type="spellEnd"/>
    </w:p>
    <w:p w:rsidR="009251FF" w:rsidRPr="009251FF" w:rsidRDefault="009251FF" w:rsidP="009251FF">
      <w:pPr>
        <w:pStyle w:val="rapportari"/>
        <w:jc w:val="center"/>
        <w:rPr>
          <w:b/>
          <w:bCs/>
          <w:sz w:val="28"/>
          <w:szCs w:val="28"/>
          <w:lang w:val="fr-FR"/>
        </w:rPr>
      </w:pPr>
    </w:p>
    <w:p w:rsidR="009251FF" w:rsidRDefault="009251FF" w:rsidP="009251FF">
      <w:r>
        <w:t xml:space="preserve"> [1] : </w:t>
      </w:r>
      <w:hyperlink r:id="rId4" w:history="1">
        <w:r>
          <w:rPr>
            <w:rStyle w:val="Lienhypertexte"/>
          </w:rPr>
          <w:t>https://laravel.com/</w:t>
        </w:r>
      </w:hyperlink>
      <w:r>
        <w:t xml:space="preserve"> , 26 mai 2019</w:t>
      </w:r>
    </w:p>
    <w:p w:rsidR="009251FF" w:rsidRDefault="009251FF" w:rsidP="009251FF">
      <w:r>
        <w:t xml:space="preserve">[2] : </w:t>
      </w:r>
      <w:hyperlink r:id="rId5" w:history="1">
        <w:r>
          <w:rPr>
            <w:rStyle w:val="Lienhypertexte"/>
          </w:rPr>
          <w:t>https://colorlib.com/</w:t>
        </w:r>
      </w:hyperlink>
      <w:r>
        <w:t xml:space="preserve"> , 13 mars 2019</w:t>
      </w:r>
    </w:p>
    <w:p w:rsidR="009251FF" w:rsidRDefault="009251FF" w:rsidP="009251FF">
      <w:r>
        <w:t xml:space="preserve">[3] : </w:t>
      </w:r>
      <w:hyperlink r:id="rId6" w:history="1">
        <w:r>
          <w:rPr>
            <w:rStyle w:val="Lienhypertexte"/>
          </w:rPr>
          <w:t>https://www.creative-tim.com/</w:t>
        </w:r>
      </w:hyperlink>
      <w:r>
        <w:t xml:space="preserve"> , 10 avril 2019</w:t>
      </w:r>
    </w:p>
    <w:p w:rsidR="009251FF" w:rsidRDefault="009251FF" w:rsidP="009251FF">
      <w:r>
        <w:t xml:space="preserve">[4] : </w:t>
      </w:r>
      <w:hyperlink r:id="rId7" w:history="1">
        <w:r>
          <w:rPr>
            <w:rStyle w:val="Lienhypertexte"/>
          </w:rPr>
          <w:t>https://www.wikipedia.org/</w:t>
        </w:r>
      </w:hyperlink>
      <w:r>
        <w:t xml:space="preserve"> , 09 juin 2019</w:t>
      </w:r>
    </w:p>
    <w:p w:rsidR="009251FF" w:rsidRDefault="009251FF" w:rsidP="009251FF">
      <w:r>
        <w:t xml:space="preserve">[5] : </w:t>
      </w:r>
      <w:hyperlink r:id="rId8" w:history="1">
        <w:r>
          <w:rPr>
            <w:rStyle w:val="Lienhypertexte"/>
          </w:rPr>
          <w:t>https://stackoverflow.com/</w:t>
        </w:r>
      </w:hyperlink>
      <w:r>
        <w:t xml:space="preserve"> , 01 juin 2019</w:t>
      </w:r>
    </w:p>
    <w:p w:rsidR="009251FF" w:rsidRDefault="009251FF" w:rsidP="009251FF">
      <w:r>
        <w:t xml:space="preserve">[6] : </w:t>
      </w:r>
      <w:hyperlink r:id="rId9" w:history="1">
        <w:r>
          <w:rPr>
            <w:rStyle w:val="Lienhypertexte"/>
          </w:rPr>
          <w:t>https://www.commentcamarche.net/</w:t>
        </w:r>
      </w:hyperlink>
      <w:r>
        <w:t xml:space="preserve"> , 01 juin 20119</w:t>
      </w:r>
    </w:p>
    <w:p w:rsidR="009251FF" w:rsidRPr="009145D3" w:rsidRDefault="009251FF" w:rsidP="009251FF">
      <w:r>
        <w:t xml:space="preserve">[7] : </w:t>
      </w:r>
      <w:hyperlink r:id="rId10" w:history="1">
        <w:r>
          <w:rPr>
            <w:rStyle w:val="Lienhypertexte"/>
          </w:rPr>
          <w:t>https://coderseye.com/best-php-frameworks-for-web-developers/</w:t>
        </w:r>
      </w:hyperlink>
      <w:r>
        <w:t xml:space="preserve"> , 4 mars 2019</w:t>
      </w:r>
    </w:p>
    <w:p w:rsidR="009845FA" w:rsidRDefault="009845FA"/>
    <w:sectPr w:rsidR="009845FA" w:rsidSect="00570CD0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05360450"/>
      <w:docPartObj>
        <w:docPartGallery w:val="Page Numbers (Bottom of Page)"/>
        <w:docPartUnique/>
      </w:docPartObj>
    </w:sdtPr>
    <w:sdtEndPr/>
    <w:sdtContent>
      <w:p w:rsidR="00050035" w:rsidRDefault="008174DA">
        <w:pPr>
          <w:pStyle w:val="Pieddepage"/>
        </w:pPr>
        <w: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 style="mso-next-textbox:#_x0000_s1025">
                <w:txbxContent>
                  <w:p w:rsidR="00050035" w:rsidRDefault="008174DA">
                    <w:pPr>
                      <w:jc w:val="center"/>
                    </w:pPr>
                    <w:r w:rsidRPr="00895AF0">
                      <w:fldChar w:fldCharType="begin"/>
                    </w:r>
                    <w:r>
                      <w:instrText>PAGE    \* MERGEFORMAT</w:instrText>
                    </w:r>
                    <w:r w:rsidRPr="00895AF0">
                      <w:fldChar w:fldCharType="separate"/>
                    </w:r>
                    <w:r w:rsidR="009251FF" w:rsidRPr="009251FF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9251FF"/>
    <w:rsid w:val="005570B1"/>
    <w:rsid w:val="00694F03"/>
    <w:rsid w:val="00767793"/>
    <w:rsid w:val="007B1588"/>
    <w:rsid w:val="008174DA"/>
    <w:rsid w:val="009251FF"/>
    <w:rsid w:val="009845FA"/>
    <w:rsid w:val="00A45197"/>
    <w:rsid w:val="00D8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FF"/>
    <w:pPr>
      <w:spacing w:after="160" w:line="259" w:lineRule="auto"/>
      <w:ind w:firstLine="0"/>
    </w:pPr>
    <w:rPr>
      <w:lang w:val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570B1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val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0B1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bidi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70B1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val="en-US" w:bidi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570B1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  <w:lang w:val="en-US" w:bidi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0B1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0B1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0B1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val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0B1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val="en-US" w:bidi="en-US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570B1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70B1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70B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570B1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5570B1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570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5570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rsid w:val="005570B1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5570B1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5570B1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aliases w:val="Figure"/>
    <w:basedOn w:val="Normal"/>
    <w:next w:val="Normal"/>
    <w:uiPriority w:val="35"/>
    <w:unhideWhenUsed/>
    <w:qFormat/>
    <w:rsid w:val="005570B1"/>
    <w:pPr>
      <w:spacing w:after="240" w:line="480" w:lineRule="auto"/>
      <w:ind w:firstLine="360"/>
    </w:pPr>
    <w:rPr>
      <w:b/>
      <w:bCs/>
      <w:sz w:val="18"/>
      <w:szCs w:val="18"/>
      <w:lang w:val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570B1"/>
    <w:pPr>
      <w:spacing w:after="240"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character" w:customStyle="1" w:styleId="TitreCar">
    <w:name w:val="Titre Car"/>
    <w:basedOn w:val="Policepardfaut"/>
    <w:link w:val="Titre"/>
    <w:uiPriority w:val="10"/>
    <w:rsid w:val="005570B1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70B1"/>
    <w:pPr>
      <w:spacing w:after="320" w:line="480" w:lineRule="auto"/>
      <w:ind w:firstLine="360"/>
      <w:jc w:val="right"/>
    </w:pPr>
    <w:rPr>
      <w:i/>
      <w:iCs/>
      <w:color w:val="808080" w:themeColor="text1" w:themeTint="7F"/>
      <w:spacing w:val="10"/>
      <w:sz w:val="24"/>
      <w:szCs w:val="24"/>
      <w:lang w:val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570B1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5570B1"/>
    <w:rPr>
      <w:b/>
      <w:bCs/>
      <w:spacing w:val="0"/>
    </w:rPr>
  </w:style>
  <w:style w:type="character" w:styleId="Accentuation">
    <w:name w:val="Emphasis"/>
    <w:uiPriority w:val="20"/>
    <w:qFormat/>
    <w:rsid w:val="005570B1"/>
    <w:rPr>
      <w:b/>
      <w:bCs/>
      <w:i/>
      <w:iCs/>
      <w:color w:val="auto"/>
    </w:rPr>
  </w:style>
  <w:style w:type="paragraph" w:styleId="Sansinterligne">
    <w:name w:val="No Spacing"/>
    <w:basedOn w:val="Normal"/>
    <w:link w:val="SansinterligneCar"/>
    <w:uiPriority w:val="1"/>
    <w:qFormat/>
    <w:rsid w:val="005570B1"/>
    <w:pPr>
      <w:spacing w:after="0" w:line="240" w:lineRule="auto"/>
    </w:pPr>
    <w:rPr>
      <w:lang w:val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70B1"/>
  </w:style>
  <w:style w:type="paragraph" w:styleId="Paragraphedeliste">
    <w:name w:val="List Paragraph"/>
    <w:aliases w:val="33"/>
    <w:basedOn w:val="Normal"/>
    <w:link w:val="ParagraphedelisteCar"/>
    <w:uiPriority w:val="34"/>
    <w:qFormat/>
    <w:rsid w:val="005570B1"/>
    <w:pPr>
      <w:spacing w:after="240" w:line="480" w:lineRule="auto"/>
      <w:ind w:left="720" w:firstLine="360"/>
      <w:contextualSpacing/>
    </w:pPr>
    <w:rPr>
      <w:lang w:val="en-US" w:bidi="en-US"/>
    </w:rPr>
  </w:style>
  <w:style w:type="character" w:customStyle="1" w:styleId="ParagraphedelisteCar">
    <w:name w:val="Paragraphe de liste Car"/>
    <w:aliases w:val="33 Car"/>
    <w:link w:val="Paragraphedeliste"/>
    <w:uiPriority w:val="34"/>
    <w:rsid w:val="005570B1"/>
  </w:style>
  <w:style w:type="paragraph" w:styleId="Citation">
    <w:name w:val="Quote"/>
    <w:basedOn w:val="Normal"/>
    <w:next w:val="Normal"/>
    <w:link w:val="CitationCar"/>
    <w:uiPriority w:val="29"/>
    <w:qFormat/>
    <w:rsid w:val="005570B1"/>
    <w:pPr>
      <w:spacing w:after="240" w:line="480" w:lineRule="auto"/>
      <w:ind w:firstLine="360"/>
    </w:pPr>
    <w:rPr>
      <w:color w:val="5A5A5A" w:themeColor="text1" w:themeTint="A5"/>
      <w:lang w:val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570B1"/>
    <w:rPr>
      <w:rFonts w:asciiTheme="minorHAnsi"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70B1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val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70B1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5570B1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5570B1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5570B1"/>
    <w:rPr>
      <w:smallCaps/>
    </w:rPr>
  </w:style>
  <w:style w:type="character" w:styleId="Rfrenceintense">
    <w:name w:val="Intense Reference"/>
    <w:uiPriority w:val="32"/>
    <w:qFormat/>
    <w:rsid w:val="005570B1"/>
    <w:rPr>
      <w:b/>
      <w:bCs/>
      <w:smallCaps/>
      <w:color w:val="auto"/>
    </w:rPr>
  </w:style>
  <w:style w:type="character" w:styleId="Titredulivre">
    <w:name w:val="Book Title"/>
    <w:uiPriority w:val="33"/>
    <w:qFormat/>
    <w:rsid w:val="005570B1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0B1"/>
    <w:pPr>
      <w:outlineLvl w:val="9"/>
    </w:pPr>
  </w:style>
  <w:style w:type="paragraph" w:customStyle="1" w:styleId="Rapport">
    <w:name w:val="Rapport"/>
    <w:basedOn w:val="Normal"/>
    <w:link w:val="RapportCar"/>
    <w:qFormat/>
    <w:rsid w:val="005570B1"/>
    <w:pPr>
      <w:autoSpaceDE w:val="0"/>
      <w:autoSpaceDN w:val="0"/>
      <w:adjustRightInd w:val="0"/>
      <w:spacing w:after="0" w:line="360" w:lineRule="auto"/>
      <w:ind w:firstLine="360"/>
      <w:jc w:val="both"/>
    </w:pPr>
    <w:rPr>
      <w:rFonts w:asciiTheme="majorBidi" w:hAnsiTheme="majorBidi" w:cstheme="majorBidi"/>
      <w:color w:val="000000"/>
      <w:sz w:val="24"/>
      <w:szCs w:val="24"/>
      <w:lang w:val="en-US" w:bidi="en-US"/>
    </w:rPr>
  </w:style>
  <w:style w:type="character" w:customStyle="1" w:styleId="RapportCar">
    <w:name w:val="Rapport Car"/>
    <w:basedOn w:val="Policepardfaut"/>
    <w:link w:val="Rapport"/>
    <w:rsid w:val="005570B1"/>
    <w:rPr>
      <w:rFonts w:asciiTheme="majorBidi" w:hAnsiTheme="majorBidi" w:cstheme="majorBidi"/>
      <w:color w:val="000000"/>
      <w:sz w:val="24"/>
      <w:szCs w:val="24"/>
    </w:rPr>
  </w:style>
  <w:style w:type="paragraph" w:customStyle="1" w:styleId="rapportari">
    <w:name w:val="rapport ari"/>
    <w:basedOn w:val="Normal"/>
    <w:link w:val="rapportariCar"/>
    <w:qFormat/>
    <w:rsid w:val="005570B1"/>
    <w:pPr>
      <w:spacing w:before="120" w:after="120" w:line="360" w:lineRule="auto"/>
      <w:ind w:firstLine="567"/>
      <w:jc w:val="both"/>
    </w:pPr>
    <w:rPr>
      <w:rFonts w:asciiTheme="minorBidi" w:hAnsiTheme="minorBidi"/>
      <w:sz w:val="24"/>
      <w:szCs w:val="24"/>
      <w:lang w:val="en-US" w:bidi="en-US"/>
    </w:rPr>
  </w:style>
  <w:style w:type="character" w:customStyle="1" w:styleId="rapportariCar">
    <w:name w:val="rapport ari Car"/>
    <w:basedOn w:val="Policepardfaut"/>
    <w:link w:val="rapportari"/>
    <w:rsid w:val="005570B1"/>
    <w:rPr>
      <w:rFonts w:asciiTheme="minorBidi" w:hAnsiTheme="minorBidi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251FF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251FF"/>
    <w:pPr>
      <w:spacing w:after="100"/>
      <w:ind w:left="220"/>
    </w:pPr>
    <w:rPr>
      <w:rFonts w:asciiTheme="minorBidi" w:hAnsiTheme="minorBidi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925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1FF"/>
    <w:rPr>
      <w:lang w:val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ikipedia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eative-tim.com/" TargetMode="External"/><Relationship Id="rId11" Type="http://schemas.openxmlformats.org/officeDocument/2006/relationships/footer" Target="footer1.xml"/><Relationship Id="rId5" Type="http://schemas.openxmlformats.org/officeDocument/2006/relationships/hyperlink" Target="https://colorlib.com/" TargetMode="External"/><Relationship Id="rId10" Type="http://schemas.openxmlformats.org/officeDocument/2006/relationships/hyperlink" Target="https://coderseye.com/best-php-frameworks-for-web-developers/" TargetMode="External"/><Relationship Id="rId4" Type="http://schemas.openxmlformats.org/officeDocument/2006/relationships/hyperlink" Target="https://laravel.com/" TargetMode="External"/><Relationship Id="rId9" Type="http://schemas.openxmlformats.org/officeDocument/2006/relationships/hyperlink" Target="https://www.commentcamarche.net/" TargetMode="External"/></Relationships>
</file>

<file path=word/theme/theme1.xml><?xml version="1.0" encoding="utf-8"?>
<a:theme xmlns:a="http://schemas.openxmlformats.org/drawingml/2006/main" name="Thème Office">
  <a:themeElements>
    <a:clrScheme name="Mé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Khalil</dc:creator>
  <cp:lastModifiedBy>Khalil</cp:lastModifiedBy>
  <cp:revision>1</cp:revision>
  <dcterms:created xsi:type="dcterms:W3CDTF">2019-06-17T01:53:00Z</dcterms:created>
  <dcterms:modified xsi:type="dcterms:W3CDTF">2019-06-17T01:54:00Z</dcterms:modified>
</cp:coreProperties>
</file>