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328BD" w14:textId="1BDB1201" w:rsidR="009B4A3F" w:rsidRDefault="00F1090F" w:rsidP="00F1090F">
      <w:pPr>
        <w:pStyle w:val="a3"/>
      </w:pPr>
      <w:r>
        <w:t>Prompt</w:t>
      </w:r>
      <w:r>
        <w:rPr>
          <w:rFonts w:hint="eastAsia"/>
        </w:rPr>
        <w:t>调试器使用说明</w:t>
      </w:r>
    </w:p>
    <w:p w14:paraId="60A5B0F6" w14:textId="27ED61F1" w:rsidR="00F1090F" w:rsidRDefault="00F1090F" w:rsidP="00F109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运行方式解析</w:t>
      </w:r>
    </w:p>
    <w:p w14:paraId="62AAD2BA" w14:textId="7905133C" w:rsidR="00F1090F" w:rsidRDefault="00F1090F" w:rsidP="00F1090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个性化输出原理：每次调用时发送历史消息和最新prompt，大模型优先读取p</w:t>
      </w:r>
      <w:r>
        <w:t>rompt</w:t>
      </w:r>
      <w:r>
        <w:rPr>
          <w:rFonts w:hint="eastAsia"/>
        </w:rPr>
        <w:t>获取需求，接下来读取历史消息获得更多信息从而实现对上下文的理解，更好地回答用户问题。由于大模型每次输入量都有限制，因此prompt或历史消息过长均会造成最开始的信息被忽略从而降低效果。</w:t>
      </w:r>
    </w:p>
    <w:p w14:paraId="308B24E8" w14:textId="780D6A99" w:rsidR="00F1090F" w:rsidRDefault="00F1090F" w:rsidP="00F109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本调试器运行原理：</w:t>
      </w:r>
      <w:r>
        <w:br/>
      </w:r>
      <w:r>
        <w:rPr>
          <w:rFonts w:hint="eastAsia"/>
        </w:rPr>
        <w:t>程序初始化时读取几个txt文件，生成每次调用的内容。具体方式如下：</w:t>
      </w:r>
    </w:p>
    <w:p w14:paraId="4B6559F7" w14:textId="2A31936E" w:rsidR="00390B1F" w:rsidRDefault="00F1090F" w:rsidP="00390B1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读取I</w:t>
      </w:r>
      <w:r>
        <w:t>nitialHints.txt</w:t>
      </w:r>
      <w:r>
        <w:rPr>
          <w:rFonts w:hint="eastAsia"/>
        </w:rPr>
        <w:t>文件作为对话最初几轮，主要目的是向大模型解释需求。接下来读取I</w:t>
      </w:r>
      <w:r>
        <w:t>nitialConversations.txt</w:t>
      </w:r>
      <w:r>
        <w:rPr>
          <w:rFonts w:hint="eastAsia"/>
        </w:rPr>
        <w:t>文件生成接下来几轮调用，主要目的是向大模型指定输出格式，过程中通过</w:t>
      </w:r>
      <w:r w:rsidRPr="00F1090F">
        <w:t>HistoryUserRequestTemplate.txt</w:t>
      </w:r>
      <w:r>
        <w:rPr>
          <w:rFonts w:hint="eastAsia"/>
        </w:rPr>
        <w:t>中的模板生成用户输入。如：</w:t>
      </w:r>
      <w:r>
        <w:br/>
      </w:r>
      <w:r>
        <w:rPr>
          <w:noProof/>
        </w:rPr>
        <w:drawing>
          <wp:inline distT="0" distB="0" distL="0" distR="0" wp14:anchorId="5CEBE2CA" wp14:editId="60683BEB">
            <wp:extent cx="2568163" cy="784928"/>
            <wp:effectExtent l="0" t="0" r="3810" b="0"/>
            <wp:docPr id="2113464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64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这里第一行</w:t>
      </w:r>
      <w:r w:rsidR="00390B1F">
        <w:rPr>
          <w:rFonts w:hint="eastAsia"/>
        </w:rPr>
        <w:t>按顺序</w:t>
      </w:r>
      <w:r>
        <w:rPr>
          <w:rFonts w:hint="eastAsia"/>
        </w:rPr>
        <w:t>分为三个部分，第一部分是用户输入，第二部分是机器狗情感，第三部分是机器狗状态。模板文件如下：</w:t>
      </w:r>
      <w:r>
        <w:br/>
      </w:r>
      <w:r>
        <w:rPr>
          <w:noProof/>
        </w:rPr>
        <w:drawing>
          <wp:inline distT="0" distB="0" distL="0" distR="0" wp14:anchorId="5E4B16AD" wp14:editId="01B1D3D4">
            <wp:extent cx="5227773" cy="906859"/>
            <wp:effectExtent l="0" t="0" r="0" b="7620"/>
            <wp:docPr id="702964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64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这里会将&lt;</w:t>
      </w:r>
      <w:proofErr w:type="spellStart"/>
      <w:r>
        <w:t>asrText</w:t>
      </w:r>
      <w:proofErr w:type="spellEnd"/>
      <w:r>
        <w:rPr>
          <w:rFonts w:hint="eastAsia"/>
        </w:rPr>
        <w:t>&gt;替换成用户的话，将&lt;</w:t>
      </w:r>
      <w:r>
        <w:t>emotion&gt;</w:t>
      </w:r>
      <w:r>
        <w:rPr>
          <w:rFonts w:hint="eastAsia"/>
        </w:rPr>
        <w:t>替换成</w:t>
      </w:r>
      <w:r w:rsidR="00390B1F">
        <w:rPr>
          <w:rFonts w:hint="eastAsia"/>
        </w:rPr>
        <w:t>机器狗情感，将&lt;</w:t>
      </w:r>
      <w:r w:rsidR="00390B1F">
        <w:t>pos&gt;</w:t>
      </w:r>
      <w:r w:rsidR="00390B1F">
        <w:rPr>
          <w:rFonts w:hint="eastAsia"/>
        </w:rPr>
        <w:t>替换成机器狗状态。</w:t>
      </w:r>
      <w:r w:rsidR="00390B1F">
        <w:br/>
      </w:r>
      <w:r w:rsidR="00390B1F">
        <w:rPr>
          <w:rFonts w:hint="eastAsia"/>
        </w:rPr>
        <w:t>最终生成结果为：</w:t>
      </w:r>
      <w:r w:rsidR="00390B1F">
        <w:br/>
      </w:r>
      <w:r w:rsidR="00390B1F">
        <w:rPr>
          <w:rFonts w:hint="eastAsia"/>
        </w:rPr>
        <w:t>人类角色：“转一个圈”，铁蛋情感：颓丧，铁蛋状态：站着</w:t>
      </w:r>
    </w:p>
    <w:p w14:paraId="17B80511" w14:textId="31ABFEF5" w:rsidR="00390B1F" w:rsidRDefault="00390B1F" w:rsidP="00F1090F">
      <w:pPr>
        <w:pStyle w:val="a5"/>
        <w:numPr>
          <w:ilvl w:val="1"/>
          <w:numId w:val="2"/>
        </w:numPr>
        <w:ind w:firstLineChars="0"/>
      </w:pPr>
      <w:r w:rsidRPr="00390B1F">
        <w:t>PromptTemplate.txt</w:t>
      </w:r>
      <w:r>
        <w:rPr>
          <w:rFonts w:hint="eastAsia"/>
        </w:rPr>
        <w:t>文件是prompt模板，这个模板替换的是每次我们在命令行输入的内容。程序运行时输入</w:t>
      </w:r>
      <w:r>
        <w:t>3</w:t>
      </w:r>
      <w:r>
        <w:rPr>
          <w:rFonts w:hint="eastAsia"/>
        </w:rPr>
        <w:t>个内容，中间用空格隔开，程序按顺序将第一个内容作为用户的话，第二个内容作为铁蛋情感，第三个内容作为铁蛋状态，替换到模板对应位置中最后发送给大模型。如对于以下模板：</w:t>
      </w:r>
      <w:r>
        <w:br/>
      </w:r>
      <w:r>
        <w:rPr>
          <w:noProof/>
        </w:rPr>
        <w:drawing>
          <wp:inline distT="0" distB="0" distL="0" distR="0" wp14:anchorId="79D70091" wp14:editId="54682788">
            <wp:extent cx="2600365" cy="2252134"/>
            <wp:effectExtent l="0" t="0" r="0" b="0"/>
            <wp:docPr id="71111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1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213" cy="225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lastRenderedPageBreak/>
        <w:t>输入：</w:t>
      </w:r>
      <w:r>
        <w:br/>
      </w:r>
      <w:r>
        <w:rPr>
          <w:rFonts w:hint="eastAsia"/>
        </w:rPr>
        <w:t>评价一下武汉大学 开心 坐着</w:t>
      </w:r>
      <w:r>
        <w:br/>
      </w:r>
      <w:r>
        <w:rPr>
          <w:rFonts w:hint="eastAsia"/>
        </w:rPr>
        <w:t>最后向大模型发送的prompt内容为：</w:t>
      </w:r>
      <w:r>
        <w:br/>
      </w:r>
      <w:r>
        <w:rPr>
          <w:noProof/>
        </w:rPr>
        <w:drawing>
          <wp:inline distT="0" distB="0" distL="0" distR="0" wp14:anchorId="5C7EE237" wp14:editId="0AB93A11">
            <wp:extent cx="4922947" cy="3055885"/>
            <wp:effectExtent l="0" t="0" r="0" b="0"/>
            <wp:docPr id="639935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35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9843" w14:textId="073A6C86" w:rsidR="00390B1F" w:rsidRDefault="00390B1F" w:rsidP="00390B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使用及调试方法：</w:t>
      </w:r>
    </w:p>
    <w:p w14:paraId="3920635B" w14:textId="0AB8BFB8" w:rsidR="00390B1F" w:rsidRDefault="00390B1F" w:rsidP="00390B1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若未安装python，需要下载python安装。网址：</w:t>
      </w:r>
      <w:r>
        <w:br/>
      </w:r>
      <w:r w:rsidR="00C25EF0" w:rsidRPr="00C25EF0">
        <w:t>https://www.python.org/downloads/release/python-368/</w:t>
      </w:r>
      <w:r>
        <w:br/>
      </w:r>
      <w:r w:rsidR="00C25EF0">
        <w:rPr>
          <w:noProof/>
        </w:rPr>
        <w:drawing>
          <wp:inline distT="0" distB="0" distL="0" distR="0" wp14:anchorId="6794DF4F" wp14:editId="20242B1A">
            <wp:extent cx="5274310" cy="2310765"/>
            <wp:effectExtent l="0" t="0" r="2540" b="0"/>
            <wp:docPr id="782569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69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EF0">
        <w:br/>
      </w:r>
      <w:r w:rsidR="00C25EF0">
        <w:rPr>
          <w:rFonts w:hint="eastAsia"/>
        </w:rPr>
        <w:t>打开以后一键安装</w:t>
      </w:r>
    </w:p>
    <w:p w14:paraId="159960E1" w14:textId="77777777" w:rsidR="00C25EF0" w:rsidRDefault="00C25EF0" w:rsidP="00C25EF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测试prompt模板方法：</w:t>
      </w:r>
    </w:p>
    <w:p w14:paraId="7EF1A71A" w14:textId="77DA87D1" w:rsidR="00C25EF0" w:rsidRDefault="00C25EF0" w:rsidP="00C25EF0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在本文件夹路径栏输入“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”按回车</w:t>
      </w:r>
      <w:r>
        <w:br/>
      </w:r>
      <w:r>
        <w:rPr>
          <w:noProof/>
        </w:rPr>
        <w:lastRenderedPageBreak/>
        <w:drawing>
          <wp:inline distT="0" distB="0" distL="0" distR="0" wp14:anchorId="6D7D7E8A" wp14:editId="70191C09">
            <wp:extent cx="5274310" cy="3623310"/>
            <wp:effectExtent l="0" t="0" r="2540" b="0"/>
            <wp:docPr id="565723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23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进入命令行界面后输入</w:t>
      </w:r>
      <w:r w:rsidRPr="00C25EF0">
        <w:t>python cyberdog_gpt.py</w:t>
      </w:r>
      <w:r>
        <w:rPr>
          <w:rFonts w:hint="eastAsia"/>
        </w:rPr>
        <w:t>按回车，运行程序</w:t>
      </w:r>
      <w:r>
        <w:br/>
      </w:r>
      <w:r>
        <w:rPr>
          <w:noProof/>
        </w:rPr>
        <w:drawing>
          <wp:inline distT="0" distB="0" distL="0" distR="0" wp14:anchorId="65644EB1" wp14:editId="3E394ECB">
            <wp:extent cx="5274310" cy="2755265"/>
            <wp:effectExtent l="0" t="0" r="2540" b="6985"/>
            <wp:docPr id="1519039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395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6F8A" w14:textId="38C1B892" w:rsidR="00C25EF0" w:rsidRDefault="00C25EF0" w:rsidP="00C25EF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对于模板的修改：</w:t>
      </w:r>
    </w:p>
    <w:p w14:paraId="7C9B84EC" w14:textId="4BDDB63F" w:rsidR="00C25EF0" w:rsidRDefault="00C25EF0" w:rsidP="00C25EF0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修改History</w:t>
      </w:r>
      <w:r>
        <w:t>UserRequestTemplate.txt</w:t>
      </w:r>
      <w:r>
        <w:rPr>
          <w:rFonts w:hint="eastAsia"/>
        </w:rPr>
        <w:t>、I</w:t>
      </w:r>
      <w:r>
        <w:t>nitialHints.txt</w:t>
      </w:r>
      <w:r>
        <w:rPr>
          <w:rFonts w:hint="eastAsia"/>
        </w:rPr>
        <w:t>、I</w:t>
      </w:r>
      <w:r>
        <w:t>nitialConversations.txt</w:t>
      </w:r>
      <w:r>
        <w:rPr>
          <w:rFonts w:hint="eastAsia"/>
        </w:rPr>
        <w:t>、P</w:t>
      </w:r>
      <w:r>
        <w:t>romptTemplate.txt</w:t>
      </w:r>
      <w:r>
        <w:rPr>
          <w:rFonts w:hint="eastAsia"/>
        </w:rPr>
        <w:t>四个文件。其中，</w:t>
      </w:r>
      <w:r>
        <w:rPr>
          <w:rFonts w:hint="eastAsia"/>
        </w:rPr>
        <w:t>I</w:t>
      </w:r>
      <w:r>
        <w:t>nitialConversations.txt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nitialHints.txt</w:t>
      </w:r>
      <w:r>
        <w:rPr>
          <w:rFonts w:hint="eastAsia"/>
        </w:rPr>
        <w:t>两个文件用空行作为分隔符，奇数部分为用户输入，偶数部分为大模型回复。</w:t>
      </w:r>
    </w:p>
    <w:p w14:paraId="4D13E935" w14:textId="5E19BF90" w:rsidR="00C25EF0" w:rsidRDefault="00C25EF0" w:rsidP="00C25EF0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修改模板的注意事项：</w:t>
      </w:r>
    </w:p>
    <w:p w14:paraId="77CC5AB7" w14:textId="3A55F190" w:rsidR="00C25EF0" w:rsidRDefault="00C25EF0" w:rsidP="00C25EF0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修改完模板需要重新运行python程序才能</w:t>
      </w:r>
      <w:proofErr w:type="gramStart"/>
      <w:r>
        <w:rPr>
          <w:rFonts w:hint="eastAsia"/>
        </w:rPr>
        <w:t>使改变</w:t>
      </w:r>
      <w:proofErr w:type="gramEnd"/>
      <w:r>
        <w:rPr>
          <w:rFonts w:hint="eastAsia"/>
        </w:rPr>
        <w:t>生效。</w:t>
      </w:r>
    </w:p>
    <w:p w14:paraId="2002935B" w14:textId="5429EBFD" w:rsidR="00C25EF0" w:rsidRDefault="00C25EF0" w:rsidP="00C25EF0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请勿改变模板文件名。</w:t>
      </w:r>
    </w:p>
    <w:p w14:paraId="7AA99400" w14:textId="4E0A6F49" w:rsidR="007F54C7" w:rsidRDefault="00C25EF0" w:rsidP="007F54C7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内容尽可能精简，如果模板太长会将初始需求</w:t>
      </w:r>
      <w:r w:rsidR="007F54C7">
        <w:rPr>
          <w:rFonts w:hint="eastAsia"/>
        </w:rPr>
        <w:t>挤掉，但是具体多长会挤掉不确定。</w:t>
      </w:r>
    </w:p>
    <w:p w14:paraId="4965BB7C" w14:textId="25BD0AB3" w:rsidR="007F54C7" w:rsidRDefault="007F54C7" w:rsidP="007F54C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对于程序的修改：</w:t>
      </w:r>
    </w:p>
    <w:p w14:paraId="599434E4" w14:textId="136B3C95" w:rsidR="007F54C7" w:rsidRPr="00F1090F" w:rsidRDefault="007F54C7" w:rsidP="007F54C7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可以修改的参数在程序开头：</w:t>
      </w:r>
      <w:r>
        <w:br/>
      </w:r>
      <w:r>
        <w:rPr>
          <w:noProof/>
        </w:rPr>
        <w:drawing>
          <wp:inline distT="0" distB="0" distL="0" distR="0" wp14:anchorId="31A6F391" wp14:editId="61E8A4CD">
            <wp:extent cx="5274310" cy="1052195"/>
            <wp:effectExtent l="0" t="0" r="2540" b="0"/>
            <wp:docPr id="395473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73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其中温度和重复惩罚的定义如下：</w:t>
      </w:r>
      <w:r>
        <w:br/>
        <w:t>TEMPERATURE</w:t>
      </w:r>
      <w:r w:rsidRPr="007F54C7">
        <w:t>:较高的数值会使输出更加随机，而较低的数值会使其更加集中和确定。</w:t>
      </w:r>
      <w:r>
        <w:rPr>
          <w:rFonts w:hint="eastAsia"/>
        </w:rPr>
        <w:t>范围0</w:t>
      </w:r>
      <w:r>
        <w:t>.95</w:t>
      </w:r>
      <w:r>
        <w:rPr>
          <w:rFonts w:hint="eastAsia"/>
        </w:rPr>
        <w:t>到1</w:t>
      </w:r>
      <w:r>
        <w:br/>
        <w:t>PENALTY</w:t>
      </w:r>
      <w:r w:rsidRPr="007F54C7">
        <w:t>:</w:t>
      </w:r>
      <w:proofErr w:type="gramStart"/>
      <w:r w:rsidRPr="007F54C7">
        <w:t>用通过</w:t>
      </w:r>
      <w:proofErr w:type="gramEnd"/>
      <w:r w:rsidRPr="007F54C7">
        <w:t>对已生成的token增加惩罚，减少重复生成的现象。说明：值越大表示惩罚越大。</w:t>
      </w:r>
      <w:r>
        <w:rPr>
          <w:rFonts w:hint="eastAsia"/>
        </w:rPr>
        <w:t>范围1</w:t>
      </w:r>
      <w:r>
        <w:t>.0</w:t>
      </w:r>
      <w:r>
        <w:rPr>
          <w:rFonts w:hint="eastAsia"/>
        </w:rPr>
        <w:t>到2</w:t>
      </w:r>
      <w:r>
        <w:t>.0</w:t>
      </w:r>
    </w:p>
    <w:sectPr w:rsidR="007F54C7" w:rsidRPr="00F10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D7A88"/>
    <w:multiLevelType w:val="hybridMultilevel"/>
    <w:tmpl w:val="91BC8120"/>
    <w:lvl w:ilvl="0" w:tplc="494E9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2865EF"/>
    <w:multiLevelType w:val="hybridMultilevel"/>
    <w:tmpl w:val="8FA63A14"/>
    <w:lvl w:ilvl="0" w:tplc="FD9E5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1302806">
    <w:abstractNumId w:val="1"/>
  </w:num>
  <w:num w:numId="2" w16cid:durableId="195200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E2"/>
    <w:rsid w:val="001C4A8B"/>
    <w:rsid w:val="002A418C"/>
    <w:rsid w:val="00390B1F"/>
    <w:rsid w:val="007F54C7"/>
    <w:rsid w:val="00975B51"/>
    <w:rsid w:val="009B4A3F"/>
    <w:rsid w:val="00C25EF0"/>
    <w:rsid w:val="00C25FE3"/>
    <w:rsid w:val="00EE1BE2"/>
    <w:rsid w:val="00F1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E1FE"/>
  <w15:chartTrackingRefBased/>
  <w15:docId w15:val="{3874D48E-B685-4D1C-9A37-6C6FB33E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09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109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109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8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Lynn</dc:creator>
  <cp:keywords/>
  <dc:description/>
  <cp:lastModifiedBy>Adrian Lynn</cp:lastModifiedBy>
  <cp:revision>2</cp:revision>
  <dcterms:created xsi:type="dcterms:W3CDTF">2023-09-30T07:45:00Z</dcterms:created>
  <dcterms:modified xsi:type="dcterms:W3CDTF">2023-09-30T08:21:00Z</dcterms:modified>
</cp:coreProperties>
</file>