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EAD" w14:textId="2D350168" w:rsidR="00275152" w:rsidRPr="00345DF9" w:rsidRDefault="00D87A0B" w:rsidP="00D244DF">
      <w:pPr>
        <w:pStyle w:val="Title"/>
        <w:rPr>
          <w:sz w:val="36"/>
          <w:szCs w:val="36"/>
        </w:rPr>
      </w:pPr>
      <w:r>
        <w:rPr>
          <w:sz w:val="36"/>
          <w:szCs w:val="36"/>
        </w:rPr>
        <w:t>Kinetic Delivery of Whole Blood via</w:t>
      </w:r>
      <w:r w:rsidR="000C0072">
        <w:rPr>
          <w:sz w:val="36"/>
          <w:szCs w:val="36"/>
        </w:rPr>
        <w:t xml:space="preserve"> Autonomous</w:t>
      </w:r>
      <w:r>
        <w:rPr>
          <w:sz w:val="36"/>
          <w:szCs w:val="36"/>
        </w:rPr>
        <w:t xml:space="preserve"> Drone</w:t>
      </w:r>
      <w:r w:rsidR="00AA1236">
        <w:rPr>
          <w:sz w:val="36"/>
          <w:szCs w:val="36"/>
        </w:rPr>
        <w:t>s</w:t>
      </w:r>
      <w:r w:rsidR="00D244DF">
        <w:rPr>
          <w:sz w:val="36"/>
          <w:szCs w:val="36"/>
        </w:rPr>
        <w:t>:</w:t>
      </w:r>
      <w:r w:rsidR="00DA2D24">
        <w:rPr>
          <w:sz w:val="36"/>
          <w:szCs w:val="36"/>
        </w:rPr>
        <w:t xml:space="preserve"> </w:t>
      </w:r>
      <w:r w:rsidR="001327FB">
        <w:rPr>
          <w:sz w:val="36"/>
          <w:szCs w:val="36"/>
        </w:rPr>
        <w:t xml:space="preserve">Reducing Casualties </w:t>
      </w:r>
      <w:r w:rsidR="00CD7E4C">
        <w:rPr>
          <w:sz w:val="36"/>
          <w:szCs w:val="36"/>
        </w:rPr>
        <w:t>for</w:t>
      </w:r>
      <w:r w:rsidR="00DA2D24">
        <w:rPr>
          <w:sz w:val="36"/>
          <w:szCs w:val="36"/>
        </w:rPr>
        <w:t xml:space="preserve"> </w:t>
      </w:r>
      <w:r w:rsidR="0089307B">
        <w:rPr>
          <w:sz w:val="36"/>
          <w:szCs w:val="36"/>
        </w:rPr>
        <w:t>Air-Parity</w:t>
      </w:r>
      <w:r w:rsidR="00CD7E4C">
        <w:rPr>
          <w:sz w:val="36"/>
          <w:szCs w:val="36"/>
        </w:rPr>
        <w:t xml:space="preserve"> Scenarios</w:t>
      </w:r>
    </w:p>
    <w:p w14:paraId="4D0317B2" w14:textId="77777777" w:rsidR="005F1FF9" w:rsidRDefault="005F1FF9" w:rsidP="005F1FF9"/>
    <w:p w14:paraId="3B9F1A34" w14:textId="0A6CC699" w:rsidR="005F1FF9" w:rsidRDefault="0034559B" w:rsidP="0034559B">
      <w:pPr>
        <w:pStyle w:val="Heading1"/>
      </w:pPr>
      <w:r>
        <w:t>Abstract</w:t>
      </w:r>
    </w:p>
    <w:p w14:paraId="44F47595" w14:textId="4DF03671" w:rsidR="00320562" w:rsidRDefault="00494E1F" w:rsidP="00494E1F">
      <w:pPr>
        <w:ind w:left="720"/>
        <w:rPr>
          <w:i/>
          <w:iCs/>
        </w:rPr>
      </w:pPr>
      <w:r>
        <w:rPr>
          <w:i/>
          <w:iCs/>
        </w:rPr>
        <w:t>Brief summary of paper.</w:t>
      </w:r>
      <w:r w:rsidR="00A74DC9">
        <w:rPr>
          <w:i/>
          <w:iCs/>
        </w:rPr>
        <w:t xml:space="preserve"> (Write this after everything else)</w:t>
      </w:r>
    </w:p>
    <w:p w14:paraId="5A5DA7D8" w14:textId="77777777" w:rsidR="005110BF" w:rsidRPr="00494E1F" w:rsidRDefault="005110BF" w:rsidP="00494E1F">
      <w:pPr>
        <w:ind w:left="720"/>
        <w:rPr>
          <w:i/>
          <w:iCs/>
        </w:rPr>
      </w:pPr>
    </w:p>
    <w:p w14:paraId="1A59C1DC" w14:textId="7C585864" w:rsidR="00320562" w:rsidRDefault="007B7159" w:rsidP="007B7159">
      <w:pPr>
        <w:pStyle w:val="Heading1"/>
      </w:pPr>
      <w:r>
        <w:t>Introduction</w:t>
      </w:r>
    </w:p>
    <w:p w14:paraId="1EF1AC9B" w14:textId="69AB03C5" w:rsidR="007B7159" w:rsidRDefault="00494E1F" w:rsidP="007B7159">
      <w:pPr>
        <w:rPr>
          <w:i/>
          <w:iCs/>
        </w:rPr>
      </w:pPr>
      <w:r>
        <w:tab/>
      </w:r>
      <w:r>
        <w:rPr>
          <w:i/>
          <w:iCs/>
        </w:rPr>
        <w:t>Introduction to paper. Introduce all the major themes that will be explored.</w:t>
      </w:r>
    </w:p>
    <w:p w14:paraId="64E4FA20" w14:textId="77777777" w:rsidR="005110BF" w:rsidRPr="00494E1F" w:rsidRDefault="005110BF" w:rsidP="007B7159">
      <w:pPr>
        <w:rPr>
          <w:i/>
          <w:iCs/>
        </w:rPr>
      </w:pPr>
    </w:p>
    <w:p w14:paraId="59C8A2AE" w14:textId="636A967E" w:rsidR="007B7159" w:rsidRDefault="00573836" w:rsidP="00AC5151">
      <w:pPr>
        <w:pStyle w:val="Heading1"/>
      </w:pPr>
      <w:r>
        <w:t xml:space="preserve">Examining Modern </w:t>
      </w:r>
      <w:r w:rsidR="00EE6781">
        <w:t>Battlefield</w:t>
      </w:r>
      <w:r w:rsidR="00D40205">
        <w:t xml:space="preserve"> </w:t>
      </w:r>
      <w:r w:rsidR="00BB5C56">
        <w:t>Medicine</w:t>
      </w:r>
    </w:p>
    <w:p w14:paraId="49CD04B4" w14:textId="648E02DF" w:rsidR="00C30E3F" w:rsidRDefault="00D95000" w:rsidP="00C30E3F">
      <w:pPr>
        <w:rPr>
          <w:i/>
          <w:iCs/>
        </w:rPr>
      </w:pPr>
      <w:r>
        <w:tab/>
      </w:r>
      <w:r w:rsidRPr="00D95000">
        <w:rPr>
          <w:i/>
          <w:iCs/>
        </w:rPr>
        <w:t xml:space="preserve">Briefly </w:t>
      </w:r>
      <w:r>
        <w:rPr>
          <w:i/>
          <w:iCs/>
        </w:rPr>
        <w:t>explain how dangerous a battlefield is and what kinds of injuries are possible. Discuss how this is different from past conflicts.</w:t>
      </w:r>
    </w:p>
    <w:p w14:paraId="59AA9E8A" w14:textId="77777777" w:rsidR="005110BF" w:rsidRPr="00D95000" w:rsidRDefault="005110BF" w:rsidP="00C30E3F">
      <w:pPr>
        <w:rPr>
          <w:i/>
          <w:iCs/>
        </w:rPr>
      </w:pPr>
    </w:p>
    <w:p w14:paraId="3E09AD33" w14:textId="43302EC7" w:rsidR="00892F65" w:rsidRDefault="00C64FC3" w:rsidP="00892F65">
      <w:pPr>
        <w:pStyle w:val="Heading4"/>
      </w:pPr>
      <w:r>
        <w:t>Medevac</w:t>
      </w:r>
      <w:r w:rsidR="00EA0457">
        <w:t xml:space="preserve"> During </w:t>
      </w:r>
      <w:r w:rsidR="00D40205">
        <w:t>t</w:t>
      </w:r>
      <w:r w:rsidR="00EA0457">
        <w:t>he War on Terror</w:t>
      </w:r>
    </w:p>
    <w:p w14:paraId="17D6D5A4" w14:textId="20600650" w:rsidR="00892F65" w:rsidRDefault="00D95000" w:rsidP="00892F65">
      <w:pPr>
        <w:rPr>
          <w:i/>
          <w:iCs/>
        </w:rPr>
      </w:pPr>
      <w:r>
        <w:tab/>
      </w:r>
      <w:r>
        <w:rPr>
          <w:i/>
          <w:iCs/>
        </w:rPr>
        <w:t xml:space="preserve">Explain a typical medevac procedure during the war on terror. </w:t>
      </w:r>
    </w:p>
    <w:p w14:paraId="3125AE33" w14:textId="77777777" w:rsidR="005110BF" w:rsidRPr="00D95000" w:rsidRDefault="005110BF" w:rsidP="00892F65">
      <w:pPr>
        <w:rPr>
          <w:i/>
          <w:iCs/>
        </w:rPr>
      </w:pPr>
    </w:p>
    <w:p w14:paraId="6EB95E12" w14:textId="5F6ACF34" w:rsidR="0089307B" w:rsidRDefault="000D176C" w:rsidP="0089307B">
      <w:pPr>
        <w:pStyle w:val="Heading4"/>
      </w:pPr>
      <w:r>
        <w:t>Lessons from Ukraine: Consequences of Air Parity</w:t>
      </w:r>
    </w:p>
    <w:p w14:paraId="4703D823" w14:textId="11B2F10A" w:rsidR="00D40205" w:rsidRDefault="00D95000" w:rsidP="00D40205">
      <w:pPr>
        <w:rPr>
          <w:i/>
          <w:iCs/>
        </w:rPr>
      </w:pPr>
      <w:r>
        <w:tab/>
      </w:r>
      <w:r>
        <w:rPr>
          <w:i/>
          <w:iCs/>
        </w:rPr>
        <w:t>Discuss how air-parity makes air-based medevac impossible (when enemy air defense is present), and what effect this has on casualt</w:t>
      </w:r>
      <w:r w:rsidR="0003207C">
        <w:rPr>
          <w:i/>
          <w:iCs/>
        </w:rPr>
        <w:t>y rates</w:t>
      </w:r>
      <w:r>
        <w:rPr>
          <w:i/>
          <w:iCs/>
        </w:rPr>
        <w:t>.</w:t>
      </w:r>
    </w:p>
    <w:p w14:paraId="31F6C93E" w14:textId="77777777" w:rsidR="005110BF" w:rsidRPr="00D95000" w:rsidRDefault="005110BF" w:rsidP="00D40205">
      <w:pPr>
        <w:rPr>
          <w:i/>
          <w:iCs/>
        </w:rPr>
      </w:pPr>
    </w:p>
    <w:p w14:paraId="60E3E7B4" w14:textId="0191AC93" w:rsidR="00D40205" w:rsidRPr="00D40205" w:rsidRDefault="00D40205" w:rsidP="00D40205">
      <w:pPr>
        <w:pStyle w:val="Heading4"/>
      </w:pPr>
      <w:r>
        <w:t>Limitations of Existing Remedies</w:t>
      </w:r>
    </w:p>
    <w:p w14:paraId="30513073" w14:textId="1BD4137D" w:rsidR="00892F65" w:rsidRDefault="00D95000" w:rsidP="00892F65">
      <w:pPr>
        <w:rPr>
          <w:i/>
          <w:iCs/>
        </w:rPr>
      </w:pPr>
      <w:r>
        <w:tab/>
      </w:r>
      <w:r>
        <w:rPr>
          <w:i/>
          <w:iCs/>
        </w:rPr>
        <w:t>Talk about two approaches to this problem: blood thermoses and “walking blood banks”. Explain the drawbacks to these approaches.</w:t>
      </w:r>
    </w:p>
    <w:p w14:paraId="1EB3C163" w14:textId="77777777" w:rsidR="005110BF" w:rsidRPr="00D95000" w:rsidRDefault="005110BF" w:rsidP="00892F65">
      <w:pPr>
        <w:rPr>
          <w:i/>
          <w:iCs/>
        </w:rPr>
      </w:pPr>
    </w:p>
    <w:p w14:paraId="2AEB3E32" w14:textId="54FADEED" w:rsidR="00C30E3F" w:rsidRDefault="00080A95" w:rsidP="005D1019">
      <w:pPr>
        <w:pStyle w:val="Heading1"/>
      </w:pPr>
      <w:r>
        <w:t>Sustaining the Fight through Autonomous Blood Logistics</w:t>
      </w:r>
    </w:p>
    <w:p w14:paraId="65A490FF" w14:textId="7B8B285A" w:rsidR="00451712" w:rsidRDefault="00226CC3" w:rsidP="00451712">
      <w:pPr>
        <w:rPr>
          <w:i/>
          <w:iCs/>
        </w:rPr>
      </w:pPr>
      <w:r>
        <w:tab/>
      </w:r>
      <w:r>
        <w:rPr>
          <w:i/>
          <w:iCs/>
        </w:rPr>
        <w:t>Present the idea of using drones for delivery. Describe the moving refrigerator trucks which can deploy these drones behind the main front of a battle space</w:t>
      </w:r>
      <w:r w:rsidR="001A41FF">
        <w:rPr>
          <w:i/>
          <w:iCs/>
        </w:rPr>
        <w:t>, as well as other relevant infrastructure.</w:t>
      </w:r>
    </w:p>
    <w:p w14:paraId="5D52C959" w14:textId="77777777" w:rsidR="005110BF" w:rsidRPr="00226CC3" w:rsidRDefault="005110BF" w:rsidP="00451712">
      <w:pPr>
        <w:rPr>
          <w:i/>
          <w:iCs/>
        </w:rPr>
      </w:pPr>
    </w:p>
    <w:p w14:paraId="4E6B702A" w14:textId="6934F7E4" w:rsidR="00451712" w:rsidRDefault="003C6B95" w:rsidP="00451712">
      <w:pPr>
        <w:pStyle w:val="Heading4"/>
      </w:pPr>
      <w:r>
        <w:t>Advantages of Drones</w:t>
      </w:r>
      <w:r w:rsidR="00661906">
        <w:t xml:space="preserve"> as a Delivery Platform</w:t>
      </w:r>
    </w:p>
    <w:p w14:paraId="77DFE575" w14:textId="57FDEB8A" w:rsidR="00661906" w:rsidRDefault="00226CC3" w:rsidP="00661906">
      <w:pPr>
        <w:rPr>
          <w:i/>
          <w:iCs/>
        </w:rPr>
      </w:pPr>
      <w:r>
        <w:tab/>
      </w:r>
      <w:r>
        <w:rPr>
          <w:i/>
          <w:iCs/>
        </w:rPr>
        <w:t xml:space="preserve">Discuss why drones </w:t>
      </w:r>
      <w:r w:rsidR="00EC4661">
        <w:rPr>
          <w:i/>
          <w:iCs/>
        </w:rPr>
        <w:t>can</w:t>
      </w:r>
      <w:r>
        <w:rPr>
          <w:i/>
          <w:iCs/>
        </w:rPr>
        <w:t xml:space="preserve"> overcome the problems of the previous two remedies. In particular, go into how they are too small for most </w:t>
      </w:r>
      <w:r w:rsidR="00737C87">
        <w:rPr>
          <w:i/>
          <w:iCs/>
        </w:rPr>
        <w:t>countermeasures</w:t>
      </w:r>
      <w:r w:rsidR="00EC4661">
        <w:rPr>
          <w:i/>
          <w:iCs/>
        </w:rPr>
        <w:t>, and</w:t>
      </w:r>
      <w:r w:rsidR="00737C87">
        <w:rPr>
          <w:i/>
          <w:iCs/>
        </w:rPr>
        <w:t xml:space="preserve"> how</w:t>
      </w:r>
      <w:r w:rsidR="00EC4661">
        <w:rPr>
          <w:i/>
          <w:iCs/>
        </w:rPr>
        <w:t xml:space="preserve"> they are agile enough to get close for an accurate delivery </w:t>
      </w:r>
      <w:r w:rsidR="000B1DF1">
        <w:rPr>
          <w:i/>
          <w:iCs/>
        </w:rPr>
        <w:t>maneuver</w:t>
      </w:r>
      <w:r w:rsidR="00EC4661">
        <w:rPr>
          <w:i/>
          <w:iCs/>
        </w:rPr>
        <w:t>.</w:t>
      </w:r>
    </w:p>
    <w:p w14:paraId="41683C3A" w14:textId="03C526DD" w:rsidR="00661906" w:rsidRPr="00661906" w:rsidRDefault="00661906" w:rsidP="00661906">
      <w:pPr>
        <w:pStyle w:val="Heading4"/>
      </w:pPr>
      <w:r>
        <w:lastRenderedPageBreak/>
        <w:t>Delivery Under Duress</w:t>
      </w:r>
    </w:p>
    <w:p w14:paraId="2D308BA6" w14:textId="05C67CE9" w:rsidR="00EE6781" w:rsidRDefault="00226CC3" w:rsidP="00EE6781">
      <w:pPr>
        <w:rPr>
          <w:i/>
          <w:iCs/>
        </w:rPr>
      </w:pPr>
      <w:r>
        <w:tab/>
      </w:r>
      <w:r>
        <w:rPr>
          <w:i/>
          <w:iCs/>
        </w:rPr>
        <w:t>Briefly explain why typical drone delivery techniques are not suitable</w:t>
      </w:r>
      <w:r w:rsidR="00CD29F5">
        <w:rPr>
          <w:i/>
          <w:iCs/>
        </w:rPr>
        <w:t xml:space="preserve"> for blood delivery</w:t>
      </w:r>
      <w:r>
        <w:rPr>
          <w:i/>
          <w:iCs/>
        </w:rPr>
        <w:t>, and why kinetic delivery is necessary.</w:t>
      </w:r>
    </w:p>
    <w:p w14:paraId="5AB2DFC8" w14:textId="77777777" w:rsidR="005110BF" w:rsidRPr="00226CC3" w:rsidRDefault="005110BF" w:rsidP="00EE6781">
      <w:pPr>
        <w:rPr>
          <w:i/>
          <w:iCs/>
        </w:rPr>
      </w:pPr>
    </w:p>
    <w:p w14:paraId="4441660E" w14:textId="2C12DC6A" w:rsidR="00EE6781" w:rsidRDefault="00EE6781" w:rsidP="00EE6781">
      <w:pPr>
        <w:pStyle w:val="Heading4"/>
      </w:pPr>
      <w:r>
        <w:t>The Sanguine Soldier</w:t>
      </w:r>
    </w:p>
    <w:p w14:paraId="017C7BF2" w14:textId="1B3FDD4A" w:rsidR="00A74DC9" w:rsidRDefault="00226CC3" w:rsidP="00531333">
      <w:pPr>
        <w:rPr>
          <w:i/>
          <w:iCs/>
        </w:rPr>
      </w:pPr>
      <w:r>
        <w:tab/>
      </w:r>
      <w:r>
        <w:rPr>
          <w:i/>
          <w:iCs/>
        </w:rPr>
        <w:t xml:space="preserve">Discuss the idea of the “Sanguine Soldier”, </w:t>
      </w:r>
      <w:r w:rsidR="005634E3">
        <w:rPr>
          <w:i/>
          <w:iCs/>
        </w:rPr>
        <w:t>a theoretical concept in which a soldier who should have died from their wounds is able to continue fulfilling some level of combat capacity due to a constant supply of transfused whole-blood that keeps them alive.</w:t>
      </w:r>
    </w:p>
    <w:p w14:paraId="6CEDF537" w14:textId="77777777" w:rsidR="005110BF" w:rsidRPr="00226CC3" w:rsidRDefault="005110BF" w:rsidP="00531333">
      <w:pPr>
        <w:rPr>
          <w:i/>
          <w:iCs/>
        </w:rPr>
      </w:pPr>
    </w:p>
    <w:p w14:paraId="0E31B8A3" w14:textId="5D2A71BA" w:rsidR="00AB143F" w:rsidRDefault="00661906" w:rsidP="00AB143F">
      <w:pPr>
        <w:pStyle w:val="Heading1"/>
      </w:pPr>
      <w:r>
        <w:t>Proof of Concept</w:t>
      </w:r>
      <w:r w:rsidR="00F65904">
        <w:t>: AeroMed Project Gamma</w:t>
      </w:r>
    </w:p>
    <w:p w14:paraId="19E92FBC" w14:textId="1E4F27C4" w:rsidR="003F4A39" w:rsidRDefault="00FD7254" w:rsidP="003F4A39">
      <w:pPr>
        <w:rPr>
          <w:i/>
          <w:iCs/>
        </w:rPr>
      </w:pPr>
      <w:r>
        <w:tab/>
      </w:r>
      <w:r w:rsidR="000C66EF">
        <w:rPr>
          <w:i/>
          <w:iCs/>
        </w:rPr>
        <w:t>Present the Project Gamma prototype. Describe</w:t>
      </w:r>
      <w:r w:rsidR="00E952D8">
        <w:rPr>
          <w:i/>
          <w:iCs/>
        </w:rPr>
        <w:t xml:space="preserve"> it’s purpose of demonstrating the basic premises described thus far.</w:t>
      </w:r>
    </w:p>
    <w:p w14:paraId="171212B5" w14:textId="77777777" w:rsidR="005110BF" w:rsidRPr="00FD7254" w:rsidRDefault="005110BF" w:rsidP="003F4A39">
      <w:pPr>
        <w:rPr>
          <w:i/>
          <w:iCs/>
        </w:rPr>
      </w:pPr>
    </w:p>
    <w:p w14:paraId="29D21458" w14:textId="594F8DE1" w:rsidR="00EF4B77" w:rsidRPr="00451712" w:rsidRDefault="005E3465" w:rsidP="00EF4B77">
      <w:pPr>
        <w:pStyle w:val="Heading4"/>
      </w:pPr>
      <w:r>
        <w:t xml:space="preserve">Autonomous Conversion Kit </w:t>
      </w:r>
      <w:r w:rsidR="0065777C">
        <w:t xml:space="preserve">for Repurposing Contaminated Technology </w:t>
      </w:r>
    </w:p>
    <w:p w14:paraId="56161FE2" w14:textId="63BF9EF6" w:rsidR="00EF4B77" w:rsidRDefault="00E952D8" w:rsidP="003F4A39">
      <w:pPr>
        <w:rPr>
          <w:i/>
          <w:iCs/>
        </w:rPr>
      </w:pPr>
      <w:r>
        <w:tab/>
      </w:r>
      <w:r>
        <w:rPr>
          <w:i/>
          <w:iCs/>
        </w:rPr>
        <w:t>Explain how an autonomous conversion kit is used so that an otherwise contaminated drone can still be deployed.</w:t>
      </w:r>
    </w:p>
    <w:p w14:paraId="4384BBAD" w14:textId="77777777" w:rsidR="005110BF" w:rsidRPr="00E952D8" w:rsidRDefault="005110BF" w:rsidP="003F4A39">
      <w:pPr>
        <w:rPr>
          <w:i/>
          <w:iCs/>
        </w:rPr>
      </w:pPr>
    </w:p>
    <w:p w14:paraId="32049F0C" w14:textId="7E1390B4" w:rsidR="00EF4B77" w:rsidRPr="00451712" w:rsidRDefault="00A24CA2" w:rsidP="00EF4B77">
      <w:pPr>
        <w:pStyle w:val="Heading4"/>
      </w:pPr>
      <w:r>
        <w:t>Target Condition Satisfiability with Hitpolys</w:t>
      </w:r>
    </w:p>
    <w:p w14:paraId="2FCED126" w14:textId="68AD01AD" w:rsidR="00632DED" w:rsidRDefault="00E952D8" w:rsidP="00BD4322">
      <w:pPr>
        <w:rPr>
          <w:i/>
          <w:iCs/>
        </w:rPr>
      </w:pPr>
      <w:r>
        <w:tab/>
      </w:r>
      <w:r>
        <w:rPr>
          <w:i/>
          <w:iCs/>
        </w:rPr>
        <w:t>Describe a hitpoly and how it’s used for targeting algorithms.</w:t>
      </w:r>
    </w:p>
    <w:p w14:paraId="3F8AF6C0" w14:textId="77777777" w:rsidR="005110BF" w:rsidRPr="00E952D8" w:rsidRDefault="005110BF" w:rsidP="00BD4322">
      <w:pPr>
        <w:rPr>
          <w:b/>
          <w:bCs/>
          <w:i/>
          <w:iCs/>
        </w:rPr>
      </w:pPr>
    </w:p>
    <w:p w14:paraId="611405EE" w14:textId="229092F4" w:rsidR="00BD4322" w:rsidRDefault="00BD4322" w:rsidP="00BD4322">
      <w:pPr>
        <w:pStyle w:val="Heading1"/>
      </w:pPr>
      <w:r>
        <w:t>Experiment</w:t>
      </w:r>
      <w:r w:rsidR="00F9586A">
        <w:t>al Demonstration</w:t>
      </w:r>
    </w:p>
    <w:p w14:paraId="106E9580" w14:textId="6E59119C" w:rsidR="00D749D5" w:rsidRDefault="00E952D8" w:rsidP="00D749D5">
      <w:pPr>
        <w:rPr>
          <w:i/>
          <w:iCs/>
        </w:rPr>
      </w:pPr>
      <w:r>
        <w:tab/>
      </w:r>
      <w:r>
        <w:rPr>
          <w:i/>
          <w:iCs/>
        </w:rPr>
        <w:t>Describe the set up of the experiment, and how a package will be thrown through a target hoop/window.</w:t>
      </w:r>
    </w:p>
    <w:p w14:paraId="2948418D" w14:textId="77777777" w:rsidR="005110BF" w:rsidRPr="00E952D8" w:rsidRDefault="005110BF" w:rsidP="00D749D5">
      <w:pPr>
        <w:rPr>
          <w:i/>
          <w:iCs/>
        </w:rPr>
      </w:pPr>
    </w:p>
    <w:p w14:paraId="730A5A22" w14:textId="71D277DF" w:rsidR="0005303C" w:rsidRPr="00451712" w:rsidRDefault="00215C18" w:rsidP="0005303C">
      <w:pPr>
        <w:pStyle w:val="Heading4"/>
      </w:pPr>
      <w:r>
        <w:t>Metrics</w:t>
      </w:r>
    </w:p>
    <w:p w14:paraId="7F0DE899" w14:textId="5D4B9532" w:rsidR="0005303C" w:rsidRDefault="00E952D8" w:rsidP="00D749D5">
      <w:pPr>
        <w:rPr>
          <w:i/>
          <w:iCs/>
        </w:rPr>
      </w:pPr>
      <w:r>
        <w:tab/>
      </w:r>
      <w:r>
        <w:rPr>
          <w:i/>
          <w:iCs/>
        </w:rPr>
        <w:t>Come up with some measurable metrics to show the efficacy of our approach.</w:t>
      </w:r>
    </w:p>
    <w:p w14:paraId="3FE90BF0" w14:textId="77777777" w:rsidR="005110BF" w:rsidRPr="00E952D8" w:rsidRDefault="005110BF" w:rsidP="00D749D5">
      <w:pPr>
        <w:rPr>
          <w:i/>
          <w:iCs/>
        </w:rPr>
      </w:pPr>
    </w:p>
    <w:p w14:paraId="19E7C314" w14:textId="166D0D29" w:rsidR="0005303C" w:rsidRPr="00451712" w:rsidRDefault="00215C18" w:rsidP="0005303C">
      <w:pPr>
        <w:pStyle w:val="Heading4"/>
      </w:pPr>
      <w:r>
        <w:t>Results</w:t>
      </w:r>
    </w:p>
    <w:p w14:paraId="5562727E" w14:textId="5D868B82" w:rsidR="00531333" w:rsidRDefault="00E952D8" w:rsidP="00531333">
      <w:pPr>
        <w:rPr>
          <w:i/>
          <w:iCs/>
        </w:rPr>
      </w:pPr>
      <w:r>
        <w:tab/>
      </w:r>
      <w:r>
        <w:rPr>
          <w:i/>
          <w:iCs/>
        </w:rPr>
        <w:t>Run the experiment and analyze the resulting metrics.</w:t>
      </w:r>
    </w:p>
    <w:p w14:paraId="28BAC74E" w14:textId="77777777" w:rsidR="005110BF" w:rsidRPr="00E952D8" w:rsidRDefault="005110BF" w:rsidP="00531333">
      <w:pPr>
        <w:rPr>
          <w:i/>
          <w:iCs/>
        </w:rPr>
      </w:pPr>
    </w:p>
    <w:p w14:paraId="3B2340BA" w14:textId="05D398C0" w:rsidR="00BD0247" w:rsidRDefault="00BD0247" w:rsidP="00BD0247">
      <w:pPr>
        <w:pStyle w:val="Heading1"/>
      </w:pPr>
      <w:r>
        <w:t>Conclusion</w:t>
      </w:r>
    </w:p>
    <w:p w14:paraId="48B97A8D" w14:textId="6EC8A00E" w:rsidR="00275152" w:rsidRPr="001A0944" w:rsidRDefault="001A0944">
      <w:pPr>
        <w:rPr>
          <w:b/>
          <w:bCs/>
          <w:i/>
          <w:iCs/>
        </w:rPr>
      </w:pPr>
      <w:r>
        <w:tab/>
      </w:r>
      <w:r>
        <w:rPr>
          <w:i/>
          <w:iCs/>
        </w:rPr>
        <w:t>Briefly describe all the topics, concepts, and ideas this paper has visited. Make an assertion about what our work means, and the impact it might have.</w:t>
      </w:r>
    </w:p>
    <w:sectPr w:rsidR="00275152" w:rsidRPr="001A0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627C"/>
    <w:multiLevelType w:val="hybridMultilevel"/>
    <w:tmpl w:val="CF5A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90518"/>
    <w:multiLevelType w:val="hybridMultilevel"/>
    <w:tmpl w:val="B0648D2A"/>
    <w:lvl w:ilvl="0" w:tplc="5356601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279">
    <w:abstractNumId w:val="0"/>
  </w:num>
  <w:num w:numId="2" w16cid:durableId="97938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306"/>
    <w:rsid w:val="0003207C"/>
    <w:rsid w:val="0005303C"/>
    <w:rsid w:val="0007101C"/>
    <w:rsid w:val="00080A95"/>
    <w:rsid w:val="000B1DF1"/>
    <w:rsid w:val="000C0072"/>
    <w:rsid w:val="000C66EF"/>
    <w:rsid w:val="000D176C"/>
    <w:rsid w:val="00106DCE"/>
    <w:rsid w:val="001209F0"/>
    <w:rsid w:val="00121C89"/>
    <w:rsid w:val="001327FB"/>
    <w:rsid w:val="001336D3"/>
    <w:rsid w:val="0015029F"/>
    <w:rsid w:val="001A0944"/>
    <w:rsid w:val="001A41FF"/>
    <w:rsid w:val="001B3DBD"/>
    <w:rsid w:val="00215C18"/>
    <w:rsid w:val="00226CC3"/>
    <w:rsid w:val="002539FC"/>
    <w:rsid w:val="00275152"/>
    <w:rsid w:val="00292F86"/>
    <w:rsid w:val="0029448B"/>
    <w:rsid w:val="002A6473"/>
    <w:rsid w:val="00320562"/>
    <w:rsid w:val="003308C0"/>
    <w:rsid w:val="0034559B"/>
    <w:rsid w:val="00345DF9"/>
    <w:rsid w:val="003557B7"/>
    <w:rsid w:val="003C4FD3"/>
    <w:rsid w:val="003C6B95"/>
    <w:rsid w:val="003D4613"/>
    <w:rsid w:val="003E4342"/>
    <w:rsid w:val="003F4A39"/>
    <w:rsid w:val="00451712"/>
    <w:rsid w:val="0047263C"/>
    <w:rsid w:val="00490E4F"/>
    <w:rsid w:val="00494E1F"/>
    <w:rsid w:val="005110BF"/>
    <w:rsid w:val="00531333"/>
    <w:rsid w:val="005634E3"/>
    <w:rsid w:val="005719F6"/>
    <w:rsid w:val="00573836"/>
    <w:rsid w:val="005C0684"/>
    <w:rsid w:val="005D1019"/>
    <w:rsid w:val="005E3465"/>
    <w:rsid w:val="005F1FF9"/>
    <w:rsid w:val="00613254"/>
    <w:rsid w:val="00632DED"/>
    <w:rsid w:val="0065777C"/>
    <w:rsid w:val="00661906"/>
    <w:rsid w:val="006E022D"/>
    <w:rsid w:val="006E616F"/>
    <w:rsid w:val="00713306"/>
    <w:rsid w:val="00737C87"/>
    <w:rsid w:val="00745871"/>
    <w:rsid w:val="00747735"/>
    <w:rsid w:val="007A6F0F"/>
    <w:rsid w:val="007B7159"/>
    <w:rsid w:val="007D5F3B"/>
    <w:rsid w:val="007E3122"/>
    <w:rsid w:val="007F78B7"/>
    <w:rsid w:val="00826FEE"/>
    <w:rsid w:val="0084751C"/>
    <w:rsid w:val="008636B4"/>
    <w:rsid w:val="0087666E"/>
    <w:rsid w:val="00891DE9"/>
    <w:rsid w:val="00892F65"/>
    <w:rsid w:val="0089307B"/>
    <w:rsid w:val="008C3D66"/>
    <w:rsid w:val="0095416B"/>
    <w:rsid w:val="00A24CA2"/>
    <w:rsid w:val="00A649B7"/>
    <w:rsid w:val="00A74DC9"/>
    <w:rsid w:val="00A87DD8"/>
    <w:rsid w:val="00A90694"/>
    <w:rsid w:val="00AA1236"/>
    <w:rsid w:val="00AB143F"/>
    <w:rsid w:val="00AC5151"/>
    <w:rsid w:val="00B06B0B"/>
    <w:rsid w:val="00B07DC3"/>
    <w:rsid w:val="00B27B88"/>
    <w:rsid w:val="00B323B0"/>
    <w:rsid w:val="00BB5C56"/>
    <w:rsid w:val="00BD0247"/>
    <w:rsid w:val="00BD4322"/>
    <w:rsid w:val="00BE5E79"/>
    <w:rsid w:val="00C30E3F"/>
    <w:rsid w:val="00C4405C"/>
    <w:rsid w:val="00C64FC3"/>
    <w:rsid w:val="00CA2D56"/>
    <w:rsid w:val="00CD29F5"/>
    <w:rsid w:val="00CD4C3F"/>
    <w:rsid w:val="00CD7E4C"/>
    <w:rsid w:val="00CF62D8"/>
    <w:rsid w:val="00D20803"/>
    <w:rsid w:val="00D225B8"/>
    <w:rsid w:val="00D244DF"/>
    <w:rsid w:val="00D40205"/>
    <w:rsid w:val="00D55ECB"/>
    <w:rsid w:val="00D749D5"/>
    <w:rsid w:val="00D87A0B"/>
    <w:rsid w:val="00D95000"/>
    <w:rsid w:val="00DA2D24"/>
    <w:rsid w:val="00E14EEF"/>
    <w:rsid w:val="00E952D8"/>
    <w:rsid w:val="00EA0457"/>
    <w:rsid w:val="00EC4661"/>
    <w:rsid w:val="00EE1F89"/>
    <w:rsid w:val="00EE6781"/>
    <w:rsid w:val="00EF0A84"/>
    <w:rsid w:val="00EF32CD"/>
    <w:rsid w:val="00EF4B77"/>
    <w:rsid w:val="00F3179E"/>
    <w:rsid w:val="00F5463A"/>
    <w:rsid w:val="00F657BF"/>
    <w:rsid w:val="00F65904"/>
    <w:rsid w:val="00F9586A"/>
    <w:rsid w:val="00FC3FFB"/>
    <w:rsid w:val="00FD7254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BDE"/>
  <w15:chartTrackingRefBased/>
  <w15:docId w15:val="{A403D22C-0640-4048-9BB8-A6180550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0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515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45D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71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2F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405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109</cp:revision>
  <dcterms:created xsi:type="dcterms:W3CDTF">2023-12-10T19:43:00Z</dcterms:created>
  <dcterms:modified xsi:type="dcterms:W3CDTF">2024-02-12T12:23:00Z</dcterms:modified>
</cp:coreProperties>
</file>