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3C1BE26" w:rsidP="53C1BE26" w:rsidRDefault="53C1BE26" w14:paraId="616FBE20">
      <w:pPr>
        <w:pStyle w:val="Heading1"/>
        <w:rPr>
          <w:lang w:val="sv-SE"/>
        </w:rPr>
      </w:pPr>
      <w:r w:rsidRPr="53C1BE26" w:rsidR="53C1BE26">
        <w:rPr>
          <w:lang w:val="sv-SE"/>
        </w:rPr>
        <w:t xml:space="preserve">Så här jämför du elpriser </w:t>
      </w:r>
    </w:p>
    <w:p w:rsidR="53C1BE26" w:rsidP="53C1BE26" w:rsidRDefault="53C1BE26" w14:paraId="04370EEB" w14:textId="13109611">
      <w:pPr>
        <w:pStyle w:val="Normal"/>
        <w:rPr>
          <w:lang w:val="sv-SE"/>
        </w:rPr>
      </w:pPr>
      <w:r w:rsidRPr="7DC3496C" w:rsidR="7DC3496C">
        <w:rPr>
          <w:lang w:val="sv-SE"/>
        </w:rPr>
        <w:t xml:space="preserve">Med BytaEnergibolag.se </w:t>
      </w:r>
      <w:r w:rsidRPr="7DC3496C" w:rsidR="7DC3496C">
        <w:rPr>
          <w:lang w:val="sv-SE"/>
        </w:rPr>
        <w:t>kan du enkelt jämföra elpriserna och hitta det avtal som ger dig det lägsta elpriset, baserat på din årliga elförbrukning. Genom att jämföra både den fasta avgiften och det rörliga påslaget per kWh får du en bättre överblick över vilket elavtal som passar dig bäst.</w:t>
      </w:r>
    </w:p>
    <w:p w:rsidR="53C1BE26" w:rsidP="53C1BE26" w:rsidRDefault="53C1BE26" w14:paraId="40C5C651" w14:textId="7D908EF5">
      <w:pPr>
        <w:pStyle w:val="Normal"/>
        <w:rPr>
          <w:lang w:val="sv-SE"/>
        </w:rPr>
      </w:pPr>
      <w:r w:rsidRPr="53C1BE26" w:rsidR="53C1BE26">
        <w:rPr>
          <w:lang w:val="sv-SE"/>
        </w:rPr>
        <w:t>Det beräknade elpriset i jämförelsetjänsten är en referenspunkt baserad på det genomsnittliga spotpriset mellan april och juni 2023 i ditt valda elområde. Det är viktigt att komma ihåg att ditt framtida elpris kan variera och vara antingen högre eller lägre än jämförelsepriset, beroende på framtida spotpriser, ditt elområde, elhandlarens volympåslag och eventuella förändringar av elcertifikatavgiften.</w:t>
      </w:r>
    </w:p>
    <w:p w:rsidR="53C1BE26" w:rsidP="53C1BE26" w:rsidRDefault="53C1BE26" w14:paraId="02EF58AA" w14:textId="68A25409">
      <w:pPr>
        <w:pStyle w:val="Normal"/>
        <w:rPr>
          <w:lang w:val="sv-SE"/>
        </w:rPr>
      </w:pPr>
      <w:r w:rsidRPr="018EA20B" w:rsidR="018EA20B">
        <w:rPr>
          <w:lang w:val="sv-SE"/>
        </w:rPr>
        <w:t>Under juli 2023 finns det erbjudanden och kampanjer tillgängliga från olika elbolag, på grund av den intensiva konkurrensen inom elhandelsbranschen. BytaEnergibolag.se listar endast populära elbolag som erbjuder någon form av rabatt till nya kunder, så att du kan dra nytta av de förmånliga priserna.</w:t>
      </w:r>
    </w:p>
    <w:p w:rsidR="53C1BE26" w:rsidP="53C1BE26" w:rsidRDefault="53C1BE26" w14:paraId="29658EB0" w14:textId="3123A2C6">
      <w:pPr>
        <w:pStyle w:val="Heading2"/>
        <w:rPr>
          <w:lang w:val="sv-SE"/>
        </w:rPr>
      </w:pPr>
      <w:r w:rsidRPr="53C1BE26" w:rsidR="53C1BE26">
        <w:rPr>
          <w:lang w:val="sv-SE"/>
        </w:rPr>
        <w:t>HÄR FÅR VI LISTA ERBJUDANDEN FRÅN RESPEKTIVE BOLAG</w:t>
      </w:r>
    </w:p>
    <w:p w:rsidR="53C1BE26" w:rsidP="53C1BE26" w:rsidRDefault="53C1BE26" w14:paraId="32DDD509" w14:textId="078B65A9">
      <w:pPr>
        <w:pStyle w:val="Normal"/>
        <w:rPr>
          <w:lang w:val="sv-SE"/>
        </w:rPr>
      </w:pPr>
    </w:p>
    <w:sectPr w:rsidRPr="00F718EA" w:rsidR="00E260C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9C"/>
    <w:rsid w:val="0052693D"/>
    <w:rsid w:val="0061549C"/>
    <w:rsid w:val="00D10F52"/>
    <w:rsid w:val="00E260C9"/>
    <w:rsid w:val="00F718EA"/>
    <w:rsid w:val="018EA20B"/>
    <w:rsid w:val="53C1BE26"/>
    <w:rsid w:val="7DC3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86479"/>
  <w15:chartTrackingRefBased/>
  <w15:docId w15:val="{EA9382F2-A929-40A3-AFE7-DF0800EFA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8</revision>
  <dcterms:created xsi:type="dcterms:W3CDTF">2023-06-14T16:09:00.0000000Z</dcterms:created>
  <dcterms:modified xsi:type="dcterms:W3CDTF">2023-07-17T20:22:48.4465562Z</dcterms:modified>
</coreProperties>
</file>