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Times New Roman" w:hAnsi="Times New Roman"/>
          <w:b/>
          <w:color w:val="002060"/>
          <w:sz w:val="28"/>
        </w:rPr>
        <w:t>KHUNG NỘI DUNG GIÁO DỤC TRÍ TUỆ NHÂN TẠO – LỚP 2</w:t>
      </w:r>
    </w:p>
    <w:p>
      <w:pPr>
        <w:spacing w:after="240"/>
        <w:jc w:val="center"/>
      </w:pPr>
      <w:r>
        <w:rPr>
          <w:rFonts w:ascii="Times New Roman" w:hAnsi="Times New Roman"/>
          <w:i/>
          <w:color w:val="505050"/>
          <w:sz w:val="20"/>
        </w:rPr>
        <w:t>(Bản rút gọn chuẩn hóa: Mạch năng lực, Chủ đề con và Yêu cầu cần đạt đầu ra)</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2473"/>
        <w:gridCol w:w="2473"/>
        <w:gridCol w:w="2473"/>
        <w:gridCol w:w="2473"/>
      </w:tblGrid>
      <w:tr>
        <w:trPr>
          <w:tblHeader/>
        </w:trPr>
        <w:tc>
          <w:tcPr>
            <w:tcW w:type="dxa" w:w="864"/>
            <w:tcMar>
              <w:top w:w="120" w:type="dxa"/>
              <w:bottom w:w="120" w:type="dxa"/>
              <w:left w:w="100" w:type="dxa"/>
              <w:right w:w="100" w:type="dxa"/>
            </w:tcMar>
            <w:shd w:fill="1B365D"/>
          </w:tcPr>
          <w:p>
            <w:pPr>
              <w:jc w:val="center"/>
            </w:pPr>
            <w:r>
              <w:rPr>
                <w:rFonts w:ascii="Times New Roman" w:hAnsi="Times New Roman"/>
                <w:b/>
                <w:color w:val="FFFFFF"/>
                <w:sz w:val="20"/>
              </w:rPr>
              <w:t>STT</w:t>
            </w:r>
          </w:p>
        </w:tc>
        <w:tc>
          <w:tcPr>
            <w:tcW w:type="dxa" w:w="2592"/>
            <w:tcMar>
              <w:top w:w="120" w:type="dxa"/>
              <w:bottom w:w="120" w:type="dxa"/>
              <w:left w:w="100" w:type="dxa"/>
              <w:right w:w="100" w:type="dxa"/>
            </w:tcMar>
            <w:shd w:fill="1B365D"/>
          </w:tcPr>
          <w:p>
            <w:pPr>
              <w:jc w:val="center"/>
            </w:pPr>
            <w:r>
              <w:rPr>
                <w:rFonts w:ascii="Times New Roman" w:hAnsi="Times New Roman"/>
                <w:b/>
                <w:color w:val="FFFFFF"/>
                <w:sz w:val="20"/>
              </w:rPr>
              <w:t>Mạch năng lực</w:t>
            </w:r>
          </w:p>
        </w:tc>
        <w:tc>
          <w:tcPr>
            <w:tcW w:type="dxa" w:w="2880"/>
            <w:tcMar>
              <w:top w:w="120" w:type="dxa"/>
              <w:bottom w:w="120" w:type="dxa"/>
              <w:left w:w="100" w:type="dxa"/>
              <w:right w:w="100" w:type="dxa"/>
            </w:tcMar>
            <w:shd w:fill="1B365D"/>
          </w:tcPr>
          <w:p>
            <w:pPr>
              <w:jc w:val="center"/>
            </w:pPr>
            <w:r>
              <w:rPr>
                <w:rFonts w:ascii="Times New Roman" w:hAnsi="Times New Roman"/>
                <w:b/>
                <w:color w:val="FFFFFF"/>
                <w:sz w:val="20"/>
              </w:rPr>
              <w:t>Chủ đề con</w:t>
            </w:r>
          </w:p>
        </w:tc>
        <w:tc>
          <w:tcPr>
            <w:tcW w:type="dxa" w:w="3600"/>
            <w:tcMar>
              <w:top w:w="120" w:type="dxa"/>
              <w:bottom w:w="120" w:type="dxa"/>
              <w:left w:w="100" w:type="dxa"/>
              <w:right w:w="100" w:type="dxa"/>
            </w:tcMar>
            <w:shd w:fill="1B365D"/>
          </w:tcPr>
          <w:p>
            <w:pPr>
              <w:jc w:val="center"/>
            </w:pPr>
            <w:r>
              <w:rPr>
                <w:rFonts w:ascii="Times New Roman" w:hAnsi="Times New Roman"/>
                <w:b/>
                <w:color w:val="FFFFFF"/>
                <w:sz w:val="20"/>
              </w:rPr>
              <w:t>YCCĐ</w:t>
            </w:r>
          </w:p>
        </w:tc>
      </w:tr>
      <w:tr>
        <w:tc>
          <w:tcPr>
            <w:tcW w:type="dxa" w:w="864"/>
            <w:tcMar>
              <w:top w:w="80" w:type="dxa"/>
              <w:bottom w:w="80" w:type="dxa"/>
              <w:left w:w="90" w:type="dxa"/>
              <w:right w:w="90" w:type="dxa"/>
            </w:tcMar>
            <w:shd w:fill="FFFFFF"/>
          </w:tcPr>
          <w:p>
            <w:pPr>
              <w:jc w:val="center"/>
            </w:pPr>
            <w:r>
              <w:rPr>
                <w:rFonts w:ascii="Times New Roman" w:hAnsi="Times New Roman"/>
                <w:b/>
                <w:sz w:val="19"/>
              </w:rPr>
              <w:t>1</w:t>
            </w:r>
          </w:p>
        </w:tc>
        <w:tc>
          <w:tcPr>
            <w:tcW w:type="dxa" w:w="2592"/>
            <w:tcMar>
              <w:top w:w="80" w:type="dxa"/>
              <w:bottom w:w="80" w:type="dxa"/>
              <w:left w:w="90" w:type="dxa"/>
              <w:right w:w="90" w:type="dxa"/>
            </w:tcMar>
            <w:shd w:fill="FFFFFF"/>
          </w:tcPr>
          <w:p>
            <w:pPr>
              <w:spacing w:line="276" w:lineRule="auto"/>
            </w:pPr>
            <w:r>
              <w:rPr>
                <w:rFonts w:ascii="Times New Roman" w:hAnsi="Times New Roman"/>
                <w:b/>
                <w:sz w:val="19"/>
              </w:rPr>
              <w:t>A. Tư duy lấy con người làm trung tâm</w:t>
            </w:r>
          </w:p>
        </w:tc>
        <w:tc>
          <w:tcPr>
            <w:tcW w:type="dxa" w:w="2880"/>
            <w:tcMar>
              <w:top w:w="80" w:type="dxa"/>
              <w:bottom w:w="80" w:type="dxa"/>
              <w:left w:w="90" w:type="dxa"/>
              <w:right w:w="90" w:type="dxa"/>
            </w:tcMar>
            <w:shd w:fill="FFFFFF"/>
          </w:tcPr>
          <w:p>
            <w:pPr>
              <w:spacing w:line="276" w:lineRule="auto"/>
            </w:pPr>
            <w:r>
              <w:rPr>
                <w:rFonts w:ascii="Times New Roman" w:hAnsi="Times New Roman"/>
                <w:sz w:val="19"/>
              </w:rPr>
              <w:t>Tính chủ động của con người – Khi nào nên và không nên dùng AI</w:t>
            </w:r>
          </w:p>
        </w:tc>
        <w:tc>
          <w:tcPr>
            <w:tcW w:type="dxa" w:w="3600"/>
            <w:tcMar>
              <w:top w:w="80" w:type="dxa"/>
              <w:bottom w:w="80" w:type="dxa"/>
              <w:left w:w="90" w:type="dxa"/>
              <w:right w:w="90" w:type="dxa"/>
            </w:tcMar>
            <w:shd w:fill="FFFFFF"/>
          </w:tcPr>
          <w:p>
            <w:pPr>
              <w:spacing w:line="276" w:lineRule="auto"/>
            </w:pPr>
            <w:r>
              <w:rPr>
                <w:rFonts w:ascii="Times New Roman" w:hAnsi="Times New Roman"/>
                <w:sz w:val="19"/>
              </w:rPr>
              <w:t>Nhận biết các công việc quen thuộc mà AI hỗ trợ con người làm nhanh và thuận tiện hơn (như tìm đường, dịch câu, tìm bài hát). Biết lựa chọn thời điểm phù hợp để nhờ máy thông minh trợ giúp.</w:t>
            </w:r>
          </w:p>
        </w:tc>
      </w:tr>
      <w:tr>
        <w:tc>
          <w:tcPr>
            <w:tcW w:type="dxa" w:w="864"/>
            <w:tcMar>
              <w:top w:w="80" w:type="dxa"/>
              <w:bottom w:w="80" w:type="dxa"/>
              <w:left w:w="90" w:type="dxa"/>
              <w:right w:w="90" w:type="dxa"/>
            </w:tcMar>
            <w:shd w:fill="F7F9FC"/>
          </w:tcPr>
          <w:p>
            <w:pPr>
              <w:jc w:val="center"/>
            </w:pPr>
            <w:r>
              <w:rPr>
                <w:rFonts w:ascii="Times New Roman" w:hAnsi="Times New Roman"/>
                <w:b/>
                <w:sz w:val="19"/>
              </w:rPr>
              <w:t>2</w:t>
            </w:r>
          </w:p>
        </w:tc>
        <w:tc>
          <w:tcPr>
            <w:tcW w:type="dxa" w:w="2592"/>
            <w:tcMar>
              <w:top w:w="80" w:type="dxa"/>
              <w:bottom w:w="80" w:type="dxa"/>
              <w:left w:w="90" w:type="dxa"/>
              <w:right w:w="90" w:type="dxa"/>
            </w:tcMar>
            <w:shd w:fill="F7F9FC"/>
          </w:tcPr>
          <w:p>
            <w:pPr>
              <w:spacing w:line="276" w:lineRule="auto"/>
            </w:pPr>
            <w:r>
              <w:rPr>
                <w:rFonts w:ascii="Times New Roman" w:hAnsi="Times New Roman"/>
                <w:b/>
                <w:sz w:val="19"/>
              </w:rPr>
              <w:t>A. Tư duy lấy con người làm trung tâm</w:t>
            </w:r>
          </w:p>
        </w:tc>
        <w:tc>
          <w:tcPr>
            <w:tcW w:type="dxa" w:w="2880"/>
            <w:tcMar>
              <w:top w:w="80" w:type="dxa"/>
              <w:bottom w:w="80" w:type="dxa"/>
              <w:left w:w="90" w:type="dxa"/>
              <w:right w:w="90" w:type="dxa"/>
            </w:tcMar>
            <w:shd w:fill="F7F9FC"/>
          </w:tcPr>
          <w:p>
            <w:pPr>
              <w:spacing w:line="276" w:lineRule="auto"/>
            </w:pPr>
            <w:r>
              <w:rPr>
                <w:rFonts w:ascii="Times New Roman" w:hAnsi="Times New Roman"/>
                <w:sz w:val="19"/>
              </w:rPr>
              <w:t>Tính chủ động của con người – Khi nào nên và không nên dùng AI</w:t>
            </w:r>
          </w:p>
        </w:tc>
        <w:tc>
          <w:tcPr>
            <w:tcW w:type="dxa" w:w="3600"/>
            <w:tcMar>
              <w:top w:w="80" w:type="dxa"/>
              <w:bottom w:w="80" w:type="dxa"/>
              <w:left w:w="90" w:type="dxa"/>
              <w:right w:w="90" w:type="dxa"/>
            </w:tcMar>
            <w:shd w:fill="F7F9FC"/>
          </w:tcPr>
          <w:p>
            <w:pPr>
              <w:spacing w:line="276" w:lineRule="auto"/>
            </w:pPr>
            <w:r>
              <w:rPr>
                <w:rFonts w:ascii="Times New Roman" w:hAnsi="Times New Roman"/>
                <w:sz w:val="19"/>
              </w:rPr>
              <w:t>Hình thành hành vi an toàn số và tính tự giác: không chia sẻ thông tin riêng tư (địa chỉ nhà, khuôn mặt, thông tin gia đình) cho máy và không để máy làm hộ toàn bộ bài tập.</w:t>
            </w:r>
          </w:p>
        </w:tc>
      </w:tr>
      <w:tr>
        <w:tc>
          <w:tcPr>
            <w:tcW w:type="dxa" w:w="864"/>
            <w:tcMar>
              <w:top w:w="80" w:type="dxa"/>
              <w:bottom w:w="80" w:type="dxa"/>
              <w:left w:w="90" w:type="dxa"/>
              <w:right w:w="90" w:type="dxa"/>
            </w:tcMar>
            <w:shd w:fill="FFFFFF"/>
          </w:tcPr>
          <w:p>
            <w:pPr>
              <w:jc w:val="center"/>
            </w:pPr>
            <w:r>
              <w:rPr>
                <w:rFonts w:ascii="Times New Roman" w:hAnsi="Times New Roman"/>
                <w:b/>
                <w:sz w:val="19"/>
              </w:rPr>
              <w:t>3</w:t>
            </w:r>
          </w:p>
        </w:tc>
        <w:tc>
          <w:tcPr>
            <w:tcW w:type="dxa" w:w="2592"/>
            <w:tcMar>
              <w:top w:w="80" w:type="dxa"/>
              <w:bottom w:w="80" w:type="dxa"/>
              <w:left w:w="90" w:type="dxa"/>
              <w:right w:w="90" w:type="dxa"/>
            </w:tcMar>
            <w:shd w:fill="FFFFFF"/>
          </w:tcPr>
          <w:p>
            <w:pPr>
              <w:spacing w:line="276" w:lineRule="auto"/>
            </w:pPr>
            <w:r>
              <w:rPr>
                <w:rFonts w:ascii="Times New Roman" w:hAnsi="Times New Roman"/>
                <w:b/>
                <w:sz w:val="19"/>
              </w:rPr>
              <w:t>A. Tư duy lấy con người làm trung tâm</w:t>
            </w:r>
          </w:p>
        </w:tc>
        <w:tc>
          <w:tcPr>
            <w:tcW w:type="dxa" w:w="2880"/>
            <w:tcMar>
              <w:top w:w="80" w:type="dxa"/>
              <w:bottom w:w="80" w:type="dxa"/>
              <w:left w:w="90" w:type="dxa"/>
              <w:right w:w="90" w:type="dxa"/>
            </w:tcMar>
            <w:shd w:fill="FFFFFF"/>
          </w:tcPr>
          <w:p>
            <w:pPr>
              <w:spacing w:line="276" w:lineRule="auto"/>
            </w:pPr>
            <w:r>
              <w:rPr>
                <w:rFonts w:ascii="Times New Roman" w:hAnsi="Times New Roman"/>
                <w:sz w:val="19"/>
              </w:rPr>
              <w:t>Tính chủ động của con người – AI làm việc, con người kiểm soát</w:t>
            </w:r>
          </w:p>
        </w:tc>
        <w:tc>
          <w:tcPr>
            <w:tcW w:type="dxa" w:w="3600"/>
            <w:tcMar>
              <w:top w:w="80" w:type="dxa"/>
              <w:bottom w:w="80" w:type="dxa"/>
              <w:left w:w="90" w:type="dxa"/>
              <w:right w:w="90" w:type="dxa"/>
            </w:tcMar>
            <w:shd w:fill="FFFFFF"/>
          </w:tcPr>
          <w:p>
            <w:pPr>
              <w:spacing w:line="276" w:lineRule="auto"/>
            </w:pPr>
            <w:r>
              <w:rPr>
                <w:rFonts w:ascii="Times New Roman" w:hAnsi="Times New Roman"/>
                <w:sz w:val="19"/>
              </w:rPr>
              <w:t>Nhận thức rõ nguyên tắc con người cần giám sát và đưa ra quyết định khi dùng các hệ thống AI trong các tình huống quan trọng (như lái xe, khám chữa bệnh).</w:t>
            </w:r>
          </w:p>
        </w:tc>
      </w:tr>
      <w:tr>
        <w:tc>
          <w:tcPr>
            <w:tcW w:type="dxa" w:w="864"/>
            <w:tcMar>
              <w:top w:w="80" w:type="dxa"/>
              <w:bottom w:w="80" w:type="dxa"/>
              <w:left w:w="90" w:type="dxa"/>
              <w:right w:w="90" w:type="dxa"/>
            </w:tcMar>
            <w:shd w:fill="F7F9FC"/>
          </w:tcPr>
          <w:p>
            <w:pPr>
              <w:jc w:val="center"/>
            </w:pPr>
            <w:r>
              <w:rPr>
                <w:rFonts w:ascii="Times New Roman" w:hAnsi="Times New Roman"/>
                <w:b/>
                <w:sz w:val="19"/>
              </w:rPr>
              <w:t>4</w:t>
            </w:r>
          </w:p>
        </w:tc>
        <w:tc>
          <w:tcPr>
            <w:tcW w:type="dxa" w:w="2592"/>
            <w:tcMar>
              <w:top w:w="80" w:type="dxa"/>
              <w:bottom w:w="80" w:type="dxa"/>
              <w:left w:w="90" w:type="dxa"/>
              <w:right w:w="90" w:type="dxa"/>
            </w:tcMar>
            <w:shd w:fill="F7F9FC"/>
          </w:tcPr>
          <w:p>
            <w:pPr>
              <w:spacing w:line="276" w:lineRule="auto"/>
            </w:pPr>
            <w:r>
              <w:rPr>
                <w:rFonts w:ascii="Times New Roman" w:hAnsi="Times New Roman"/>
                <w:b/>
                <w:sz w:val="19"/>
              </w:rPr>
              <w:t>A. Tư duy lấy con người làm trung tâm</w:t>
            </w:r>
          </w:p>
        </w:tc>
        <w:tc>
          <w:tcPr>
            <w:tcW w:type="dxa" w:w="2880"/>
            <w:tcMar>
              <w:top w:w="80" w:type="dxa"/>
              <w:bottom w:w="80" w:type="dxa"/>
              <w:left w:w="90" w:type="dxa"/>
              <w:right w:w="90" w:type="dxa"/>
            </w:tcMar>
            <w:shd w:fill="F7F9FC"/>
          </w:tcPr>
          <w:p>
            <w:pPr>
              <w:spacing w:line="276" w:lineRule="auto"/>
            </w:pPr>
            <w:r>
              <w:rPr>
                <w:rFonts w:ascii="Times New Roman" w:hAnsi="Times New Roman"/>
                <w:sz w:val="19"/>
              </w:rPr>
              <w:t>Tính chủ động của con người – AI làm việc, con người kiểm soát</w:t>
            </w:r>
          </w:p>
        </w:tc>
        <w:tc>
          <w:tcPr>
            <w:tcW w:type="dxa" w:w="3600"/>
            <w:tcMar>
              <w:top w:w="80" w:type="dxa"/>
              <w:bottom w:w="80" w:type="dxa"/>
              <w:left w:w="90" w:type="dxa"/>
              <w:right w:w="90" w:type="dxa"/>
            </w:tcMar>
            <w:shd w:fill="F7F9FC"/>
          </w:tcPr>
          <w:p>
            <w:pPr>
              <w:spacing w:line="276" w:lineRule="auto"/>
            </w:pPr>
            <w:r>
              <w:rPr>
                <w:rFonts w:ascii="Times New Roman" w:hAnsi="Times New Roman"/>
                <w:sz w:val="19"/>
              </w:rPr>
              <w:t>Hình thành thái độ sử dụng công nghệ đúng mực: biết tin cậy AI ở mức hợp lý nhưng không tin tưởng tuyệt đối; luôn tự suy nghĩ và hỏi ý kiến người lớn khi cần kiểm tra lại.</w:t>
            </w:r>
          </w:p>
        </w:tc>
      </w:tr>
      <w:tr>
        <w:tc>
          <w:tcPr>
            <w:tcW w:type="dxa" w:w="864"/>
            <w:tcMar>
              <w:top w:w="80" w:type="dxa"/>
              <w:bottom w:w="80" w:type="dxa"/>
              <w:left w:w="90" w:type="dxa"/>
              <w:right w:w="90" w:type="dxa"/>
            </w:tcMar>
            <w:shd w:fill="FFFFFF"/>
          </w:tcPr>
          <w:p>
            <w:pPr>
              <w:jc w:val="center"/>
            </w:pPr>
            <w:r>
              <w:rPr>
                <w:rFonts w:ascii="Times New Roman" w:hAnsi="Times New Roman"/>
                <w:b/>
                <w:sz w:val="19"/>
              </w:rPr>
              <w:t>5</w:t>
            </w:r>
          </w:p>
        </w:tc>
        <w:tc>
          <w:tcPr>
            <w:tcW w:type="dxa" w:w="2592"/>
            <w:tcMar>
              <w:top w:w="80" w:type="dxa"/>
              <w:bottom w:w="80" w:type="dxa"/>
              <w:left w:w="90" w:type="dxa"/>
              <w:right w:w="90" w:type="dxa"/>
            </w:tcMar>
            <w:shd w:fill="FFFFFF"/>
          </w:tcPr>
          <w:p>
            <w:pPr>
              <w:spacing w:line="276" w:lineRule="auto"/>
            </w:pPr>
            <w:r>
              <w:rPr>
                <w:rFonts w:ascii="Times New Roman" w:hAnsi="Times New Roman"/>
                <w:b/>
                <w:sz w:val="19"/>
              </w:rPr>
              <w:t>A. Tư duy lấy con người làm trung tâm</w:t>
            </w:r>
          </w:p>
        </w:tc>
        <w:tc>
          <w:tcPr>
            <w:tcW w:type="dxa" w:w="2880"/>
            <w:tcMar>
              <w:top w:w="80" w:type="dxa"/>
              <w:bottom w:w="80" w:type="dxa"/>
              <w:left w:w="90" w:type="dxa"/>
              <w:right w:w="90" w:type="dxa"/>
            </w:tcMar>
            <w:shd w:fill="FFFFFF"/>
          </w:tcPr>
          <w:p>
            <w:pPr>
              <w:spacing w:line="276" w:lineRule="auto"/>
            </w:pPr>
            <w:r>
              <w:rPr>
                <w:rFonts w:ascii="Times New Roman" w:hAnsi="Times New Roman"/>
                <w:sz w:val="19"/>
              </w:rPr>
              <w:t>AI vì sự tiến bộ của con người – AI trong gia đình</w:t>
            </w:r>
          </w:p>
        </w:tc>
        <w:tc>
          <w:tcPr>
            <w:tcW w:type="dxa" w:w="3600"/>
            <w:tcMar>
              <w:top w:w="80" w:type="dxa"/>
              <w:bottom w:w="80" w:type="dxa"/>
              <w:left w:w="90" w:type="dxa"/>
              <w:right w:w="90" w:type="dxa"/>
            </w:tcMar>
            <w:shd w:fill="FFFFFF"/>
          </w:tcPr>
          <w:p>
            <w:pPr>
              <w:spacing w:line="276" w:lineRule="auto"/>
            </w:pPr>
            <w:r>
              <w:rPr>
                <w:rFonts w:ascii="Times New Roman" w:hAnsi="Times New Roman"/>
                <w:sz w:val="19"/>
              </w:rPr>
              <w:t>Nhận diện và liệt kê các ứng dụng công nghệ thông minh phổ biến trong không gian gia đình; mô tả cách chúng hỗ trợ sinh hoạt hàng ngày.</w:t>
            </w:r>
          </w:p>
        </w:tc>
      </w:tr>
      <w:tr>
        <w:tc>
          <w:tcPr>
            <w:tcW w:type="dxa" w:w="864"/>
            <w:tcMar>
              <w:top w:w="80" w:type="dxa"/>
              <w:bottom w:w="80" w:type="dxa"/>
              <w:left w:w="90" w:type="dxa"/>
              <w:right w:w="90" w:type="dxa"/>
            </w:tcMar>
            <w:shd w:fill="F7F9FC"/>
          </w:tcPr>
          <w:p>
            <w:pPr>
              <w:jc w:val="center"/>
            </w:pPr>
            <w:r>
              <w:rPr>
                <w:rFonts w:ascii="Times New Roman" w:hAnsi="Times New Roman"/>
                <w:b/>
                <w:sz w:val="19"/>
              </w:rPr>
              <w:t>6</w:t>
            </w:r>
          </w:p>
        </w:tc>
        <w:tc>
          <w:tcPr>
            <w:tcW w:type="dxa" w:w="2592"/>
            <w:tcMar>
              <w:top w:w="80" w:type="dxa"/>
              <w:bottom w:w="80" w:type="dxa"/>
              <w:left w:w="90" w:type="dxa"/>
              <w:right w:w="90" w:type="dxa"/>
            </w:tcMar>
            <w:shd w:fill="F7F9FC"/>
          </w:tcPr>
          <w:p>
            <w:pPr>
              <w:spacing w:line="276" w:lineRule="auto"/>
            </w:pPr>
            <w:r>
              <w:rPr>
                <w:rFonts w:ascii="Times New Roman" w:hAnsi="Times New Roman"/>
                <w:b/>
                <w:sz w:val="19"/>
              </w:rPr>
              <w:t>A. Tư duy lấy con người làm trung tâm</w:t>
            </w:r>
          </w:p>
        </w:tc>
        <w:tc>
          <w:tcPr>
            <w:tcW w:type="dxa" w:w="2880"/>
            <w:tcMar>
              <w:top w:w="80" w:type="dxa"/>
              <w:bottom w:w="80" w:type="dxa"/>
              <w:left w:w="90" w:type="dxa"/>
              <w:right w:w="90" w:type="dxa"/>
            </w:tcMar>
            <w:shd w:fill="F7F9FC"/>
          </w:tcPr>
          <w:p>
            <w:pPr>
              <w:spacing w:line="276" w:lineRule="auto"/>
            </w:pPr>
            <w:r>
              <w:rPr>
                <w:rFonts w:ascii="Times New Roman" w:hAnsi="Times New Roman"/>
                <w:sz w:val="19"/>
              </w:rPr>
              <w:t>AI vì sự tiến bộ của con người – AI trong gia đình</w:t>
            </w:r>
          </w:p>
        </w:tc>
        <w:tc>
          <w:tcPr>
            <w:tcW w:type="dxa" w:w="3600"/>
            <w:tcMar>
              <w:top w:w="80" w:type="dxa"/>
              <w:bottom w:w="80" w:type="dxa"/>
              <w:left w:w="90" w:type="dxa"/>
              <w:right w:w="90" w:type="dxa"/>
            </w:tcMar>
            <w:shd w:fill="F7F9FC"/>
          </w:tcPr>
          <w:p>
            <w:pPr>
              <w:spacing w:line="276" w:lineRule="auto"/>
            </w:pPr>
            <w:r>
              <w:rPr>
                <w:rFonts w:ascii="Times New Roman" w:hAnsi="Times New Roman"/>
                <w:sz w:val="19"/>
              </w:rPr>
              <w:t>Thực hành tương tác an toàn và chuẩn mực với hệ thống trợ lý thông minh; phát âm câu lệnh rõ ràng, mạch lạc dưới sự hướng dẫn của giáo viên.</w:t>
            </w:r>
          </w:p>
        </w:tc>
      </w:tr>
      <w:tr>
        <w:tc>
          <w:tcPr>
            <w:tcW w:type="dxa" w:w="864"/>
            <w:tcMar>
              <w:top w:w="80" w:type="dxa"/>
              <w:bottom w:w="80" w:type="dxa"/>
              <w:left w:w="90" w:type="dxa"/>
              <w:right w:w="90" w:type="dxa"/>
            </w:tcMar>
            <w:shd w:fill="FFFFFF"/>
          </w:tcPr>
          <w:p>
            <w:pPr>
              <w:jc w:val="center"/>
            </w:pPr>
            <w:r>
              <w:rPr>
                <w:rFonts w:ascii="Times New Roman" w:hAnsi="Times New Roman"/>
                <w:b/>
                <w:sz w:val="19"/>
              </w:rPr>
              <w:t>7</w:t>
            </w:r>
          </w:p>
        </w:tc>
        <w:tc>
          <w:tcPr>
            <w:tcW w:type="dxa" w:w="2592"/>
            <w:tcMar>
              <w:top w:w="80" w:type="dxa"/>
              <w:bottom w:w="80" w:type="dxa"/>
              <w:left w:w="90" w:type="dxa"/>
              <w:right w:w="90" w:type="dxa"/>
            </w:tcMar>
            <w:shd w:fill="FFFFFF"/>
          </w:tcPr>
          <w:p>
            <w:pPr>
              <w:spacing w:line="276" w:lineRule="auto"/>
            </w:pPr>
            <w:r>
              <w:rPr>
                <w:rFonts w:ascii="Times New Roman" w:hAnsi="Times New Roman"/>
                <w:b/>
                <w:sz w:val="19"/>
              </w:rPr>
              <w:t>A. Tư duy lấy con người làm trung tâm</w:t>
            </w:r>
          </w:p>
        </w:tc>
        <w:tc>
          <w:tcPr>
            <w:tcW w:type="dxa" w:w="2880"/>
            <w:tcMar>
              <w:top w:w="80" w:type="dxa"/>
              <w:bottom w:w="80" w:type="dxa"/>
              <w:left w:w="90" w:type="dxa"/>
              <w:right w:w="90" w:type="dxa"/>
            </w:tcMar>
            <w:shd w:fill="FFFFFF"/>
          </w:tcPr>
          <w:p>
            <w:pPr>
              <w:spacing w:line="276" w:lineRule="auto"/>
            </w:pPr>
            <w:r>
              <w:rPr>
                <w:rFonts w:ascii="Times New Roman" w:hAnsi="Times New Roman"/>
                <w:sz w:val="19"/>
              </w:rPr>
              <w:t>AI vì sự tiến bộ của con người – AI trong gia đình</w:t>
            </w:r>
          </w:p>
        </w:tc>
        <w:tc>
          <w:tcPr>
            <w:tcW w:type="dxa" w:w="3600"/>
            <w:tcMar>
              <w:top w:w="80" w:type="dxa"/>
              <w:bottom w:w="80" w:type="dxa"/>
              <w:left w:w="90" w:type="dxa"/>
              <w:right w:w="90" w:type="dxa"/>
            </w:tcMar>
            <w:shd w:fill="FFFFFF"/>
          </w:tcPr>
          <w:p>
            <w:pPr>
              <w:spacing w:line="276" w:lineRule="auto"/>
            </w:pPr>
            <w:r>
              <w:rPr>
                <w:rFonts w:ascii="Times New Roman" w:hAnsi="Times New Roman"/>
                <w:sz w:val="19"/>
              </w:rPr>
              <w:t>Tuân thủ nghiêm ngặt quy tắc an toàn số: luôn xin phép và có sự đồng hành, giám sát của người lớn khi sử dụng các thiết bị công nghệ thông minh.</w:t>
            </w:r>
          </w:p>
        </w:tc>
      </w:tr>
      <w:tr>
        <w:tc>
          <w:tcPr>
            <w:tcW w:type="dxa" w:w="864"/>
            <w:tcMar>
              <w:top w:w="80" w:type="dxa"/>
              <w:bottom w:w="80" w:type="dxa"/>
              <w:left w:w="90" w:type="dxa"/>
              <w:right w:w="90" w:type="dxa"/>
            </w:tcMar>
            <w:shd w:fill="F7F9FC"/>
          </w:tcPr>
          <w:p>
            <w:pPr>
              <w:jc w:val="center"/>
            </w:pPr>
            <w:r>
              <w:rPr>
                <w:rFonts w:ascii="Times New Roman" w:hAnsi="Times New Roman"/>
                <w:b/>
                <w:sz w:val="19"/>
              </w:rPr>
              <w:t>8</w:t>
            </w:r>
          </w:p>
        </w:tc>
        <w:tc>
          <w:tcPr>
            <w:tcW w:type="dxa" w:w="2592"/>
            <w:tcMar>
              <w:top w:w="80" w:type="dxa"/>
              <w:bottom w:w="80" w:type="dxa"/>
              <w:left w:w="90" w:type="dxa"/>
              <w:right w:w="90" w:type="dxa"/>
            </w:tcMar>
            <w:shd w:fill="F7F9FC"/>
          </w:tcPr>
          <w:p>
            <w:pPr>
              <w:spacing w:line="276" w:lineRule="auto"/>
            </w:pPr>
            <w:r>
              <w:rPr>
                <w:rFonts w:ascii="Times New Roman" w:hAnsi="Times New Roman"/>
                <w:b/>
                <w:sz w:val="19"/>
              </w:rPr>
              <w:t>A. Tư duy lấy con người làm trung tâm</w:t>
            </w:r>
          </w:p>
        </w:tc>
        <w:tc>
          <w:tcPr>
            <w:tcW w:type="dxa" w:w="2880"/>
            <w:tcMar>
              <w:top w:w="80" w:type="dxa"/>
              <w:bottom w:w="80" w:type="dxa"/>
              <w:left w:w="90" w:type="dxa"/>
              <w:right w:w="90" w:type="dxa"/>
            </w:tcMar>
            <w:shd w:fill="F7F9FC"/>
          </w:tcPr>
          <w:p>
            <w:pPr>
              <w:spacing w:line="276" w:lineRule="auto"/>
            </w:pPr>
            <w:r>
              <w:rPr>
                <w:rFonts w:ascii="Times New Roman" w:hAnsi="Times New Roman"/>
                <w:sz w:val="19"/>
              </w:rPr>
              <w:t>AI vì sự tiến bộ của con người – AI hỗ trợ mọi người</w:t>
            </w:r>
          </w:p>
        </w:tc>
        <w:tc>
          <w:tcPr>
            <w:tcW w:type="dxa" w:w="3600"/>
            <w:tcMar>
              <w:top w:w="80" w:type="dxa"/>
              <w:bottom w:w="80" w:type="dxa"/>
              <w:left w:w="90" w:type="dxa"/>
              <w:right w:w="90" w:type="dxa"/>
            </w:tcMar>
            <w:shd w:fill="F7F9FC"/>
          </w:tcPr>
          <w:p>
            <w:pPr>
              <w:spacing w:line="276" w:lineRule="auto"/>
            </w:pPr>
            <w:r>
              <w:rPr>
                <w:rFonts w:ascii="Times New Roman" w:hAnsi="Times New Roman"/>
                <w:sz w:val="19"/>
              </w:rPr>
              <w:t>Nhận biết và trình bày giá trị nhân văn của công nghệ AI trong việc chăm sóc, hỗ trợ công việc và sinh hoạt cho các thế hệ khác nhau trong gia đình.</w:t>
            </w:r>
          </w:p>
        </w:tc>
      </w:tr>
      <w:tr>
        <w:tc>
          <w:tcPr>
            <w:tcW w:type="dxa" w:w="864"/>
            <w:tcMar>
              <w:top w:w="80" w:type="dxa"/>
              <w:bottom w:w="80" w:type="dxa"/>
              <w:left w:w="90" w:type="dxa"/>
              <w:right w:w="90" w:type="dxa"/>
            </w:tcMar>
            <w:shd w:fill="FFFFFF"/>
          </w:tcPr>
          <w:p>
            <w:pPr>
              <w:jc w:val="center"/>
            </w:pPr>
            <w:r>
              <w:rPr>
                <w:rFonts w:ascii="Times New Roman" w:hAnsi="Times New Roman"/>
                <w:b/>
                <w:sz w:val="19"/>
              </w:rPr>
              <w:t>9</w:t>
            </w:r>
          </w:p>
        </w:tc>
        <w:tc>
          <w:tcPr>
            <w:tcW w:type="dxa" w:w="2592"/>
            <w:tcMar>
              <w:top w:w="80" w:type="dxa"/>
              <w:bottom w:w="80" w:type="dxa"/>
              <w:left w:w="90" w:type="dxa"/>
              <w:right w:w="90" w:type="dxa"/>
            </w:tcMar>
            <w:shd w:fill="FFFFFF"/>
          </w:tcPr>
          <w:p>
            <w:pPr>
              <w:spacing w:line="276" w:lineRule="auto"/>
            </w:pPr>
            <w:r>
              <w:rPr>
                <w:rFonts w:ascii="Times New Roman" w:hAnsi="Times New Roman"/>
                <w:b/>
                <w:sz w:val="19"/>
              </w:rPr>
              <w:t>A. Tư duy lấy con người làm trung tâm</w:t>
            </w:r>
          </w:p>
        </w:tc>
        <w:tc>
          <w:tcPr>
            <w:tcW w:type="dxa" w:w="2880"/>
            <w:tcMar>
              <w:top w:w="80" w:type="dxa"/>
              <w:bottom w:w="80" w:type="dxa"/>
              <w:left w:w="90" w:type="dxa"/>
              <w:right w:w="90" w:type="dxa"/>
            </w:tcMar>
            <w:shd w:fill="FFFFFF"/>
          </w:tcPr>
          <w:p>
            <w:pPr>
              <w:spacing w:line="276" w:lineRule="auto"/>
            </w:pPr>
            <w:r>
              <w:rPr>
                <w:rFonts w:ascii="Times New Roman" w:hAnsi="Times New Roman"/>
                <w:sz w:val="19"/>
              </w:rPr>
              <w:t>AI vì sự tiến bộ của con người – AI hỗ trợ mọi người</w:t>
            </w:r>
          </w:p>
        </w:tc>
        <w:tc>
          <w:tcPr>
            <w:tcW w:type="dxa" w:w="3600"/>
            <w:tcMar>
              <w:top w:w="80" w:type="dxa"/>
              <w:bottom w:w="80" w:type="dxa"/>
              <w:left w:w="90" w:type="dxa"/>
              <w:right w:w="90" w:type="dxa"/>
            </w:tcMar>
            <w:shd w:fill="FFFFFF"/>
          </w:tcPr>
          <w:p>
            <w:pPr>
              <w:spacing w:line="276" w:lineRule="auto"/>
            </w:pPr>
            <w:r>
              <w:rPr>
                <w:rFonts w:ascii="Times New Roman" w:hAnsi="Times New Roman"/>
                <w:sz w:val="19"/>
              </w:rPr>
              <w:t>Nhận biết mục đích nhân văn của AI trong gia đình: hỗ trợ các công việc nhà để cuộc sống tiện nghi, an toàn hơn và giúp các thành viên có thêm thời gian vui chơi, trò chuyện cùng nhau.</w:t>
            </w:r>
          </w:p>
        </w:tc>
      </w:tr>
      <w:tr>
        <w:tc>
          <w:tcPr>
            <w:tcW w:type="dxa" w:w="864"/>
            <w:tcMar>
              <w:top w:w="80" w:type="dxa"/>
              <w:bottom w:w="80" w:type="dxa"/>
              <w:left w:w="90" w:type="dxa"/>
              <w:right w:w="90" w:type="dxa"/>
            </w:tcMar>
            <w:shd w:fill="F7F9FC"/>
          </w:tcPr>
          <w:p>
            <w:pPr>
              <w:jc w:val="center"/>
            </w:pPr>
            <w:r>
              <w:rPr>
                <w:rFonts w:ascii="Times New Roman" w:hAnsi="Times New Roman"/>
                <w:b/>
                <w:sz w:val="19"/>
              </w:rPr>
              <w:t>10</w:t>
            </w:r>
          </w:p>
        </w:tc>
        <w:tc>
          <w:tcPr>
            <w:tcW w:type="dxa" w:w="2592"/>
            <w:tcMar>
              <w:top w:w="80" w:type="dxa"/>
              <w:bottom w:w="80" w:type="dxa"/>
              <w:left w:w="90" w:type="dxa"/>
              <w:right w:w="90" w:type="dxa"/>
            </w:tcMar>
            <w:shd w:fill="F7F9FC"/>
          </w:tcPr>
          <w:p>
            <w:pPr>
              <w:spacing w:line="276" w:lineRule="auto"/>
            </w:pPr>
            <w:r>
              <w:rPr>
                <w:rFonts w:ascii="Times New Roman" w:hAnsi="Times New Roman"/>
                <w:b/>
                <w:sz w:val="19"/>
              </w:rPr>
              <w:t>A. Tư duy lấy con người làm trung tâm</w:t>
            </w:r>
          </w:p>
        </w:tc>
        <w:tc>
          <w:tcPr>
            <w:tcW w:type="dxa" w:w="2880"/>
            <w:tcMar>
              <w:top w:w="80" w:type="dxa"/>
              <w:bottom w:w="80" w:type="dxa"/>
              <w:left w:w="90" w:type="dxa"/>
              <w:right w:w="90" w:type="dxa"/>
            </w:tcMar>
            <w:shd w:fill="F7F9FC"/>
          </w:tcPr>
          <w:p>
            <w:pPr>
              <w:spacing w:line="276" w:lineRule="auto"/>
            </w:pPr>
            <w:r>
              <w:rPr>
                <w:rFonts w:ascii="Times New Roman" w:hAnsi="Times New Roman"/>
                <w:sz w:val="19"/>
              </w:rPr>
              <w:t>Công dân trong kỉ nguyên AI – Con người dạy AI qua tương tác</w:t>
            </w:r>
          </w:p>
        </w:tc>
        <w:tc>
          <w:tcPr>
            <w:tcW w:type="dxa" w:w="3600"/>
            <w:tcMar>
              <w:top w:w="80" w:type="dxa"/>
              <w:bottom w:w="80" w:type="dxa"/>
              <w:left w:w="90" w:type="dxa"/>
              <w:right w:w="90" w:type="dxa"/>
            </w:tcMar>
            <w:shd w:fill="F7F9FC"/>
          </w:tcPr>
          <w:p>
            <w:pPr>
              <w:spacing w:line="276" w:lineRule="auto"/>
            </w:pPr>
            <w:r>
              <w:rPr>
                <w:rFonts w:ascii="Times New Roman" w:hAnsi="Times New Roman"/>
                <w:sz w:val="19"/>
              </w:rPr>
              <w:t>Nhận biết rằng các câu hỏi và lựa chọn của người dùng có thể được hệ thống ghi nhận/sử dụng tùy hệ thống làm dữ liệu học để cải tiến phản hồi; bước đầu làm quen với khái niệm dấu chân kỹ thuật số.</w:t>
            </w:r>
          </w:p>
        </w:tc>
      </w:tr>
      <w:tr>
        <w:tc>
          <w:tcPr>
            <w:tcW w:type="dxa" w:w="864"/>
            <w:tcMar>
              <w:top w:w="80" w:type="dxa"/>
              <w:bottom w:w="80" w:type="dxa"/>
              <w:left w:w="90" w:type="dxa"/>
              <w:right w:w="90" w:type="dxa"/>
            </w:tcMar>
            <w:shd w:fill="FFFFFF"/>
          </w:tcPr>
          <w:p>
            <w:pPr>
              <w:jc w:val="center"/>
            </w:pPr>
            <w:r>
              <w:rPr>
                <w:rFonts w:ascii="Times New Roman" w:hAnsi="Times New Roman"/>
                <w:b/>
                <w:sz w:val="19"/>
              </w:rPr>
              <w:t>11</w:t>
            </w:r>
          </w:p>
        </w:tc>
        <w:tc>
          <w:tcPr>
            <w:tcW w:type="dxa" w:w="2592"/>
            <w:tcMar>
              <w:top w:w="80" w:type="dxa"/>
              <w:bottom w:w="80" w:type="dxa"/>
              <w:left w:w="90" w:type="dxa"/>
              <w:right w:w="90" w:type="dxa"/>
            </w:tcMar>
            <w:shd w:fill="FFFFFF"/>
          </w:tcPr>
          <w:p>
            <w:pPr>
              <w:spacing w:line="276" w:lineRule="auto"/>
            </w:pPr>
            <w:r>
              <w:rPr>
                <w:rFonts w:ascii="Times New Roman" w:hAnsi="Times New Roman"/>
                <w:b/>
                <w:sz w:val="19"/>
              </w:rPr>
              <w:t>A. Tư duy lấy con người làm trung tâm</w:t>
            </w:r>
          </w:p>
        </w:tc>
        <w:tc>
          <w:tcPr>
            <w:tcW w:type="dxa" w:w="2880"/>
            <w:tcMar>
              <w:top w:w="80" w:type="dxa"/>
              <w:bottom w:w="80" w:type="dxa"/>
              <w:left w:w="90" w:type="dxa"/>
              <w:right w:w="90" w:type="dxa"/>
            </w:tcMar>
            <w:shd w:fill="FFFFFF"/>
          </w:tcPr>
          <w:p>
            <w:pPr>
              <w:spacing w:line="276" w:lineRule="auto"/>
            </w:pPr>
            <w:r>
              <w:rPr>
                <w:rFonts w:ascii="Times New Roman" w:hAnsi="Times New Roman"/>
                <w:sz w:val="19"/>
              </w:rPr>
              <w:t>Công dân trong kỉ nguyên AI – Con người dạy AI qua tương tác</w:t>
            </w:r>
          </w:p>
        </w:tc>
        <w:tc>
          <w:tcPr>
            <w:tcW w:type="dxa" w:w="3600"/>
            <w:tcMar>
              <w:top w:w="80" w:type="dxa"/>
              <w:bottom w:w="80" w:type="dxa"/>
              <w:left w:w="90" w:type="dxa"/>
              <w:right w:w="90" w:type="dxa"/>
            </w:tcMar>
            <w:shd w:fill="FFFFFF"/>
          </w:tcPr>
          <w:p>
            <w:pPr>
              <w:spacing w:line="276" w:lineRule="auto"/>
            </w:pPr>
            <w:r>
              <w:rPr>
                <w:rFonts w:ascii="Times New Roman" w:hAnsi="Times New Roman"/>
                <w:sz w:val="19"/>
              </w:rPr>
              <w:t>Xác định trách nhiệm văn hóa ứng xử số và tính trung thực: giao tiếp lịch thiệp, cung cấp thông tin đúng đắn và có trách nhiệm khi tương tác với các ứng dụng công nghệ.</w:t>
            </w:r>
          </w:p>
        </w:tc>
      </w:tr>
      <w:tr>
        <w:tc>
          <w:tcPr>
            <w:tcW w:type="dxa" w:w="864"/>
            <w:tcMar>
              <w:top w:w="80" w:type="dxa"/>
              <w:bottom w:w="80" w:type="dxa"/>
              <w:left w:w="90" w:type="dxa"/>
              <w:right w:w="90" w:type="dxa"/>
            </w:tcMar>
            <w:shd w:fill="F7F9FC"/>
          </w:tcPr>
          <w:p>
            <w:pPr>
              <w:jc w:val="center"/>
            </w:pPr>
            <w:r>
              <w:rPr>
                <w:rFonts w:ascii="Times New Roman" w:hAnsi="Times New Roman"/>
                <w:b/>
                <w:sz w:val="19"/>
              </w:rPr>
              <w:t>12</w:t>
            </w:r>
          </w:p>
        </w:tc>
        <w:tc>
          <w:tcPr>
            <w:tcW w:type="dxa" w:w="2592"/>
            <w:tcMar>
              <w:top w:w="80" w:type="dxa"/>
              <w:bottom w:w="80" w:type="dxa"/>
              <w:left w:w="90" w:type="dxa"/>
              <w:right w:w="90" w:type="dxa"/>
            </w:tcMar>
            <w:shd w:fill="F7F9FC"/>
          </w:tcPr>
          <w:p>
            <w:pPr>
              <w:spacing w:line="276" w:lineRule="auto"/>
            </w:pPr>
            <w:r>
              <w:rPr>
                <w:rFonts w:ascii="Times New Roman" w:hAnsi="Times New Roman"/>
                <w:b/>
                <w:sz w:val="19"/>
              </w:rPr>
              <w:t>B. Đạo đức AI</w:t>
            </w:r>
          </w:p>
        </w:tc>
        <w:tc>
          <w:tcPr>
            <w:tcW w:type="dxa" w:w="2880"/>
            <w:tcMar>
              <w:top w:w="80" w:type="dxa"/>
              <w:bottom w:w="80" w:type="dxa"/>
              <w:left w:w="90" w:type="dxa"/>
              <w:right w:w="90" w:type="dxa"/>
            </w:tcMar>
            <w:shd w:fill="F7F9FC"/>
          </w:tcPr>
          <w:p>
            <w:pPr>
              <w:spacing w:line="276" w:lineRule="auto"/>
            </w:pPr>
            <w:r>
              <w:rPr>
                <w:rFonts w:ascii="Times New Roman" w:hAnsi="Times New Roman"/>
                <w:sz w:val="19"/>
              </w:rPr>
              <w:t>Các khía cạnh đạo đức của AI – Sự đối xử không công bằng</w:t>
            </w:r>
          </w:p>
        </w:tc>
        <w:tc>
          <w:tcPr>
            <w:tcW w:type="dxa" w:w="3600"/>
            <w:tcMar>
              <w:top w:w="80" w:type="dxa"/>
              <w:bottom w:w="80" w:type="dxa"/>
              <w:left w:w="90" w:type="dxa"/>
              <w:right w:w="90" w:type="dxa"/>
            </w:tcMar>
            <w:shd w:fill="F7F9FC"/>
          </w:tcPr>
          <w:p>
            <w:pPr>
              <w:spacing w:line="276" w:lineRule="auto"/>
            </w:pPr>
            <w:r>
              <w:rPr>
                <w:rFonts w:ascii="Times New Roman" w:hAnsi="Times New Roman"/>
                <w:sz w:val="19"/>
              </w:rPr>
              <w:t>Làm quen với khái niệm thiên lệch (bias); nhận biết máy thông minh có thể đưa ra kết quả thiếu công bằng hoặc phân biệt giữa các nhóm người.</w:t>
            </w:r>
          </w:p>
        </w:tc>
      </w:tr>
      <w:tr>
        <w:tc>
          <w:tcPr>
            <w:tcW w:type="dxa" w:w="864"/>
            <w:tcMar>
              <w:top w:w="80" w:type="dxa"/>
              <w:bottom w:w="80" w:type="dxa"/>
              <w:left w:w="90" w:type="dxa"/>
              <w:right w:w="90" w:type="dxa"/>
            </w:tcMar>
            <w:shd w:fill="FFFFFF"/>
          </w:tcPr>
          <w:p>
            <w:pPr>
              <w:jc w:val="center"/>
            </w:pPr>
            <w:r>
              <w:rPr>
                <w:rFonts w:ascii="Times New Roman" w:hAnsi="Times New Roman"/>
                <w:b/>
                <w:sz w:val="19"/>
              </w:rPr>
              <w:t>13</w:t>
            </w:r>
          </w:p>
        </w:tc>
        <w:tc>
          <w:tcPr>
            <w:tcW w:type="dxa" w:w="2592"/>
            <w:tcMar>
              <w:top w:w="80" w:type="dxa"/>
              <w:bottom w:w="80" w:type="dxa"/>
              <w:left w:w="90" w:type="dxa"/>
              <w:right w:w="90" w:type="dxa"/>
            </w:tcMar>
            <w:shd w:fill="FFFFFF"/>
          </w:tcPr>
          <w:p>
            <w:pPr>
              <w:spacing w:line="276" w:lineRule="auto"/>
            </w:pPr>
            <w:r>
              <w:rPr>
                <w:rFonts w:ascii="Times New Roman" w:hAnsi="Times New Roman"/>
                <w:b/>
                <w:sz w:val="19"/>
              </w:rPr>
              <w:t>B. Đạo đức AI</w:t>
            </w:r>
          </w:p>
        </w:tc>
        <w:tc>
          <w:tcPr>
            <w:tcW w:type="dxa" w:w="2880"/>
            <w:tcMar>
              <w:top w:w="80" w:type="dxa"/>
              <w:bottom w:w="80" w:type="dxa"/>
              <w:left w:w="90" w:type="dxa"/>
              <w:right w:w="90" w:type="dxa"/>
            </w:tcMar>
            <w:shd w:fill="FFFFFF"/>
          </w:tcPr>
          <w:p>
            <w:pPr>
              <w:spacing w:line="276" w:lineRule="auto"/>
            </w:pPr>
            <w:r>
              <w:rPr>
                <w:rFonts w:ascii="Times New Roman" w:hAnsi="Times New Roman"/>
                <w:sz w:val="19"/>
              </w:rPr>
              <w:t>Các khía cạnh đạo đức của AI – Sự đối xử không công bằng</w:t>
            </w:r>
          </w:p>
        </w:tc>
        <w:tc>
          <w:tcPr>
            <w:tcW w:type="dxa" w:w="3600"/>
            <w:tcMar>
              <w:top w:w="80" w:type="dxa"/>
              <w:bottom w:w="80" w:type="dxa"/>
              <w:left w:w="90" w:type="dxa"/>
              <w:right w:w="90" w:type="dxa"/>
            </w:tcMar>
            <w:shd w:fill="FFFFFF"/>
          </w:tcPr>
          <w:p>
            <w:pPr>
              <w:spacing w:line="276" w:lineRule="auto"/>
            </w:pPr>
            <w:r>
              <w:rPr>
                <w:rFonts w:ascii="Times New Roman" w:hAnsi="Times New Roman"/>
                <w:sz w:val="19"/>
              </w:rPr>
              <w:t>Nêu được ví dụ cụ thể về sự thiên lệch của công nghệ (như nhận diện giọng nói vùng miền); chỉ ra nguyên nhân do hệ thống chưa được làm quen với sự đa dạng ngôn ngữ.</w:t>
            </w:r>
          </w:p>
        </w:tc>
      </w:tr>
      <w:tr>
        <w:tc>
          <w:tcPr>
            <w:tcW w:type="dxa" w:w="864"/>
            <w:tcMar>
              <w:top w:w="80" w:type="dxa"/>
              <w:bottom w:w="80" w:type="dxa"/>
              <w:left w:w="90" w:type="dxa"/>
              <w:right w:w="90" w:type="dxa"/>
            </w:tcMar>
            <w:shd w:fill="F7F9FC"/>
          </w:tcPr>
          <w:p>
            <w:pPr>
              <w:jc w:val="center"/>
            </w:pPr>
            <w:r>
              <w:rPr>
                <w:rFonts w:ascii="Times New Roman" w:hAnsi="Times New Roman"/>
                <w:b/>
                <w:sz w:val="19"/>
              </w:rPr>
              <w:t>14</w:t>
            </w:r>
          </w:p>
        </w:tc>
        <w:tc>
          <w:tcPr>
            <w:tcW w:type="dxa" w:w="2592"/>
            <w:tcMar>
              <w:top w:w="80" w:type="dxa"/>
              <w:bottom w:w="80" w:type="dxa"/>
              <w:left w:w="90" w:type="dxa"/>
              <w:right w:w="90" w:type="dxa"/>
            </w:tcMar>
            <w:shd w:fill="F7F9FC"/>
          </w:tcPr>
          <w:p>
            <w:pPr>
              <w:spacing w:line="276" w:lineRule="auto"/>
            </w:pPr>
            <w:r>
              <w:rPr>
                <w:rFonts w:ascii="Times New Roman" w:hAnsi="Times New Roman"/>
                <w:b/>
                <w:sz w:val="19"/>
              </w:rPr>
              <w:t>B. Đạo đức AI</w:t>
            </w:r>
          </w:p>
        </w:tc>
        <w:tc>
          <w:tcPr>
            <w:tcW w:type="dxa" w:w="2880"/>
            <w:tcMar>
              <w:top w:w="80" w:type="dxa"/>
              <w:bottom w:w="80" w:type="dxa"/>
              <w:left w:w="90" w:type="dxa"/>
              <w:right w:w="90" w:type="dxa"/>
            </w:tcMar>
            <w:shd w:fill="F7F9FC"/>
          </w:tcPr>
          <w:p>
            <w:pPr>
              <w:spacing w:line="276" w:lineRule="auto"/>
            </w:pPr>
            <w:r>
              <w:rPr>
                <w:rFonts w:ascii="Times New Roman" w:hAnsi="Times New Roman"/>
                <w:sz w:val="19"/>
              </w:rPr>
              <w:t>Các khía cạnh đạo đức của AI – Sự đối xử không công bằng</w:t>
            </w:r>
          </w:p>
        </w:tc>
        <w:tc>
          <w:tcPr>
            <w:tcW w:type="dxa" w:w="3600"/>
            <w:tcMar>
              <w:top w:w="80" w:type="dxa"/>
              <w:bottom w:w="80" w:type="dxa"/>
              <w:left w:w="90" w:type="dxa"/>
              <w:right w:w="90" w:type="dxa"/>
            </w:tcMar>
            <w:shd w:fill="F7F9FC"/>
          </w:tcPr>
          <w:p>
            <w:pPr>
              <w:spacing w:line="276" w:lineRule="auto"/>
            </w:pPr>
            <w:r>
              <w:rPr>
                <w:rFonts w:ascii="Times New Roman" w:hAnsi="Times New Roman"/>
                <w:sz w:val="19"/>
              </w:rPr>
              <w:t>Giải thích được nguyên nhân gốc rễ của thiên lệch công nghệ: nếu dữ liệu huấn luyện chỉ đại diện cho một nhóm hẹp, mô hình sẽ nhận diện kém và thiếu công bằng với những nhóm khác.</w:t>
            </w:r>
          </w:p>
        </w:tc>
      </w:tr>
      <w:tr>
        <w:tc>
          <w:tcPr>
            <w:tcW w:type="dxa" w:w="864"/>
            <w:tcMar>
              <w:top w:w="80" w:type="dxa"/>
              <w:bottom w:w="80" w:type="dxa"/>
              <w:left w:w="90" w:type="dxa"/>
              <w:right w:w="90" w:type="dxa"/>
            </w:tcMar>
            <w:shd w:fill="FFFFFF"/>
          </w:tcPr>
          <w:p>
            <w:pPr>
              <w:jc w:val="center"/>
            </w:pPr>
            <w:r>
              <w:rPr>
                <w:rFonts w:ascii="Times New Roman" w:hAnsi="Times New Roman"/>
                <w:b/>
                <w:sz w:val="19"/>
              </w:rPr>
              <w:t>15</w:t>
            </w:r>
          </w:p>
        </w:tc>
        <w:tc>
          <w:tcPr>
            <w:tcW w:type="dxa" w:w="2592"/>
            <w:tcMar>
              <w:top w:w="80" w:type="dxa"/>
              <w:bottom w:w="80" w:type="dxa"/>
              <w:left w:w="90" w:type="dxa"/>
              <w:right w:w="90" w:type="dxa"/>
            </w:tcMar>
            <w:shd w:fill="FFFFFF"/>
          </w:tcPr>
          <w:p>
            <w:pPr>
              <w:spacing w:line="276" w:lineRule="auto"/>
            </w:pPr>
            <w:r>
              <w:rPr>
                <w:rFonts w:ascii="Times New Roman" w:hAnsi="Times New Roman"/>
                <w:b/>
                <w:sz w:val="19"/>
              </w:rPr>
              <w:t>B. Đạo đức AI</w:t>
            </w:r>
          </w:p>
        </w:tc>
        <w:tc>
          <w:tcPr>
            <w:tcW w:type="dxa" w:w="2880"/>
            <w:tcMar>
              <w:top w:w="80" w:type="dxa"/>
              <w:bottom w:w="80" w:type="dxa"/>
              <w:left w:w="90" w:type="dxa"/>
              <w:right w:w="90" w:type="dxa"/>
            </w:tcMar>
            <w:shd w:fill="FFFFFF"/>
          </w:tcPr>
          <w:p>
            <w:pPr>
              <w:spacing w:line="276" w:lineRule="auto"/>
            </w:pPr>
            <w:r>
              <w:rPr>
                <w:rFonts w:ascii="Times New Roman" w:hAnsi="Times New Roman"/>
                <w:sz w:val="19"/>
              </w:rPr>
              <w:t>Nguyên tắc đạo đức và trách nhiệm xã hội – Của bạn và của tớ</w:t>
            </w:r>
          </w:p>
        </w:tc>
        <w:tc>
          <w:tcPr>
            <w:tcW w:type="dxa" w:w="3600"/>
            <w:tcMar>
              <w:top w:w="80" w:type="dxa"/>
              <w:bottom w:w="80" w:type="dxa"/>
              <w:left w:w="90" w:type="dxa"/>
              <w:right w:w="90" w:type="dxa"/>
            </w:tcMar>
            <w:shd w:fill="FFFFFF"/>
          </w:tcPr>
          <w:p>
            <w:pPr>
              <w:spacing w:line="276" w:lineRule="auto"/>
            </w:pPr>
            <w:r>
              <w:rPr>
                <w:rFonts w:ascii="Times New Roman" w:hAnsi="Times New Roman"/>
                <w:sz w:val="19"/>
              </w:rPr>
              <w:t>Xác định rõ ràng ranh giới quyền sở hữu sản phẩm cá nhân; tôn trọng thành quả và công sức lao động học tập của bản thân và bạn bè.</w:t>
            </w:r>
          </w:p>
        </w:tc>
      </w:tr>
      <w:tr>
        <w:tc>
          <w:tcPr>
            <w:tcW w:type="dxa" w:w="864"/>
            <w:tcMar>
              <w:top w:w="80" w:type="dxa"/>
              <w:bottom w:w="80" w:type="dxa"/>
              <w:left w:w="90" w:type="dxa"/>
              <w:right w:w="90" w:type="dxa"/>
            </w:tcMar>
            <w:shd w:fill="F7F9FC"/>
          </w:tcPr>
          <w:p>
            <w:pPr>
              <w:jc w:val="center"/>
            </w:pPr>
            <w:r>
              <w:rPr>
                <w:rFonts w:ascii="Times New Roman" w:hAnsi="Times New Roman"/>
                <w:b/>
                <w:sz w:val="19"/>
              </w:rPr>
              <w:t>16</w:t>
            </w:r>
          </w:p>
        </w:tc>
        <w:tc>
          <w:tcPr>
            <w:tcW w:type="dxa" w:w="2592"/>
            <w:tcMar>
              <w:top w:w="80" w:type="dxa"/>
              <w:bottom w:w="80" w:type="dxa"/>
              <w:left w:w="90" w:type="dxa"/>
              <w:right w:w="90" w:type="dxa"/>
            </w:tcMar>
            <w:shd w:fill="F7F9FC"/>
          </w:tcPr>
          <w:p>
            <w:pPr>
              <w:spacing w:line="276" w:lineRule="auto"/>
            </w:pPr>
            <w:r>
              <w:rPr>
                <w:rFonts w:ascii="Times New Roman" w:hAnsi="Times New Roman"/>
                <w:b/>
                <w:sz w:val="19"/>
              </w:rPr>
              <w:t>B. Đạo đức AI</w:t>
            </w:r>
          </w:p>
        </w:tc>
        <w:tc>
          <w:tcPr>
            <w:tcW w:type="dxa" w:w="2880"/>
            <w:tcMar>
              <w:top w:w="80" w:type="dxa"/>
              <w:bottom w:w="80" w:type="dxa"/>
              <w:left w:w="90" w:type="dxa"/>
              <w:right w:w="90" w:type="dxa"/>
            </w:tcMar>
            <w:shd w:fill="F7F9FC"/>
          </w:tcPr>
          <w:p>
            <w:pPr>
              <w:spacing w:line="276" w:lineRule="auto"/>
            </w:pPr>
            <w:r>
              <w:rPr>
                <w:rFonts w:ascii="Times New Roman" w:hAnsi="Times New Roman"/>
                <w:sz w:val="19"/>
              </w:rPr>
              <w:t>Nguyên tắc đạo đức và trách nhiệm xã hội – Của bạn và của tớ</w:t>
            </w:r>
          </w:p>
        </w:tc>
        <w:tc>
          <w:tcPr>
            <w:tcW w:type="dxa" w:w="3600"/>
            <w:tcMar>
              <w:top w:w="80" w:type="dxa"/>
              <w:bottom w:w="80" w:type="dxa"/>
              <w:left w:w="90" w:type="dxa"/>
              <w:right w:w="90" w:type="dxa"/>
            </w:tcMar>
            <w:shd w:fill="F7F9FC"/>
          </w:tcPr>
          <w:p>
            <w:pPr>
              <w:spacing w:line="276" w:lineRule="auto"/>
            </w:pPr>
            <w:r>
              <w:rPr>
                <w:rFonts w:ascii="Times New Roman" w:hAnsi="Times New Roman"/>
                <w:sz w:val="19"/>
              </w:rPr>
              <w:t>Hình thành ý thức liêm chính học thuật và trung thực số ban đầu: công khai minh bạch nguồn gốc sản phẩm do AI tạo ra, không nhận sản phẩm của máy là do mình tự sáng tác.</w:t>
            </w:r>
          </w:p>
        </w:tc>
      </w:tr>
      <w:tr>
        <w:tc>
          <w:tcPr>
            <w:tcW w:type="dxa" w:w="864"/>
            <w:tcMar>
              <w:top w:w="80" w:type="dxa"/>
              <w:bottom w:w="80" w:type="dxa"/>
              <w:left w:w="90" w:type="dxa"/>
              <w:right w:w="90" w:type="dxa"/>
            </w:tcMar>
            <w:shd w:fill="FFFFFF"/>
          </w:tcPr>
          <w:p>
            <w:pPr>
              <w:jc w:val="center"/>
            </w:pPr>
            <w:r>
              <w:rPr>
                <w:rFonts w:ascii="Times New Roman" w:hAnsi="Times New Roman"/>
                <w:b/>
                <w:sz w:val="19"/>
              </w:rPr>
              <w:t>17</w:t>
            </w:r>
          </w:p>
        </w:tc>
        <w:tc>
          <w:tcPr>
            <w:tcW w:type="dxa" w:w="2592"/>
            <w:tcMar>
              <w:top w:w="80" w:type="dxa"/>
              <w:bottom w:w="80" w:type="dxa"/>
              <w:left w:w="90" w:type="dxa"/>
              <w:right w:w="90" w:type="dxa"/>
            </w:tcMar>
            <w:shd w:fill="FFFFFF"/>
          </w:tcPr>
          <w:p>
            <w:pPr>
              <w:spacing w:line="276" w:lineRule="auto"/>
            </w:pPr>
            <w:r>
              <w:rPr>
                <w:rFonts w:ascii="Times New Roman" w:hAnsi="Times New Roman"/>
                <w:b/>
                <w:sz w:val="19"/>
              </w:rPr>
              <w:t>B. Đạo đức AI</w:t>
            </w:r>
          </w:p>
        </w:tc>
        <w:tc>
          <w:tcPr>
            <w:tcW w:type="dxa" w:w="2880"/>
            <w:tcMar>
              <w:top w:w="80" w:type="dxa"/>
              <w:bottom w:w="80" w:type="dxa"/>
              <w:left w:w="90" w:type="dxa"/>
              <w:right w:w="90" w:type="dxa"/>
            </w:tcMar>
            <w:shd w:fill="FFFFFF"/>
          </w:tcPr>
          <w:p>
            <w:pPr>
              <w:spacing w:line="276" w:lineRule="auto"/>
            </w:pPr>
            <w:r>
              <w:rPr>
                <w:rFonts w:ascii="Times New Roman" w:hAnsi="Times New Roman"/>
                <w:sz w:val="19"/>
              </w:rPr>
              <w:t>Nguyên tắc đạo đức và trách nhiệm xã hội – Của bạn và của tớ</w:t>
            </w:r>
          </w:p>
        </w:tc>
        <w:tc>
          <w:tcPr>
            <w:tcW w:type="dxa" w:w="3600"/>
            <w:tcMar>
              <w:top w:w="80" w:type="dxa"/>
              <w:bottom w:w="80" w:type="dxa"/>
              <w:left w:w="90" w:type="dxa"/>
              <w:right w:w="90" w:type="dxa"/>
            </w:tcMar>
            <w:shd w:fill="FFFFFF"/>
          </w:tcPr>
          <w:p>
            <w:pPr>
              <w:spacing w:line="276" w:lineRule="auto"/>
            </w:pPr>
            <w:r>
              <w:rPr>
                <w:rFonts w:ascii="Times New Roman" w:hAnsi="Times New Roman"/>
                <w:sz w:val="19"/>
              </w:rPr>
              <w:t>Phân định rõ ràng ranh giới quyền hạn sử dụng tài sản trong tình huống thực tế; nhận biết đồ vật nào được tự do dùng và đồ vật nào phải xin phép trước khi sử dụng.</w:t>
            </w:r>
          </w:p>
        </w:tc>
      </w:tr>
      <w:tr>
        <w:tc>
          <w:tcPr>
            <w:tcW w:type="dxa" w:w="864"/>
            <w:tcMar>
              <w:top w:w="80" w:type="dxa"/>
              <w:bottom w:w="80" w:type="dxa"/>
              <w:left w:w="90" w:type="dxa"/>
              <w:right w:w="90" w:type="dxa"/>
            </w:tcMar>
            <w:shd w:fill="F7F9FC"/>
          </w:tcPr>
          <w:p>
            <w:pPr>
              <w:jc w:val="center"/>
            </w:pPr>
            <w:r>
              <w:rPr>
                <w:rFonts w:ascii="Times New Roman" w:hAnsi="Times New Roman"/>
                <w:b/>
                <w:sz w:val="19"/>
              </w:rPr>
              <w:t>18</w:t>
            </w:r>
          </w:p>
        </w:tc>
        <w:tc>
          <w:tcPr>
            <w:tcW w:type="dxa" w:w="2592"/>
            <w:tcMar>
              <w:top w:w="80" w:type="dxa"/>
              <w:bottom w:w="80" w:type="dxa"/>
              <w:left w:w="90" w:type="dxa"/>
              <w:right w:w="90" w:type="dxa"/>
            </w:tcMar>
            <w:shd w:fill="F7F9FC"/>
          </w:tcPr>
          <w:p>
            <w:pPr>
              <w:spacing w:line="276" w:lineRule="auto"/>
            </w:pPr>
            <w:r>
              <w:rPr>
                <w:rFonts w:ascii="Times New Roman" w:hAnsi="Times New Roman"/>
                <w:b/>
                <w:sz w:val="19"/>
              </w:rPr>
              <w:t>B. Đạo đức AI</w:t>
            </w:r>
          </w:p>
        </w:tc>
        <w:tc>
          <w:tcPr>
            <w:tcW w:type="dxa" w:w="2880"/>
            <w:tcMar>
              <w:top w:w="80" w:type="dxa"/>
              <w:bottom w:w="80" w:type="dxa"/>
              <w:left w:w="90" w:type="dxa"/>
              <w:right w:w="90" w:type="dxa"/>
            </w:tcMar>
            <w:shd w:fill="F7F9FC"/>
          </w:tcPr>
          <w:p>
            <w:pPr>
              <w:spacing w:line="276" w:lineRule="auto"/>
            </w:pPr>
            <w:r>
              <w:rPr>
                <w:rFonts w:ascii="Times New Roman" w:hAnsi="Times New Roman"/>
                <w:sz w:val="19"/>
              </w:rPr>
              <w:t>Nguyên tắc đạo đức và trách nhiệm xã hội – Của bạn và của tớ</w:t>
            </w:r>
          </w:p>
        </w:tc>
        <w:tc>
          <w:tcPr>
            <w:tcW w:type="dxa" w:w="3600"/>
            <w:tcMar>
              <w:top w:w="80" w:type="dxa"/>
              <w:bottom w:w="80" w:type="dxa"/>
              <w:left w:w="90" w:type="dxa"/>
              <w:right w:w="90" w:type="dxa"/>
            </w:tcMar>
            <w:shd w:fill="F7F9FC"/>
          </w:tcPr>
          <w:p>
            <w:pPr>
              <w:spacing w:line="276" w:lineRule="auto"/>
            </w:pPr>
            <w:r>
              <w:rPr>
                <w:rFonts w:ascii="Times New Roman" w:hAnsi="Times New Roman"/>
                <w:sz w:val="19"/>
              </w:rPr>
              <w:t>Rèn luyện nguyên tắc đồng thuận văn minh: luôn hỏi ý kiến và chỉ sử dụng tài sản, sản phẩm của người khác khi nhận được sự đồng ý vui vẻ.</w:t>
            </w:r>
          </w:p>
        </w:tc>
      </w:tr>
      <w:tr>
        <w:tc>
          <w:tcPr>
            <w:tcW w:type="dxa" w:w="864"/>
            <w:tcMar>
              <w:top w:w="80" w:type="dxa"/>
              <w:bottom w:w="80" w:type="dxa"/>
              <w:left w:w="90" w:type="dxa"/>
              <w:right w:w="90" w:type="dxa"/>
            </w:tcMar>
            <w:shd w:fill="FFFFFF"/>
          </w:tcPr>
          <w:p>
            <w:pPr>
              <w:jc w:val="center"/>
            </w:pPr>
            <w:r>
              <w:rPr>
                <w:rFonts w:ascii="Times New Roman" w:hAnsi="Times New Roman"/>
                <w:b/>
                <w:sz w:val="19"/>
              </w:rPr>
              <w:t>19</w:t>
            </w:r>
          </w:p>
        </w:tc>
        <w:tc>
          <w:tcPr>
            <w:tcW w:type="dxa" w:w="2592"/>
            <w:tcMar>
              <w:top w:w="80" w:type="dxa"/>
              <w:bottom w:w="80" w:type="dxa"/>
              <w:left w:w="90" w:type="dxa"/>
              <w:right w:w="90" w:type="dxa"/>
            </w:tcMar>
            <w:shd w:fill="FFFFFF"/>
          </w:tcPr>
          <w:p>
            <w:pPr>
              <w:spacing w:line="276" w:lineRule="auto"/>
            </w:pPr>
            <w:r>
              <w:rPr>
                <w:rFonts w:ascii="Times New Roman" w:hAnsi="Times New Roman"/>
                <w:b/>
                <w:sz w:val="19"/>
              </w:rPr>
              <w:t>C. Các kĩ thuật và ứng dụng AI</w:t>
            </w:r>
          </w:p>
        </w:tc>
        <w:tc>
          <w:tcPr>
            <w:tcW w:type="dxa" w:w="2880"/>
            <w:tcMar>
              <w:top w:w="80" w:type="dxa"/>
              <w:bottom w:w="80" w:type="dxa"/>
              <w:left w:w="90" w:type="dxa"/>
              <w:right w:w="90" w:type="dxa"/>
            </w:tcMar>
            <w:shd w:fill="FFFFFF"/>
          </w:tcPr>
          <w:p>
            <w:pPr>
              <w:spacing w:line="276" w:lineRule="auto"/>
            </w:pPr>
            <w:r>
              <w:rPr>
                <w:rFonts w:ascii="Times New Roman" w:hAnsi="Times New Roman"/>
                <w:sz w:val="19"/>
              </w:rPr>
              <w:t>Đặc điểm chính của AI – Cách AI học và học liệu của AI</w:t>
            </w:r>
          </w:p>
        </w:tc>
        <w:tc>
          <w:tcPr>
            <w:tcW w:type="dxa" w:w="3600"/>
            <w:tcMar>
              <w:top w:w="80" w:type="dxa"/>
              <w:bottom w:w="80" w:type="dxa"/>
              <w:left w:w="90" w:type="dxa"/>
              <w:right w:w="90" w:type="dxa"/>
            </w:tcMar>
            <w:shd w:fill="FFFFFF"/>
          </w:tcPr>
          <w:p>
            <w:pPr>
              <w:spacing w:line="276" w:lineRule="auto"/>
            </w:pPr>
            <w:r>
              <w:rPr>
                <w:rFonts w:ascii="Times New Roman" w:hAnsi="Times New Roman"/>
                <w:sz w:val="19"/>
              </w:rPr>
              <w:t>Nêu được khái niệm cơ bản về dữ liệu: là tập hợp các hình ảnh, âm thanh mẫu do con người thu thập và chọn lọc để làm bài học dạy cho AI.</w:t>
            </w:r>
          </w:p>
        </w:tc>
      </w:tr>
      <w:tr>
        <w:tc>
          <w:tcPr>
            <w:tcW w:type="dxa" w:w="864"/>
            <w:tcMar>
              <w:top w:w="80" w:type="dxa"/>
              <w:bottom w:w="80" w:type="dxa"/>
              <w:left w:w="90" w:type="dxa"/>
              <w:right w:w="90" w:type="dxa"/>
            </w:tcMar>
            <w:shd w:fill="F7F9FC"/>
          </w:tcPr>
          <w:p>
            <w:pPr>
              <w:jc w:val="center"/>
            </w:pPr>
            <w:r>
              <w:rPr>
                <w:rFonts w:ascii="Times New Roman" w:hAnsi="Times New Roman"/>
                <w:b/>
                <w:sz w:val="19"/>
              </w:rPr>
              <w:t>20</w:t>
            </w:r>
          </w:p>
        </w:tc>
        <w:tc>
          <w:tcPr>
            <w:tcW w:type="dxa" w:w="2592"/>
            <w:tcMar>
              <w:top w:w="80" w:type="dxa"/>
              <w:bottom w:w="80" w:type="dxa"/>
              <w:left w:w="90" w:type="dxa"/>
              <w:right w:w="90" w:type="dxa"/>
            </w:tcMar>
            <w:shd w:fill="F7F9FC"/>
          </w:tcPr>
          <w:p>
            <w:pPr>
              <w:spacing w:line="276" w:lineRule="auto"/>
            </w:pPr>
            <w:r>
              <w:rPr>
                <w:rFonts w:ascii="Times New Roman" w:hAnsi="Times New Roman"/>
                <w:b/>
                <w:sz w:val="19"/>
              </w:rPr>
              <w:t>C. Các kĩ thuật và ứng dụng AI</w:t>
            </w:r>
          </w:p>
        </w:tc>
        <w:tc>
          <w:tcPr>
            <w:tcW w:type="dxa" w:w="2880"/>
            <w:tcMar>
              <w:top w:w="80" w:type="dxa"/>
              <w:bottom w:w="80" w:type="dxa"/>
              <w:left w:w="90" w:type="dxa"/>
              <w:right w:w="90" w:type="dxa"/>
            </w:tcMar>
            <w:shd w:fill="F7F9FC"/>
          </w:tcPr>
          <w:p>
            <w:pPr>
              <w:spacing w:line="276" w:lineRule="auto"/>
            </w:pPr>
            <w:r>
              <w:rPr>
                <w:rFonts w:ascii="Times New Roman" w:hAnsi="Times New Roman"/>
                <w:sz w:val="19"/>
              </w:rPr>
              <w:t>Đặc điểm chính của AI – Cách AI học và học liệu của AI</w:t>
            </w:r>
          </w:p>
        </w:tc>
        <w:tc>
          <w:tcPr>
            <w:tcW w:type="dxa" w:w="3600"/>
            <w:tcMar>
              <w:top w:w="80" w:type="dxa"/>
              <w:bottom w:w="80" w:type="dxa"/>
              <w:left w:w="90" w:type="dxa"/>
              <w:right w:w="90" w:type="dxa"/>
            </w:tcMar>
            <w:shd w:fill="F7F9FC"/>
          </w:tcPr>
          <w:p>
            <w:pPr>
              <w:spacing w:line="276" w:lineRule="auto"/>
            </w:pPr>
            <w:r>
              <w:rPr>
                <w:rFonts w:ascii="Times New Roman" w:hAnsi="Times New Roman"/>
                <w:sz w:val="19"/>
              </w:rPr>
              <w:t>So sánh sự khác biệt cơ bản: con người học tập qua trải nghiệm thực tế và cảm xúc đa giác quan; máy tính học bằng cách tính toán và phân tích các tập dữ liệu mẫu số hóa.</w:t>
            </w:r>
          </w:p>
        </w:tc>
      </w:tr>
      <w:tr>
        <w:tc>
          <w:tcPr>
            <w:tcW w:type="dxa" w:w="864"/>
            <w:tcMar>
              <w:top w:w="80" w:type="dxa"/>
              <w:bottom w:w="80" w:type="dxa"/>
              <w:left w:w="90" w:type="dxa"/>
              <w:right w:w="90" w:type="dxa"/>
            </w:tcMar>
            <w:shd w:fill="FFFFFF"/>
          </w:tcPr>
          <w:p>
            <w:pPr>
              <w:jc w:val="center"/>
            </w:pPr>
            <w:r>
              <w:rPr>
                <w:rFonts w:ascii="Times New Roman" w:hAnsi="Times New Roman"/>
                <w:b/>
                <w:sz w:val="19"/>
              </w:rPr>
              <w:t>21</w:t>
            </w:r>
          </w:p>
        </w:tc>
        <w:tc>
          <w:tcPr>
            <w:tcW w:type="dxa" w:w="2592"/>
            <w:tcMar>
              <w:top w:w="80" w:type="dxa"/>
              <w:bottom w:w="80" w:type="dxa"/>
              <w:left w:w="90" w:type="dxa"/>
              <w:right w:w="90" w:type="dxa"/>
            </w:tcMar>
            <w:shd w:fill="FFFFFF"/>
          </w:tcPr>
          <w:p>
            <w:pPr>
              <w:spacing w:line="276" w:lineRule="auto"/>
            </w:pPr>
            <w:r>
              <w:rPr>
                <w:rFonts w:ascii="Times New Roman" w:hAnsi="Times New Roman"/>
                <w:b/>
                <w:sz w:val="19"/>
              </w:rPr>
              <w:t>C. Các kĩ thuật và ứng dụng AI</w:t>
            </w:r>
          </w:p>
        </w:tc>
        <w:tc>
          <w:tcPr>
            <w:tcW w:type="dxa" w:w="2880"/>
            <w:tcMar>
              <w:top w:w="80" w:type="dxa"/>
              <w:bottom w:w="80" w:type="dxa"/>
              <w:left w:w="90" w:type="dxa"/>
              <w:right w:w="90" w:type="dxa"/>
            </w:tcMar>
            <w:shd w:fill="FFFFFF"/>
          </w:tcPr>
          <w:p>
            <w:pPr>
              <w:spacing w:line="276" w:lineRule="auto"/>
            </w:pPr>
            <w:r>
              <w:rPr>
                <w:rFonts w:ascii="Times New Roman" w:hAnsi="Times New Roman"/>
                <w:sz w:val="19"/>
              </w:rPr>
              <w:t>Công nghệ AI – Sơ lược cách AI phân loại đồ vật</w:t>
            </w:r>
          </w:p>
        </w:tc>
        <w:tc>
          <w:tcPr>
            <w:tcW w:type="dxa" w:w="3600"/>
            <w:tcMar>
              <w:top w:w="80" w:type="dxa"/>
              <w:bottom w:w="80" w:type="dxa"/>
              <w:left w:w="90" w:type="dxa"/>
              <w:right w:w="90" w:type="dxa"/>
            </w:tcMar>
            <w:shd w:fill="FFFFFF"/>
          </w:tcPr>
          <w:p>
            <w:pPr>
              <w:spacing w:line="276" w:lineRule="auto"/>
            </w:pPr>
            <w:r>
              <w:rPr>
                <w:rFonts w:ascii="Times New Roman" w:hAnsi="Times New Roman"/>
                <w:sz w:val="19"/>
              </w:rPr>
              <w:t>Nhận biết bài toán phân loại (Classification) – một dạng bài toán quen thuộc của học máy: hệ thống AI có khả năng nhận diện đặc trưng đơn giản để chia các đối tượng vào từng nhóm cụ thể.</w:t>
            </w:r>
          </w:p>
        </w:tc>
      </w:tr>
      <w:tr>
        <w:tc>
          <w:tcPr>
            <w:tcW w:type="dxa" w:w="864"/>
            <w:tcMar>
              <w:top w:w="80" w:type="dxa"/>
              <w:bottom w:w="80" w:type="dxa"/>
              <w:left w:w="90" w:type="dxa"/>
              <w:right w:w="90" w:type="dxa"/>
            </w:tcMar>
            <w:shd w:fill="F7F9FC"/>
          </w:tcPr>
          <w:p>
            <w:pPr>
              <w:jc w:val="center"/>
            </w:pPr>
            <w:r>
              <w:rPr>
                <w:rFonts w:ascii="Times New Roman" w:hAnsi="Times New Roman"/>
                <w:b/>
                <w:sz w:val="19"/>
              </w:rPr>
              <w:t>22</w:t>
            </w:r>
          </w:p>
        </w:tc>
        <w:tc>
          <w:tcPr>
            <w:tcW w:type="dxa" w:w="2592"/>
            <w:tcMar>
              <w:top w:w="80" w:type="dxa"/>
              <w:bottom w:w="80" w:type="dxa"/>
              <w:left w:w="90" w:type="dxa"/>
              <w:right w:w="90" w:type="dxa"/>
            </w:tcMar>
            <w:shd w:fill="F7F9FC"/>
          </w:tcPr>
          <w:p>
            <w:pPr>
              <w:spacing w:line="276" w:lineRule="auto"/>
            </w:pPr>
            <w:r>
              <w:rPr>
                <w:rFonts w:ascii="Times New Roman" w:hAnsi="Times New Roman"/>
                <w:b/>
                <w:sz w:val="19"/>
              </w:rPr>
              <w:t>C. Các kĩ thuật và ứng dụng AI</w:t>
            </w:r>
          </w:p>
        </w:tc>
        <w:tc>
          <w:tcPr>
            <w:tcW w:type="dxa" w:w="2880"/>
            <w:tcMar>
              <w:top w:w="80" w:type="dxa"/>
              <w:bottom w:w="80" w:type="dxa"/>
              <w:left w:w="90" w:type="dxa"/>
              <w:right w:w="90" w:type="dxa"/>
            </w:tcMar>
            <w:shd w:fill="F7F9FC"/>
          </w:tcPr>
          <w:p>
            <w:pPr>
              <w:spacing w:line="276" w:lineRule="auto"/>
            </w:pPr>
            <w:r>
              <w:rPr>
                <w:rFonts w:ascii="Times New Roman" w:hAnsi="Times New Roman"/>
                <w:sz w:val="19"/>
              </w:rPr>
              <w:t>Công nghệ AI – Sơ lược cách AI phân loại đồ vật</w:t>
            </w:r>
          </w:p>
        </w:tc>
        <w:tc>
          <w:tcPr>
            <w:tcW w:type="dxa" w:w="3600"/>
            <w:tcMar>
              <w:top w:w="80" w:type="dxa"/>
              <w:bottom w:w="80" w:type="dxa"/>
              <w:left w:w="90" w:type="dxa"/>
              <w:right w:w="90" w:type="dxa"/>
            </w:tcMar>
            <w:shd w:fill="F7F9FC"/>
          </w:tcPr>
          <w:p>
            <w:pPr>
              <w:spacing w:line="276" w:lineRule="auto"/>
            </w:pPr>
            <w:r>
              <w:rPr>
                <w:rFonts w:ascii="Times New Roman" w:hAnsi="Times New Roman"/>
                <w:sz w:val="19"/>
              </w:rPr>
              <w:t>Nhận thức rõ giới hạn kỹ thuật của thị giác máy tính: hệ thống AI có thể nhận định sai lầm nếu các đối tượng có đặc trưng hình ảnh bên ngoài quá tương đồng nhau.</w:t>
            </w:r>
          </w:p>
        </w:tc>
      </w:tr>
      <w:tr>
        <w:tc>
          <w:tcPr>
            <w:tcW w:type="dxa" w:w="864"/>
            <w:tcMar>
              <w:top w:w="80" w:type="dxa"/>
              <w:bottom w:w="80" w:type="dxa"/>
              <w:left w:w="90" w:type="dxa"/>
              <w:right w:w="90" w:type="dxa"/>
            </w:tcMar>
            <w:shd w:fill="FFFFFF"/>
          </w:tcPr>
          <w:p>
            <w:pPr>
              <w:jc w:val="center"/>
            </w:pPr>
            <w:r>
              <w:rPr>
                <w:rFonts w:ascii="Times New Roman" w:hAnsi="Times New Roman"/>
                <w:b/>
                <w:sz w:val="19"/>
              </w:rPr>
              <w:t>23</w:t>
            </w:r>
          </w:p>
        </w:tc>
        <w:tc>
          <w:tcPr>
            <w:tcW w:type="dxa" w:w="2592"/>
            <w:tcMar>
              <w:top w:w="80" w:type="dxa"/>
              <w:bottom w:w="80" w:type="dxa"/>
              <w:left w:w="90" w:type="dxa"/>
              <w:right w:w="90" w:type="dxa"/>
            </w:tcMar>
            <w:shd w:fill="FFFFFF"/>
          </w:tcPr>
          <w:p>
            <w:pPr>
              <w:spacing w:line="276" w:lineRule="auto"/>
            </w:pPr>
            <w:r>
              <w:rPr>
                <w:rFonts w:ascii="Times New Roman" w:hAnsi="Times New Roman"/>
                <w:b/>
                <w:sz w:val="19"/>
              </w:rPr>
              <w:t>C. Các kĩ thuật và ứng dụng AI</w:t>
            </w:r>
          </w:p>
        </w:tc>
        <w:tc>
          <w:tcPr>
            <w:tcW w:type="dxa" w:w="2880"/>
            <w:tcMar>
              <w:top w:w="80" w:type="dxa"/>
              <w:bottom w:w="80" w:type="dxa"/>
              <w:left w:w="90" w:type="dxa"/>
              <w:right w:w="90" w:type="dxa"/>
            </w:tcMar>
            <w:shd w:fill="FFFFFF"/>
          </w:tcPr>
          <w:p>
            <w:pPr>
              <w:spacing w:line="276" w:lineRule="auto"/>
            </w:pPr>
            <w:r>
              <w:rPr>
                <w:rFonts w:ascii="Times New Roman" w:hAnsi="Times New Roman"/>
                <w:sz w:val="19"/>
              </w:rPr>
              <w:t>Công nghệ AI – Sơ lược cách AI phân loại đồ vật</w:t>
            </w:r>
          </w:p>
        </w:tc>
        <w:tc>
          <w:tcPr>
            <w:tcW w:type="dxa" w:w="3600"/>
            <w:tcMar>
              <w:top w:w="80" w:type="dxa"/>
              <w:bottom w:w="80" w:type="dxa"/>
              <w:left w:w="90" w:type="dxa"/>
              <w:right w:w="90" w:type="dxa"/>
            </w:tcMar>
            <w:shd w:fill="FFFFFF"/>
          </w:tcPr>
          <w:p>
            <w:pPr>
              <w:spacing w:line="276" w:lineRule="auto"/>
            </w:pPr>
            <w:r>
              <w:rPr>
                <w:rFonts w:ascii="Times New Roman" w:hAnsi="Times New Roman"/>
                <w:sz w:val="19"/>
              </w:rPr>
              <w:t>So sánh khả năng nhận biết giữa người và máy: khi hình ảnh bị che khuất một phần, con người có thể liên tưởng nhờ kinh nghiệm thực tế, trong khi hệ thống AI có thể gặp khó khăn hoặc đưa ra kết quả chưa chính xác.</w:t>
            </w:r>
          </w:p>
        </w:tc>
      </w:tr>
      <w:tr>
        <w:tc>
          <w:tcPr>
            <w:tcW w:type="dxa" w:w="864"/>
            <w:tcMar>
              <w:top w:w="80" w:type="dxa"/>
              <w:bottom w:w="80" w:type="dxa"/>
              <w:left w:w="90" w:type="dxa"/>
              <w:right w:w="90" w:type="dxa"/>
            </w:tcMar>
            <w:shd w:fill="F7F9FC"/>
          </w:tcPr>
          <w:p>
            <w:pPr>
              <w:jc w:val="center"/>
            </w:pPr>
            <w:r>
              <w:rPr>
                <w:rFonts w:ascii="Times New Roman" w:hAnsi="Times New Roman"/>
                <w:b/>
                <w:sz w:val="19"/>
              </w:rPr>
              <w:t>24</w:t>
            </w:r>
          </w:p>
        </w:tc>
        <w:tc>
          <w:tcPr>
            <w:tcW w:type="dxa" w:w="2592"/>
            <w:tcMar>
              <w:top w:w="80" w:type="dxa"/>
              <w:bottom w:w="80" w:type="dxa"/>
              <w:left w:w="90" w:type="dxa"/>
              <w:right w:w="90" w:type="dxa"/>
            </w:tcMar>
            <w:shd w:fill="F7F9FC"/>
          </w:tcPr>
          <w:p>
            <w:pPr>
              <w:spacing w:line="276" w:lineRule="auto"/>
            </w:pPr>
            <w:r>
              <w:rPr>
                <w:rFonts w:ascii="Times New Roman" w:hAnsi="Times New Roman"/>
                <w:b/>
                <w:sz w:val="19"/>
              </w:rPr>
              <w:t>D. Thiết kế hệ thống AI</w:t>
            </w:r>
          </w:p>
        </w:tc>
        <w:tc>
          <w:tcPr>
            <w:tcW w:type="dxa" w:w="2880"/>
            <w:tcMar>
              <w:top w:w="80" w:type="dxa"/>
              <w:bottom w:w="80" w:type="dxa"/>
              <w:left w:w="90" w:type="dxa"/>
              <w:right w:w="90" w:type="dxa"/>
            </w:tcMar>
            <w:shd w:fill="F7F9FC"/>
          </w:tcPr>
          <w:p>
            <w:pPr>
              <w:spacing w:line="276" w:lineRule="auto"/>
            </w:pPr>
            <w:r>
              <w:rPr>
                <w:rFonts w:ascii="Times New Roman" w:hAnsi="Times New Roman"/>
                <w:sz w:val="19"/>
              </w:rPr>
              <w:t>Nhận diện và hình thành giải pháp – Máy thông minh giúp giải quyết vấn đề quanh em</w:t>
            </w:r>
          </w:p>
        </w:tc>
        <w:tc>
          <w:tcPr>
            <w:tcW w:type="dxa" w:w="3600"/>
            <w:tcMar>
              <w:top w:w="80" w:type="dxa"/>
              <w:bottom w:w="80" w:type="dxa"/>
              <w:left w:w="90" w:type="dxa"/>
              <w:right w:w="90" w:type="dxa"/>
            </w:tcMar>
            <w:shd w:fill="F7F9FC"/>
          </w:tcPr>
          <w:p>
            <w:pPr>
              <w:spacing w:line="276" w:lineRule="auto"/>
            </w:pPr>
            <w:r>
              <w:rPr>
                <w:rFonts w:ascii="Times New Roman" w:hAnsi="Times New Roman"/>
                <w:sz w:val="19"/>
              </w:rPr>
              <w:t>Bước đầu nhận diện các tình huống khó khăn, vất vả gần gũi quanh em (như lau bảng trên cao, dọn vệ sinh) mà máy thông minh có thể hỗ trợ con người giải quyết.</w:t>
            </w:r>
          </w:p>
        </w:tc>
      </w:tr>
      <w:tr>
        <w:tc>
          <w:tcPr>
            <w:tcW w:type="dxa" w:w="864"/>
            <w:tcMar>
              <w:top w:w="80" w:type="dxa"/>
              <w:bottom w:w="80" w:type="dxa"/>
              <w:left w:w="90" w:type="dxa"/>
              <w:right w:w="90" w:type="dxa"/>
            </w:tcMar>
            <w:shd w:fill="FFFFFF"/>
          </w:tcPr>
          <w:p>
            <w:pPr>
              <w:jc w:val="center"/>
            </w:pPr>
            <w:r>
              <w:rPr>
                <w:rFonts w:ascii="Times New Roman" w:hAnsi="Times New Roman"/>
                <w:b/>
                <w:sz w:val="19"/>
              </w:rPr>
              <w:t>25</w:t>
            </w:r>
          </w:p>
        </w:tc>
        <w:tc>
          <w:tcPr>
            <w:tcW w:type="dxa" w:w="2592"/>
            <w:tcMar>
              <w:top w:w="80" w:type="dxa"/>
              <w:bottom w:w="80" w:type="dxa"/>
              <w:left w:w="90" w:type="dxa"/>
              <w:right w:w="90" w:type="dxa"/>
            </w:tcMar>
            <w:shd w:fill="FFFFFF"/>
          </w:tcPr>
          <w:p>
            <w:pPr>
              <w:spacing w:line="276" w:lineRule="auto"/>
            </w:pPr>
            <w:r>
              <w:rPr>
                <w:rFonts w:ascii="Times New Roman" w:hAnsi="Times New Roman"/>
                <w:b/>
                <w:sz w:val="19"/>
              </w:rPr>
              <w:t>D. Thiết kế hệ thống AI</w:t>
            </w:r>
          </w:p>
        </w:tc>
        <w:tc>
          <w:tcPr>
            <w:tcW w:type="dxa" w:w="2880"/>
            <w:tcMar>
              <w:top w:w="80" w:type="dxa"/>
              <w:bottom w:w="80" w:type="dxa"/>
              <w:left w:w="90" w:type="dxa"/>
              <w:right w:w="90" w:type="dxa"/>
            </w:tcMar>
            <w:shd w:fill="FFFFFF"/>
          </w:tcPr>
          <w:p>
            <w:pPr>
              <w:spacing w:line="276" w:lineRule="auto"/>
            </w:pPr>
            <w:r>
              <w:rPr>
                <w:rFonts w:ascii="Times New Roman" w:hAnsi="Times New Roman"/>
                <w:sz w:val="19"/>
              </w:rPr>
              <w:t>Nhận diện và hình thành giải pháp – Ý tưởng máy thông minh</w:t>
            </w:r>
          </w:p>
        </w:tc>
        <w:tc>
          <w:tcPr>
            <w:tcW w:type="dxa" w:w="3600"/>
            <w:tcMar>
              <w:top w:w="80" w:type="dxa"/>
              <w:bottom w:w="80" w:type="dxa"/>
              <w:left w:w="90" w:type="dxa"/>
              <w:right w:w="90" w:type="dxa"/>
            </w:tcMar>
            <w:shd w:fill="FFFFFF"/>
          </w:tcPr>
          <w:p>
            <w:pPr>
              <w:spacing w:line="276" w:lineRule="auto"/>
            </w:pPr>
            <w:r>
              <w:rPr>
                <w:rFonts w:ascii="Times New Roman" w:hAnsi="Times New Roman"/>
                <w:sz w:val="19"/>
              </w:rPr>
              <w:t>Phát triển tư duy sáng tạo và thiết kế giải pháp: thể hiện ý tưởng về một cỗ máy thông minh phục vụ cộng đồng thông qua ngôn ngữ kể chuyện hoặc tranh vẽ trực quan.</w:t>
            </w:r>
          </w:p>
        </w:tc>
      </w:tr>
      <w:tr>
        <w:tc>
          <w:tcPr>
            <w:tcW w:type="dxa" w:w="864"/>
            <w:tcMar>
              <w:top w:w="80" w:type="dxa"/>
              <w:bottom w:w="80" w:type="dxa"/>
              <w:left w:w="90" w:type="dxa"/>
              <w:right w:w="90" w:type="dxa"/>
            </w:tcMar>
            <w:shd w:fill="F7F9FC"/>
          </w:tcPr>
          <w:p>
            <w:pPr>
              <w:jc w:val="center"/>
            </w:pPr>
            <w:r>
              <w:rPr>
                <w:rFonts w:ascii="Times New Roman" w:hAnsi="Times New Roman"/>
                <w:b/>
                <w:sz w:val="19"/>
              </w:rPr>
              <w:t>26</w:t>
            </w:r>
          </w:p>
        </w:tc>
        <w:tc>
          <w:tcPr>
            <w:tcW w:type="dxa" w:w="2592"/>
            <w:tcMar>
              <w:top w:w="80" w:type="dxa"/>
              <w:bottom w:w="80" w:type="dxa"/>
              <w:left w:w="90" w:type="dxa"/>
              <w:right w:w="90" w:type="dxa"/>
            </w:tcMar>
            <w:shd w:fill="F7F9FC"/>
          </w:tcPr>
          <w:p>
            <w:pPr>
              <w:spacing w:line="276" w:lineRule="auto"/>
            </w:pPr>
            <w:r>
              <w:rPr>
                <w:rFonts w:ascii="Times New Roman" w:hAnsi="Times New Roman"/>
                <w:b/>
                <w:sz w:val="19"/>
              </w:rPr>
              <w:t>D. Thiết kế hệ thống AI</w:t>
            </w:r>
          </w:p>
        </w:tc>
        <w:tc>
          <w:tcPr>
            <w:tcW w:type="dxa" w:w="2880"/>
            <w:tcMar>
              <w:top w:w="80" w:type="dxa"/>
              <w:bottom w:w="80" w:type="dxa"/>
              <w:left w:w="90" w:type="dxa"/>
              <w:right w:w="90" w:type="dxa"/>
            </w:tcMar>
            <w:shd w:fill="F7F9FC"/>
          </w:tcPr>
          <w:p>
            <w:pPr>
              <w:spacing w:line="276" w:lineRule="auto"/>
            </w:pPr>
            <w:r>
              <w:rPr>
                <w:rFonts w:ascii="Times New Roman" w:hAnsi="Times New Roman"/>
                <w:sz w:val="19"/>
              </w:rPr>
              <w:t>Nhận diện và hình thành giải pháp – Ý tưởng máy thông minh</w:t>
            </w:r>
          </w:p>
        </w:tc>
        <w:tc>
          <w:tcPr>
            <w:tcW w:type="dxa" w:w="3600"/>
            <w:tcMar>
              <w:top w:w="80" w:type="dxa"/>
              <w:bottom w:w="80" w:type="dxa"/>
              <w:left w:w="90" w:type="dxa"/>
              <w:right w:w="90" w:type="dxa"/>
            </w:tcMar>
            <w:shd w:fill="F7F9FC"/>
          </w:tcPr>
          <w:p>
            <w:pPr>
              <w:spacing w:line="276" w:lineRule="auto"/>
            </w:pPr>
            <w:r>
              <w:rPr>
                <w:rFonts w:ascii="Times New Roman" w:hAnsi="Times New Roman"/>
                <w:sz w:val="19"/>
              </w:rPr>
              <w:t>Thực hành chọn một số hình ảnh mẫu phù hợp trong tình huống cụ thể để chuẩn bị làm ví dụ giúp máy thông minh nhận biết đồ vật.</w:t>
            </w:r>
          </w:p>
        </w:tc>
      </w:tr>
      <w:tr>
        <w:tc>
          <w:tcPr>
            <w:tcW w:type="dxa" w:w="864"/>
            <w:tcMar>
              <w:top w:w="80" w:type="dxa"/>
              <w:bottom w:w="80" w:type="dxa"/>
              <w:left w:w="90" w:type="dxa"/>
              <w:right w:w="90" w:type="dxa"/>
            </w:tcMar>
            <w:shd w:fill="FFFFFF"/>
          </w:tcPr>
          <w:p>
            <w:pPr>
              <w:jc w:val="center"/>
            </w:pPr>
            <w:r>
              <w:rPr>
                <w:rFonts w:ascii="Times New Roman" w:hAnsi="Times New Roman"/>
                <w:b/>
                <w:sz w:val="19"/>
              </w:rPr>
              <w:t>27</w:t>
            </w:r>
          </w:p>
        </w:tc>
        <w:tc>
          <w:tcPr>
            <w:tcW w:type="dxa" w:w="2592"/>
            <w:tcMar>
              <w:top w:w="80" w:type="dxa"/>
              <w:bottom w:w="80" w:type="dxa"/>
              <w:left w:w="90" w:type="dxa"/>
              <w:right w:w="90" w:type="dxa"/>
            </w:tcMar>
            <w:shd w:fill="FFFFFF"/>
          </w:tcPr>
          <w:p>
            <w:pPr>
              <w:spacing w:line="276" w:lineRule="auto"/>
            </w:pPr>
            <w:r>
              <w:rPr>
                <w:rFonts w:ascii="Times New Roman" w:hAnsi="Times New Roman"/>
                <w:b/>
                <w:sz w:val="19"/>
              </w:rPr>
              <w:t>D. Thiết kế hệ thống AI</w:t>
            </w:r>
          </w:p>
        </w:tc>
        <w:tc>
          <w:tcPr>
            <w:tcW w:type="dxa" w:w="2880"/>
            <w:tcMar>
              <w:top w:w="80" w:type="dxa"/>
              <w:bottom w:w="80" w:type="dxa"/>
              <w:left w:w="90" w:type="dxa"/>
              <w:right w:w="90" w:type="dxa"/>
            </w:tcMar>
            <w:shd w:fill="FFFFFF"/>
          </w:tcPr>
          <w:p>
            <w:pPr>
              <w:spacing w:line="276" w:lineRule="auto"/>
            </w:pPr>
            <w:r>
              <w:rPr>
                <w:rFonts w:ascii="Times New Roman" w:hAnsi="Times New Roman"/>
                <w:sz w:val="19"/>
              </w:rPr>
              <w:t>Cấu trúc và tương tác, cải tiến hệ thống – Vai trò của dữ liệu</w:t>
            </w:r>
          </w:p>
        </w:tc>
        <w:tc>
          <w:tcPr>
            <w:tcW w:type="dxa" w:w="3600"/>
            <w:tcMar>
              <w:top w:w="80" w:type="dxa"/>
              <w:bottom w:w="80" w:type="dxa"/>
              <w:left w:w="90" w:type="dxa"/>
              <w:right w:w="90" w:type="dxa"/>
            </w:tcMar>
            <w:shd w:fill="FFFFFF"/>
          </w:tcPr>
          <w:p>
            <w:pPr>
              <w:spacing w:line="276" w:lineRule="auto"/>
            </w:pPr>
            <w:r>
              <w:rPr>
                <w:rFonts w:ascii="Times New Roman" w:hAnsi="Times New Roman"/>
                <w:sz w:val="19"/>
              </w:rPr>
              <w:t>Giải thích được vai trò cơ bản của dữ liệu trong học máy: hệ thống AI học máy cần có các tập ví dụ mẫu do con người chuẩn bị để học cách nhận biết và thực hiện nhiệm vụ.</w:t>
            </w:r>
          </w:p>
        </w:tc>
      </w:tr>
      <w:tr>
        <w:tc>
          <w:tcPr>
            <w:tcW w:type="dxa" w:w="864"/>
            <w:tcMar>
              <w:top w:w="80" w:type="dxa"/>
              <w:bottom w:w="80" w:type="dxa"/>
              <w:left w:w="90" w:type="dxa"/>
              <w:right w:w="90" w:type="dxa"/>
            </w:tcMar>
            <w:shd w:fill="F7F9FC"/>
          </w:tcPr>
          <w:p>
            <w:pPr>
              <w:jc w:val="center"/>
            </w:pPr>
            <w:r>
              <w:rPr>
                <w:rFonts w:ascii="Times New Roman" w:hAnsi="Times New Roman"/>
                <w:b/>
                <w:sz w:val="19"/>
              </w:rPr>
              <w:t>28</w:t>
            </w:r>
          </w:p>
        </w:tc>
        <w:tc>
          <w:tcPr>
            <w:tcW w:type="dxa" w:w="2592"/>
            <w:tcMar>
              <w:top w:w="80" w:type="dxa"/>
              <w:bottom w:w="80" w:type="dxa"/>
              <w:left w:w="90" w:type="dxa"/>
              <w:right w:w="90" w:type="dxa"/>
            </w:tcMar>
            <w:shd w:fill="F7F9FC"/>
          </w:tcPr>
          <w:p>
            <w:pPr>
              <w:spacing w:line="276" w:lineRule="auto"/>
            </w:pPr>
            <w:r>
              <w:rPr>
                <w:rFonts w:ascii="Times New Roman" w:hAnsi="Times New Roman"/>
                <w:b/>
                <w:sz w:val="19"/>
              </w:rPr>
              <w:t>D. Thiết kế hệ thống AI</w:t>
            </w:r>
          </w:p>
        </w:tc>
        <w:tc>
          <w:tcPr>
            <w:tcW w:type="dxa" w:w="2880"/>
            <w:tcMar>
              <w:top w:w="80" w:type="dxa"/>
              <w:bottom w:w="80" w:type="dxa"/>
              <w:left w:w="90" w:type="dxa"/>
              <w:right w:w="90" w:type="dxa"/>
            </w:tcMar>
            <w:shd w:fill="F7F9FC"/>
          </w:tcPr>
          <w:p>
            <w:pPr>
              <w:spacing w:line="276" w:lineRule="auto"/>
            </w:pPr>
            <w:r>
              <w:rPr>
                <w:rFonts w:ascii="Times New Roman" w:hAnsi="Times New Roman"/>
                <w:sz w:val="19"/>
              </w:rPr>
              <w:t>Cấu trúc và tương tác, cải tiến hệ thống – Vai trò của dữ liệu</w:t>
            </w:r>
          </w:p>
        </w:tc>
        <w:tc>
          <w:tcPr>
            <w:tcW w:type="dxa" w:w="3600"/>
            <w:tcMar>
              <w:top w:w="80" w:type="dxa"/>
              <w:bottom w:w="80" w:type="dxa"/>
              <w:left w:w="90" w:type="dxa"/>
              <w:right w:w="90" w:type="dxa"/>
            </w:tcMar>
            <w:shd w:fill="F7F9FC"/>
          </w:tcPr>
          <w:p>
            <w:pPr>
              <w:spacing w:line="276" w:lineRule="auto"/>
            </w:pPr>
            <w:r>
              <w:rPr>
                <w:rFonts w:ascii="Times New Roman" w:hAnsi="Times New Roman"/>
                <w:sz w:val="19"/>
              </w:rPr>
              <w:t>Giải thích được tầm quan trọng của chất lượng dữ liệu: dữ liệu đầu vào bị mờ, nhiễu hoặc sai thông tin có thể khiến mô hình học máy nhận diện kém hoặc đưa ra kết quả sai lệch.</w:t>
            </w:r>
          </w:p>
        </w:tc>
      </w:tr>
      <w:tr>
        <w:tc>
          <w:tcPr>
            <w:tcW w:type="dxa" w:w="864"/>
            <w:tcMar>
              <w:top w:w="80" w:type="dxa"/>
              <w:bottom w:w="80" w:type="dxa"/>
              <w:left w:w="90" w:type="dxa"/>
              <w:right w:w="90" w:type="dxa"/>
            </w:tcMar>
            <w:shd w:fill="FFFFFF"/>
          </w:tcPr>
          <w:p>
            <w:pPr>
              <w:jc w:val="center"/>
            </w:pPr>
            <w:r>
              <w:rPr>
                <w:rFonts w:ascii="Times New Roman" w:hAnsi="Times New Roman"/>
                <w:b/>
                <w:sz w:val="19"/>
              </w:rPr>
              <w:t>29</w:t>
            </w:r>
          </w:p>
        </w:tc>
        <w:tc>
          <w:tcPr>
            <w:tcW w:type="dxa" w:w="2592"/>
            <w:tcMar>
              <w:top w:w="80" w:type="dxa"/>
              <w:bottom w:w="80" w:type="dxa"/>
              <w:left w:w="90" w:type="dxa"/>
              <w:right w:w="90" w:type="dxa"/>
            </w:tcMar>
            <w:shd w:fill="FFFFFF"/>
          </w:tcPr>
          <w:p>
            <w:pPr>
              <w:spacing w:line="276" w:lineRule="auto"/>
            </w:pPr>
            <w:r>
              <w:rPr>
                <w:rFonts w:ascii="Times New Roman" w:hAnsi="Times New Roman"/>
                <w:b/>
                <w:sz w:val="19"/>
              </w:rPr>
              <w:t>D. Thiết kế hệ thống AI</w:t>
            </w:r>
          </w:p>
        </w:tc>
        <w:tc>
          <w:tcPr>
            <w:tcW w:type="dxa" w:w="2880"/>
            <w:tcMar>
              <w:top w:w="80" w:type="dxa"/>
              <w:bottom w:w="80" w:type="dxa"/>
              <w:left w:w="90" w:type="dxa"/>
              <w:right w:w="90" w:type="dxa"/>
            </w:tcMar>
            <w:shd w:fill="FFFFFF"/>
          </w:tcPr>
          <w:p>
            <w:pPr>
              <w:spacing w:line="276" w:lineRule="auto"/>
            </w:pPr>
            <w:r>
              <w:rPr>
                <w:rFonts w:ascii="Times New Roman" w:hAnsi="Times New Roman"/>
                <w:sz w:val="19"/>
              </w:rPr>
              <w:t>Cấu trúc và tương tác, cải tiến hệ thống – Vai trò của dữ liệu</w:t>
            </w:r>
          </w:p>
        </w:tc>
        <w:tc>
          <w:tcPr>
            <w:tcW w:type="dxa" w:w="3600"/>
            <w:tcMar>
              <w:top w:w="80" w:type="dxa"/>
              <w:bottom w:w="80" w:type="dxa"/>
              <w:left w:w="90" w:type="dxa"/>
              <w:right w:w="90" w:type="dxa"/>
            </w:tcMar>
            <w:shd w:fill="FFFFFF"/>
          </w:tcPr>
          <w:p>
            <w:pPr>
              <w:spacing w:line="276" w:lineRule="auto"/>
            </w:pPr>
            <w:r>
              <w:rPr>
                <w:rFonts w:ascii="Times New Roman" w:hAnsi="Times New Roman"/>
                <w:sz w:val="19"/>
              </w:rPr>
              <w:t>Thực hành thu thập và sắp xếp tập dữ liệu mẫu: tự tay tìm kiếm, sàng lọc và sắp xếp tập hình ảnh rõ nét để làm bài học mẫu dạy máy nhận diện đồ vật.</w:t>
            </w:r>
          </w:p>
        </w:tc>
      </w:tr>
    </w:tbl>
    <w:sectPr w:rsidR="00FC693F" w:rsidRPr="0006063C" w:rsidSect="00034616">
      <w:pgSz w:w="11909" w:h="16834"/>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