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8827D" w14:textId="69743D93" w:rsidR="004658EE" w:rsidRDefault="003D4171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3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Giảm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chi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phí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vận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hành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Chatbot AI</w:t>
      </w:r>
    </w:p>
    <w:p w14:paraId="468A4FF7" w14:textId="77777777" w:rsidR="003D4171" w:rsidRDefault="003D4171" w:rsidP="003D4171">
      <w:pPr>
        <w:pStyle w:val="NormalWeb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1.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toán</w:t>
      </w:r>
      <w:proofErr w:type="spellEnd"/>
    </w:p>
    <w:p w14:paraId="2B6B225F" w14:textId="2D7BE779" w:rsidR="003D4171" w:rsidRDefault="00B74923" w:rsidP="003D4171">
      <w:pPr>
        <w:rPr>
          <w:rFonts w:ascii="primaryFont Fallback" w:hAnsi="primaryFont Fallback"/>
          <w:color w:val="020617"/>
          <w:spacing w:val="-7"/>
          <w:sz w:val="27"/>
          <w:szCs w:val="27"/>
          <w:shd w:val="clear" w:color="auto" w:fill="FFFFFF"/>
          <w:lang w:val="vi-VN"/>
        </w:rPr>
      </w:pPr>
      <w:proofErr w:type="gramStart"/>
      <w:r>
        <w:rPr>
          <w:rFonts w:ascii="primaryFont Fallback" w:hAnsi="primaryFont Fallback"/>
          <w:color w:val="020617"/>
          <w:spacing w:val="-7"/>
          <w:sz w:val="27"/>
          <w:szCs w:val="27"/>
          <w:shd w:val="clear" w:color="auto" w:fill="FFFFFF"/>
        </w:rPr>
        <w:t>Token</w:t>
      </w:r>
      <w:r>
        <w:rPr>
          <w:rFonts w:ascii="primaryFont Fallback" w:hAnsi="primaryFont Fallback"/>
          <w:color w:val="020617"/>
          <w:spacing w:val="-7"/>
          <w:sz w:val="27"/>
          <w:szCs w:val="27"/>
          <w:shd w:val="clear" w:color="auto" w:fill="FFFFFF"/>
          <w:lang w:val="vi-VN"/>
        </w:rPr>
        <w:t>(</w:t>
      </w:r>
      <w:proofErr w:type="gramEnd"/>
      <w:r>
        <w:rPr>
          <w:rFonts w:ascii="primaryFont Fallback" w:hAnsi="primaryFont Fallback"/>
          <w:color w:val="020617"/>
          <w:spacing w:val="-7"/>
          <w:sz w:val="27"/>
          <w:szCs w:val="27"/>
          <w:shd w:val="clear" w:color="auto" w:fill="FFFFFF"/>
          <w:lang w:val="vi-VN"/>
        </w:rPr>
        <w:t>trong AI): đơn vị xử lý nhỏ nhất mô hình AI, gồm 1 từ hoặc 1 ký tự đặc biệt</w:t>
      </w:r>
    </w:p>
    <w:p w14:paraId="16CFEA81" w14:textId="23F6FF6A" w:rsidR="00323F17" w:rsidRDefault="00323F17" w:rsidP="00323F17">
      <w:pPr>
        <w:pStyle w:val="NormalWeb"/>
      </w:pPr>
      <w:r>
        <w:t xml:space="preserve">Markdown </w:t>
      </w:r>
      <w:proofErr w:type="spellStart"/>
      <w:r>
        <w:t>giúp</w:t>
      </w:r>
      <w:proofErr w:type="spellEnd"/>
      <w:r>
        <w:t xml:space="preserve"> AI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ít</w:t>
      </w:r>
      <w:proofErr w:type="spellEnd"/>
      <w:r>
        <w:t xml:space="preserve"> Token </w:t>
      </w:r>
      <w:proofErr w:type="spellStart"/>
      <w:r>
        <w:t>hơn</w:t>
      </w:r>
      <w:proofErr w:type="spellEnd"/>
      <w:r>
        <w:t xml:space="preserve"> </w:t>
      </w:r>
      <w:proofErr w:type="gramStart"/>
      <w:r>
        <w:t>HTML</w:t>
      </w:r>
      <w:r>
        <w:rPr>
          <w:lang w:val="vi-VN"/>
        </w:rPr>
        <w:t>,</w:t>
      </w:r>
      <w:r>
        <w:t>AI</w:t>
      </w:r>
      <w:proofErr w:type="gramEnd"/>
      <w:r>
        <w:t xml:space="preserve"> chia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rPr>
          <w:lang w:val="vi-VN"/>
        </w:rPr>
        <w:t>,</w:t>
      </w:r>
      <w:proofErr w:type="spellStart"/>
      <w:r>
        <w:t>số</w:t>
      </w:r>
      <w:proofErr w:type="spellEnd"/>
      <w:r>
        <w:t xml:space="preserve"> Token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5B15262" w14:textId="551DEB49" w:rsidR="00323F17" w:rsidRDefault="00323F17" w:rsidP="00323F17">
      <w:pPr>
        <w:pStyle w:val="NormalWeb"/>
        <w:rPr>
          <w:b/>
          <w:bCs/>
        </w:rPr>
      </w:pPr>
      <w:proofErr w:type="spellStart"/>
      <w:r w:rsidRPr="00323F17">
        <w:rPr>
          <w:b/>
          <w:bCs/>
        </w:rPr>
        <w:t>Phần</w:t>
      </w:r>
      <w:proofErr w:type="spellEnd"/>
      <w:r w:rsidRPr="00323F17">
        <w:rPr>
          <w:b/>
          <w:bCs/>
        </w:rPr>
        <w:t xml:space="preserve"> 2. So </w:t>
      </w:r>
      <w:proofErr w:type="spellStart"/>
      <w:r w:rsidRPr="00323F17">
        <w:rPr>
          <w:b/>
          <w:bCs/>
        </w:rPr>
        <w:t>sánh</w:t>
      </w:r>
      <w:proofErr w:type="spellEnd"/>
      <w:r w:rsidRPr="00323F17">
        <w:rPr>
          <w:b/>
          <w:bCs/>
        </w:rPr>
        <w:t xml:space="preserve"> </w:t>
      </w:r>
      <w:proofErr w:type="spellStart"/>
      <w:r w:rsidRPr="00323F17">
        <w:rPr>
          <w:b/>
          <w:bCs/>
        </w:rPr>
        <w:t>và</w:t>
      </w:r>
      <w:proofErr w:type="spellEnd"/>
      <w:r w:rsidRPr="00323F17">
        <w:rPr>
          <w:b/>
          <w:bCs/>
        </w:rPr>
        <w:t xml:space="preserve"> </w:t>
      </w:r>
      <w:proofErr w:type="spellStart"/>
      <w:r w:rsidRPr="00323F17">
        <w:rPr>
          <w:b/>
          <w:bCs/>
        </w:rPr>
        <w:t>đánh</w:t>
      </w:r>
      <w:proofErr w:type="spellEnd"/>
      <w:r w:rsidRPr="00323F17">
        <w:rPr>
          <w:b/>
          <w:bCs/>
        </w:rPr>
        <w:t xml:space="preserve"> </w:t>
      </w:r>
      <w:proofErr w:type="spellStart"/>
      <w:r w:rsidRPr="00323F17">
        <w:rPr>
          <w:b/>
          <w:bCs/>
        </w:rPr>
        <w:t>giá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3F17" w14:paraId="14F4C524" w14:textId="77777777" w:rsidTr="00323F17">
        <w:tc>
          <w:tcPr>
            <w:tcW w:w="3116" w:type="dxa"/>
          </w:tcPr>
          <w:p w14:paraId="5C5E1D1F" w14:textId="77777777" w:rsidR="00323F17" w:rsidRDefault="00323F17" w:rsidP="00323F17">
            <w:pPr>
              <w:pStyle w:val="NormalWeb"/>
              <w:rPr>
                <w:b/>
                <w:bCs/>
              </w:rPr>
            </w:pPr>
          </w:p>
        </w:tc>
        <w:tc>
          <w:tcPr>
            <w:tcW w:w="3117" w:type="dxa"/>
          </w:tcPr>
          <w:p w14:paraId="507CA7E3" w14:textId="77777777" w:rsidR="00323F17" w:rsidRDefault="00323F17" w:rsidP="00323F17">
            <w:pPr>
              <w:pStyle w:val="NormalWeb"/>
            </w:pPr>
            <w:r>
              <w:t>Markdown</w:t>
            </w:r>
          </w:p>
          <w:p w14:paraId="2190148B" w14:textId="3797AAB5" w:rsidR="00992510" w:rsidRPr="00323F17" w:rsidRDefault="00992510" w:rsidP="00323F17">
            <w:pPr>
              <w:pStyle w:val="NormalWeb"/>
            </w:pPr>
          </w:p>
        </w:tc>
        <w:tc>
          <w:tcPr>
            <w:tcW w:w="3117" w:type="dxa"/>
          </w:tcPr>
          <w:p w14:paraId="2F70C9A7" w14:textId="56B385D4" w:rsidR="00323F17" w:rsidRPr="00323F17" w:rsidRDefault="00323F17" w:rsidP="00323F17">
            <w:pPr>
              <w:pStyle w:val="NormalWeb"/>
              <w:rPr>
                <w:lang w:val="vi-VN"/>
              </w:rPr>
            </w:pPr>
            <w:r>
              <w:t>HTML</w:t>
            </w:r>
          </w:p>
        </w:tc>
      </w:tr>
      <w:tr w:rsidR="00323F17" w14:paraId="366F8C6D" w14:textId="77777777" w:rsidTr="00323F17">
        <w:tc>
          <w:tcPr>
            <w:tcW w:w="3116" w:type="dxa"/>
          </w:tcPr>
          <w:p w14:paraId="0D3BB5C5" w14:textId="27833B39" w:rsidR="00992510" w:rsidRPr="00992510" w:rsidRDefault="00992510" w:rsidP="00323F17">
            <w:pPr>
              <w:pStyle w:val="NormalWeb"/>
              <w:rPr>
                <w:lang w:val="vi-VN"/>
              </w:rPr>
            </w:pPr>
            <w:r>
              <w:t>In</w:t>
            </w:r>
            <w:r>
              <w:rPr>
                <w:lang w:val="vi-VN"/>
              </w:rPr>
              <w:t xml:space="preserve"> đậm </w:t>
            </w:r>
          </w:p>
        </w:tc>
        <w:tc>
          <w:tcPr>
            <w:tcW w:w="3117" w:type="dxa"/>
          </w:tcPr>
          <w:p w14:paraId="6B8F1CF0" w14:textId="77777777" w:rsidR="00323F17" w:rsidRDefault="00992510" w:rsidP="00323F17">
            <w:pPr>
              <w:pStyle w:val="NormalWeb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**Văn bản**</w:t>
            </w:r>
          </w:p>
          <w:p w14:paraId="46B9092D" w14:textId="292AD737" w:rsidR="00992510" w:rsidRPr="00992510" w:rsidRDefault="00992510" w:rsidP="00323F17">
            <w:pPr>
              <w:pStyle w:val="NormalWeb"/>
              <w:rPr>
                <w:b/>
                <w:bCs/>
                <w:lang w:val="vi-VN"/>
              </w:rPr>
            </w:pPr>
          </w:p>
        </w:tc>
        <w:tc>
          <w:tcPr>
            <w:tcW w:w="3117" w:type="dxa"/>
          </w:tcPr>
          <w:p w14:paraId="43A1EF8B" w14:textId="03D144FA" w:rsidR="00323F17" w:rsidRPr="00992510" w:rsidRDefault="00992510" w:rsidP="00323F17">
            <w:pPr>
              <w:pStyle w:val="NormalWeb"/>
            </w:pPr>
            <w:r>
              <w:t>&lt;strong&gt;</w:t>
            </w:r>
            <w:proofErr w:type="spellStart"/>
            <w:r>
              <w:t>Nội</w:t>
            </w:r>
            <w:proofErr w:type="spellEnd"/>
            <w:r>
              <w:t xml:space="preserve"> dung&lt;/strong&gt;</w:t>
            </w:r>
          </w:p>
        </w:tc>
      </w:tr>
      <w:tr w:rsidR="00323F17" w14:paraId="2925E264" w14:textId="77777777" w:rsidTr="00323F17">
        <w:tc>
          <w:tcPr>
            <w:tcW w:w="3116" w:type="dxa"/>
          </w:tcPr>
          <w:p w14:paraId="706AFEC5" w14:textId="259EA895" w:rsidR="00323F17" w:rsidRDefault="00992510" w:rsidP="00323F17">
            <w:pPr>
              <w:pStyle w:val="NormalWeb"/>
              <w:rPr>
                <w:b/>
                <w:bCs/>
              </w:rPr>
            </w:pPr>
            <w:proofErr w:type="spellStart"/>
            <w:r>
              <w:t>Số</w:t>
            </w:r>
            <w:proofErr w:type="spellEnd"/>
            <w:r>
              <w:t xml:space="preserve"> Token</w:t>
            </w:r>
          </w:p>
        </w:tc>
        <w:tc>
          <w:tcPr>
            <w:tcW w:w="3117" w:type="dxa"/>
          </w:tcPr>
          <w:p w14:paraId="71AA311B" w14:textId="77777777" w:rsidR="00323F17" w:rsidRDefault="00992510" w:rsidP="00323F17">
            <w:pPr>
              <w:pStyle w:val="NormalWeb"/>
            </w:pPr>
            <w:r>
              <w:t xml:space="preserve">Thường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  <w:p w14:paraId="53BCCF37" w14:textId="787D1561" w:rsidR="00992510" w:rsidRDefault="00992510" w:rsidP="00323F17">
            <w:pPr>
              <w:pStyle w:val="NormalWeb"/>
              <w:rPr>
                <w:b/>
                <w:bCs/>
              </w:rPr>
            </w:pPr>
          </w:p>
        </w:tc>
        <w:tc>
          <w:tcPr>
            <w:tcW w:w="3117" w:type="dxa"/>
          </w:tcPr>
          <w:p w14:paraId="0D66505E" w14:textId="76671396" w:rsidR="00323F17" w:rsidRDefault="00992510" w:rsidP="00323F17">
            <w:pPr>
              <w:pStyle w:val="NormalWeb"/>
              <w:rPr>
                <w:b/>
                <w:bCs/>
              </w:r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323F17" w14:paraId="7E4CC891" w14:textId="77777777" w:rsidTr="00323F17">
        <w:tc>
          <w:tcPr>
            <w:tcW w:w="3116" w:type="dxa"/>
          </w:tcPr>
          <w:p w14:paraId="2D6AF1AB" w14:textId="686B53DC" w:rsidR="00992510" w:rsidRPr="00992510" w:rsidRDefault="00992510" w:rsidP="00992510">
            <w:pPr>
              <w:pStyle w:val="NormalWeb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r>
              <w:t>AI</w:t>
            </w:r>
          </w:p>
        </w:tc>
        <w:tc>
          <w:tcPr>
            <w:tcW w:w="3117" w:type="dxa"/>
          </w:tcPr>
          <w:p w14:paraId="7AC5F0B4" w14:textId="6DA925CD" w:rsidR="00992510" w:rsidRPr="00992510" w:rsidRDefault="00992510" w:rsidP="00992510">
            <w:pPr>
              <w:pStyle w:val="NormalWeb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3117" w:type="dxa"/>
          </w:tcPr>
          <w:p w14:paraId="221F94D3" w14:textId="77777777" w:rsidR="00992510" w:rsidRDefault="00992510" w:rsidP="00992510">
            <w:pPr>
              <w:pStyle w:val="NormalWeb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  <w:p w14:paraId="16B02374" w14:textId="77777777" w:rsidR="00323F17" w:rsidRDefault="00323F17" w:rsidP="00323F17">
            <w:pPr>
              <w:pStyle w:val="NormalWeb"/>
              <w:rPr>
                <w:b/>
                <w:bCs/>
              </w:rPr>
            </w:pPr>
          </w:p>
        </w:tc>
      </w:tr>
      <w:tr w:rsidR="00992510" w14:paraId="542D60D2" w14:textId="77777777" w:rsidTr="00323F17">
        <w:tc>
          <w:tcPr>
            <w:tcW w:w="3116" w:type="dxa"/>
          </w:tcPr>
          <w:p w14:paraId="3E25B5D5" w14:textId="2E69EC1E" w:rsidR="00992510" w:rsidRDefault="00992510" w:rsidP="00323F17">
            <w:pPr>
              <w:pStyle w:val="NormalWeb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</w:p>
          <w:p w14:paraId="4F3AAAD9" w14:textId="6C5619B9" w:rsidR="00992510" w:rsidRDefault="00992510" w:rsidP="00323F17">
            <w:pPr>
              <w:pStyle w:val="NormalWeb"/>
            </w:pPr>
          </w:p>
        </w:tc>
        <w:tc>
          <w:tcPr>
            <w:tcW w:w="3117" w:type="dxa"/>
          </w:tcPr>
          <w:p w14:paraId="5B0A5D44" w14:textId="77777777" w:rsidR="00992510" w:rsidRDefault="00992510" w:rsidP="00992510">
            <w:pPr>
              <w:pStyle w:val="NormalWeb"/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14:paraId="18B917D5" w14:textId="77777777" w:rsidR="00992510" w:rsidRDefault="00992510" w:rsidP="00992510">
            <w:pPr>
              <w:pStyle w:val="NormalWeb"/>
            </w:pPr>
          </w:p>
        </w:tc>
        <w:tc>
          <w:tcPr>
            <w:tcW w:w="3117" w:type="dxa"/>
          </w:tcPr>
          <w:p w14:paraId="0D0C9AB4" w14:textId="77777777" w:rsidR="00992510" w:rsidRDefault="00992510" w:rsidP="00992510">
            <w:pPr>
              <w:pStyle w:val="NormalWeb"/>
            </w:pPr>
            <w:r>
              <w:t xml:space="preserve">Kiểm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  <w:p w14:paraId="0FD4076C" w14:textId="77777777" w:rsidR="00992510" w:rsidRDefault="00992510" w:rsidP="00992510">
            <w:pPr>
              <w:pStyle w:val="NormalWeb"/>
            </w:pPr>
          </w:p>
        </w:tc>
      </w:tr>
    </w:tbl>
    <w:p w14:paraId="056BD9EA" w14:textId="5FFBAD4F" w:rsidR="00B74923" w:rsidRPr="00B74923" w:rsidRDefault="00992510" w:rsidP="00992510">
      <w:pPr>
        <w:pStyle w:val="NormalWeb"/>
        <w:rPr>
          <w:rFonts w:ascii="primaryFont Fallback" w:hAnsi="primaryFont Fallback"/>
          <w:color w:val="020617"/>
          <w:spacing w:val="-7"/>
          <w:sz w:val="27"/>
          <w:szCs w:val="27"/>
          <w:shd w:val="clear" w:color="auto" w:fill="FFFFFF"/>
          <w:lang w:val="vi-VN"/>
        </w:rPr>
      </w:pPr>
      <w:r>
        <w:rPr>
          <w:lang w:val="vi-VN"/>
        </w:rPr>
        <w:t>-</w:t>
      </w:r>
      <w:proofErr w:type="spellStart"/>
      <w:r>
        <w:t>GreenTech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Markdown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Token,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02428E5A" w14:textId="77777777" w:rsidR="003D4171" w:rsidRPr="003D4171" w:rsidRDefault="003D4171" w:rsidP="003D4171"/>
    <w:sectPr w:rsidR="003D4171" w:rsidRPr="003D4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71"/>
    <w:rsid w:val="00323F17"/>
    <w:rsid w:val="003D4171"/>
    <w:rsid w:val="004658EE"/>
    <w:rsid w:val="00992510"/>
    <w:rsid w:val="00B7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DB901"/>
  <w15:chartTrackingRefBased/>
  <w15:docId w15:val="{6F536594-73D5-4B60-8684-EC831929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4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4171"/>
    <w:rPr>
      <w:b/>
      <w:bCs/>
    </w:rPr>
  </w:style>
  <w:style w:type="table" w:styleId="TableGrid">
    <w:name w:val="Table Grid"/>
    <w:basedOn w:val="TableNormal"/>
    <w:uiPriority w:val="39"/>
    <w:rsid w:val="00323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6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3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13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23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33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1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55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46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82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16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88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36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6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2026-10-16T15:46:00Z</dcterms:created>
  <dcterms:modified xsi:type="dcterms:W3CDTF">2026-10-16T16:26:00Z</dcterms:modified>
</cp:coreProperties>
</file>