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2ED5C" w14:textId="043C2A3D" w:rsidR="00E80648" w:rsidRDefault="00667154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r>
        <w:br/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5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Xây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dựng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bộ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liệu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kỹ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thuật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cho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dự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án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Smart Farm</w:t>
      </w:r>
    </w:p>
    <w:p w14:paraId="132D172B" w14:textId="7DC77654" w:rsidR="00667154" w:rsidRDefault="004739A1">
      <w:r>
        <w:t xml:space="preserve">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39A1" w14:paraId="3F94EF41" w14:textId="77777777" w:rsidTr="004739A1">
        <w:tc>
          <w:tcPr>
            <w:tcW w:w="4675" w:type="dxa"/>
          </w:tcPr>
          <w:p w14:paraId="184EBA99" w14:textId="0EB2CA2A" w:rsidR="004739A1" w:rsidRDefault="004739A1" w:rsidP="004739A1"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4675" w:type="dxa"/>
          </w:tcPr>
          <w:p w14:paraId="1F594ABD" w14:textId="7FD68E9A" w:rsidR="004739A1" w:rsidRDefault="004739A1" w:rsidP="004739A1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4739A1" w14:paraId="1B9BDF8D" w14:textId="77777777" w:rsidTr="004739A1">
        <w:tc>
          <w:tcPr>
            <w:tcW w:w="4675" w:type="dxa"/>
          </w:tcPr>
          <w:p w14:paraId="28A19584" w14:textId="61718B25" w:rsidR="004739A1" w:rsidRDefault="004739A1" w:rsidP="004739A1">
            <w:pPr>
              <w:pStyle w:val="NormalWeb"/>
            </w:pPr>
            <w:r>
              <w:t>I</w:t>
            </w:r>
            <w:r>
              <w:t>nput</w:t>
            </w:r>
          </w:p>
          <w:p w14:paraId="67CA47A1" w14:textId="77777777" w:rsidR="004739A1" w:rsidRDefault="004739A1" w:rsidP="004739A1">
            <w:pPr>
              <w:pStyle w:val="NormalWeb"/>
            </w:pPr>
            <w:r>
              <w:t>Output</w:t>
            </w:r>
          </w:p>
          <w:p w14:paraId="4FAB6C1A" w14:textId="77777777" w:rsidR="004739A1" w:rsidRDefault="004739A1" w:rsidP="004739A1">
            <w:pPr>
              <w:pStyle w:val="NormalWeb"/>
            </w:pPr>
          </w:p>
        </w:tc>
        <w:tc>
          <w:tcPr>
            <w:tcW w:w="4675" w:type="dxa"/>
          </w:tcPr>
          <w:p w14:paraId="411E777E" w14:textId="485363E9" w:rsidR="004739A1" w:rsidRDefault="004739A1" w:rsidP="004739A1">
            <w:pPr>
              <w:pStyle w:val="NormalWeb"/>
            </w:pP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khí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,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  <w:p w14:paraId="7E5EF2F7" w14:textId="77777777" w:rsidR="004739A1" w:rsidRDefault="004739A1" w:rsidP="004739A1"/>
        </w:tc>
      </w:tr>
      <w:tr w:rsidR="004739A1" w14:paraId="7722DC39" w14:textId="77777777" w:rsidTr="004739A1">
        <w:tc>
          <w:tcPr>
            <w:tcW w:w="4675" w:type="dxa"/>
          </w:tcPr>
          <w:p w14:paraId="4B65FB98" w14:textId="77777777" w:rsidR="004739A1" w:rsidRDefault="004739A1" w:rsidP="004739A1">
            <w:pPr>
              <w:pStyle w:val="NormalWeb"/>
            </w:pPr>
            <w:r>
              <w:t>Process</w:t>
            </w:r>
          </w:p>
          <w:p w14:paraId="45DBD467" w14:textId="77777777" w:rsidR="004739A1" w:rsidRDefault="004739A1" w:rsidP="004739A1"/>
        </w:tc>
        <w:tc>
          <w:tcPr>
            <w:tcW w:w="4675" w:type="dxa"/>
          </w:tcPr>
          <w:p w14:paraId="716752E5" w14:textId="1813EA9C" w:rsidR="004739A1" w:rsidRDefault="004739A1" w:rsidP="004739A1">
            <w:pPr>
              <w:pStyle w:val="NormalWeb"/>
            </w:pPr>
            <w:r>
              <w:t xml:space="preserve">Gateway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ra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  <w:p w14:paraId="1D704564" w14:textId="77777777" w:rsidR="004739A1" w:rsidRDefault="004739A1" w:rsidP="004739A1"/>
        </w:tc>
      </w:tr>
      <w:tr w:rsidR="004739A1" w14:paraId="257CC102" w14:textId="77777777" w:rsidTr="004739A1">
        <w:tc>
          <w:tcPr>
            <w:tcW w:w="4675" w:type="dxa"/>
          </w:tcPr>
          <w:p w14:paraId="6A686A12" w14:textId="77777777" w:rsidR="004739A1" w:rsidRDefault="004739A1" w:rsidP="004739A1">
            <w:pPr>
              <w:pStyle w:val="NormalWeb"/>
            </w:pPr>
            <w:r>
              <w:t>Output</w:t>
            </w:r>
          </w:p>
          <w:p w14:paraId="4011E6A4" w14:textId="77777777" w:rsidR="004739A1" w:rsidRDefault="004739A1" w:rsidP="004739A1">
            <w:pPr>
              <w:pStyle w:val="NormalWeb"/>
            </w:pPr>
          </w:p>
        </w:tc>
        <w:tc>
          <w:tcPr>
            <w:tcW w:w="4675" w:type="dxa"/>
          </w:tcPr>
          <w:p w14:paraId="2EA2672F" w14:textId="757F923D" w:rsidR="004739A1" w:rsidRDefault="004739A1" w:rsidP="004739A1">
            <w:pPr>
              <w:pStyle w:val="NormalWeb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bơm</w:t>
            </w:r>
            <w:proofErr w:type="spellEnd"/>
            <w:r>
              <w:t xml:space="preserve"> </w:t>
            </w:r>
            <w:proofErr w:type="spellStart"/>
            <w:r>
              <w:t>tưới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  <w:p w14:paraId="09CA005E" w14:textId="77777777" w:rsidR="004739A1" w:rsidRDefault="004739A1" w:rsidP="004739A1">
            <w:pPr>
              <w:pStyle w:val="NormalWeb"/>
            </w:pPr>
          </w:p>
        </w:tc>
      </w:tr>
    </w:tbl>
    <w:p w14:paraId="0346B744" w14:textId="77777777" w:rsidR="004739A1" w:rsidRPr="004739A1" w:rsidRDefault="004739A1" w:rsidP="0047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>đồ</w:t>
      </w:r>
      <w:proofErr w:type="spellEnd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>phối</w:t>
      </w:r>
      <w:proofErr w:type="spellEnd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39A1">
        <w:rPr>
          <w:rFonts w:ascii="Times New Roman" w:eastAsia="Times New Roman" w:hAnsi="Times New Roman" w:cs="Times New Roman"/>
          <w:b/>
          <w:bCs/>
          <w:sz w:val="27"/>
          <w:szCs w:val="27"/>
        </w:rPr>
        <w:t>cứng</w:t>
      </w:r>
      <w:proofErr w:type="spellEnd"/>
    </w:p>
    <w:p w14:paraId="68138340" w14:textId="2C2ADDFA" w:rsidR="004739A1" w:rsidRDefault="004739A1" w:rsidP="004739A1"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Gateway →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→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, </w:t>
      </w:r>
      <w:proofErr w:type="spellStart"/>
      <w:r>
        <w:t>quạt</w:t>
      </w:r>
      <w:proofErr w:type="spellEnd"/>
      <w:r>
        <w:t xml:space="preserve">, </w:t>
      </w:r>
      <w:proofErr w:type="spellStart"/>
      <w:r>
        <w:t>đèn</w:t>
      </w:r>
      <w:proofErr w:type="spellEnd"/>
      <w:r>
        <w:t>)</w:t>
      </w:r>
    </w:p>
    <w:p w14:paraId="0F1A15E6" w14:textId="5CE311F6" w:rsidR="00366189" w:rsidRDefault="00366189" w:rsidP="004739A1">
      <w:r w:rsidRPr="00366189">
        <w:drawing>
          <wp:inline distT="0" distB="0" distL="0" distR="0" wp14:anchorId="520F5F10" wp14:editId="0928875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E5C8" w14:textId="0A44A581" w:rsidR="00366189" w:rsidRDefault="00366189" w:rsidP="00366189">
      <w:proofErr w:type="spellStart"/>
      <w:r>
        <w:t>Phần</w:t>
      </w:r>
      <w:proofErr w:type="spellEnd"/>
      <w:r>
        <w:t xml:space="preserve"> 3. Kiểm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RAM </w:t>
      </w:r>
      <w:proofErr w:type="spellStart"/>
      <w:r>
        <w:t>đầy</w:t>
      </w:r>
      <w:proofErr w:type="spellEnd"/>
    </w:p>
    <w:p w14:paraId="69489429" w14:textId="77777777" w:rsidR="00366189" w:rsidRDefault="00366189" w:rsidP="00366189">
      <w:pPr>
        <w:pStyle w:val="NormalWeb"/>
      </w:pPr>
      <w:proofErr w:type="gramStart"/>
      <w:r>
        <w:rPr>
          <w:rFonts w:hAnsi="Symbol"/>
        </w:rPr>
        <w:t></w:t>
      </w:r>
      <w:r>
        <w:t xml:space="preserve">  Kiểm</w:t>
      </w:r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RAM </w:t>
      </w:r>
      <w:proofErr w:type="spellStart"/>
      <w:r>
        <w:t>bằng</w:t>
      </w:r>
      <w:proofErr w:type="spellEnd"/>
      <w:r>
        <w:t xml:space="preserve"> Task Manager.</w:t>
      </w:r>
    </w:p>
    <w:p w14:paraId="2068E86D" w14:textId="77777777" w:rsidR="00366189" w:rsidRDefault="00366189" w:rsidP="0036618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Sao</w:t>
      </w:r>
      <w:proofErr w:type="gram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73A956EA" w14:textId="77777777" w:rsidR="00366189" w:rsidRDefault="00366189" w:rsidP="0036618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Không</w:t>
      </w:r>
      <w:proofErr w:type="spellEnd"/>
      <w:proofErr w:type="gram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bừa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068DEB68" w14:textId="77777777" w:rsidR="00366189" w:rsidRPr="00366189" w:rsidRDefault="00366189" w:rsidP="00366189"/>
    <w:sectPr w:rsidR="00366189" w:rsidRPr="00366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91F92" w14:textId="77777777" w:rsidR="00340252" w:rsidRDefault="00340252" w:rsidP="00366189">
      <w:pPr>
        <w:spacing w:after="0" w:line="240" w:lineRule="auto"/>
      </w:pPr>
      <w:r>
        <w:separator/>
      </w:r>
    </w:p>
  </w:endnote>
  <w:endnote w:type="continuationSeparator" w:id="0">
    <w:p w14:paraId="0F024AFC" w14:textId="77777777" w:rsidR="00340252" w:rsidRDefault="00340252" w:rsidP="0036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112CE" w14:textId="77777777" w:rsidR="00340252" w:rsidRDefault="00340252" w:rsidP="00366189">
      <w:pPr>
        <w:spacing w:after="0" w:line="240" w:lineRule="auto"/>
      </w:pPr>
      <w:r>
        <w:separator/>
      </w:r>
    </w:p>
  </w:footnote>
  <w:footnote w:type="continuationSeparator" w:id="0">
    <w:p w14:paraId="583D16F7" w14:textId="77777777" w:rsidR="00340252" w:rsidRDefault="00340252" w:rsidP="00366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54"/>
    <w:rsid w:val="00340252"/>
    <w:rsid w:val="00366189"/>
    <w:rsid w:val="004739A1"/>
    <w:rsid w:val="00667154"/>
    <w:rsid w:val="00E8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FE499"/>
  <w15:chartTrackingRefBased/>
  <w15:docId w15:val="{ADD21BF3-2EDD-4D69-A8AA-41019710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66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189"/>
  </w:style>
  <w:style w:type="paragraph" w:styleId="Footer">
    <w:name w:val="footer"/>
    <w:basedOn w:val="Normal"/>
    <w:link w:val="FooterChar"/>
    <w:uiPriority w:val="99"/>
    <w:unhideWhenUsed/>
    <w:rsid w:val="00366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2026-10-17T02:03:00Z</dcterms:created>
  <dcterms:modified xsi:type="dcterms:W3CDTF">2026-10-17T02:57:00Z</dcterms:modified>
</cp:coreProperties>
</file>