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C299" w14:textId="2234B831" w:rsidR="006F7368" w:rsidRPr="00CE3273" w:rsidRDefault="00B648DE">
      <w:pPr>
        <w:ind w:right="-4"/>
        <w:rPr>
          <w:rFonts w:ascii="Arial" w:hAnsi="Arial" w:cs="Arial"/>
        </w:rPr>
      </w:pPr>
      <w:r w:rsidRPr="00CE3273">
        <w:rPr>
          <w:rFonts w:ascii="Arial" w:hAnsi="Arial" w:cs="Arial"/>
          <w:noProof/>
        </w:rPr>
        <w:drawing>
          <wp:anchor distT="0" distB="0" distL="0" distR="0" simplePos="0" relativeHeight="5" behindDoc="0" locked="0" layoutInCell="1" allowOverlap="1" wp14:anchorId="11922977" wp14:editId="3763518F">
            <wp:simplePos x="0" y="0"/>
            <wp:positionH relativeFrom="margin">
              <wp:posOffset>1688548</wp:posOffset>
            </wp:positionH>
            <wp:positionV relativeFrom="paragraph">
              <wp:posOffset>-152124</wp:posOffset>
            </wp:positionV>
            <wp:extent cx="2272684" cy="2760980"/>
            <wp:effectExtent l="0" t="0" r="0" b="0"/>
            <wp:wrapNone/>
            <wp:docPr id="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72684" cy="2760980"/>
                    </a:xfrm>
                    <a:prstGeom prst="rect">
                      <a:avLst/>
                    </a:prstGeom>
                  </pic:spPr>
                </pic:pic>
              </a:graphicData>
            </a:graphic>
            <wp14:sizeRelH relativeFrom="margin">
              <wp14:pctWidth>0</wp14:pctWidth>
            </wp14:sizeRelH>
            <wp14:sizeRelV relativeFrom="margin">
              <wp14:pctHeight>0</wp14:pctHeight>
            </wp14:sizeRelV>
          </wp:anchor>
        </w:drawing>
      </w:r>
    </w:p>
    <w:p w14:paraId="2F9A19C9" w14:textId="0AF633FA" w:rsidR="006F7368" w:rsidRPr="00CE3273" w:rsidRDefault="006F7368">
      <w:pPr>
        <w:ind w:right="-4"/>
        <w:rPr>
          <w:rFonts w:ascii="Arial" w:hAnsi="Arial" w:cs="Arial"/>
        </w:rPr>
      </w:pPr>
    </w:p>
    <w:p w14:paraId="45DC0252" w14:textId="15177952" w:rsidR="006F7368" w:rsidRPr="00CE3273" w:rsidRDefault="006F7368">
      <w:pPr>
        <w:ind w:right="-4"/>
        <w:rPr>
          <w:rFonts w:ascii="Arial" w:hAnsi="Arial" w:cs="Arial"/>
        </w:rPr>
      </w:pPr>
    </w:p>
    <w:p w14:paraId="2451D683" w14:textId="043472E1" w:rsidR="006F7368" w:rsidRPr="00CE3273" w:rsidRDefault="006F7368">
      <w:pPr>
        <w:ind w:right="-4"/>
        <w:rPr>
          <w:rFonts w:ascii="Arial" w:hAnsi="Arial" w:cs="Arial"/>
        </w:rPr>
      </w:pPr>
    </w:p>
    <w:p w14:paraId="729F2771" w14:textId="420CF526" w:rsidR="006F7368" w:rsidRPr="00CE3273" w:rsidRDefault="006F7368">
      <w:pPr>
        <w:spacing w:line="388" w:lineRule="exact"/>
        <w:ind w:left="774" w:right="882"/>
        <w:jc w:val="center"/>
        <w:rPr>
          <w:rFonts w:ascii="Arial" w:hAnsi="Arial" w:cs="Arial"/>
          <w:color w:val="28386B"/>
          <w:w w:val="57"/>
          <w:sz w:val="36"/>
          <w:szCs w:val="36"/>
        </w:rPr>
      </w:pPr>
    </w:p>
    <w:p w14:paraId="5EB921AB" w14:textId="77777777" w:rsidR="006F7368" w:rsidRPr="00CE3273" w:rsidRDefault="006F7368">
      <w:pPr>
        <w:spacing w:line="388" w:lineRule="exact"/>
        <w:ind w:left="774" w:right="882"/>
        <w:jc w:val="center"/>
        <w:rPr>
          <w:rFonts w:ascii="Arial" w:hAnsi="Arial" w:cs="Arial"/>
          <w:color w:val="28386B"/>
          <w:w w:val="57"/>
          <w:sz w:val="36"/>
          <w:szCs w:val="36"/>
        </w:rPr>
      </w:pPr>
    </w:p>
    <w:p w14:paraId="7F4D94A1" w14:textId="77777777" w:rsidR="006F7368" w:rsidRPr="00CE3273" w:rsidRDefault="006F7368">
      <w:pPr>
        <w:spacing w:line="388" w:lineRule="exact"/>
        <w:ind w:left="774" w:right="882"/>
        <w:jc w:val="center"/>
        <w:rPr>
          <w:rFonts w:ascii="Arial" w:hAnsi="Arial" w:cs="Arial"/>
          <w:color w:val="28386B"/>
          <w:w w:val="57"/>
          <w:sz w:val="36"/>
          <w:szCs w:val="36"/>
        </w:rPr>
      </w:pPr>
    </w:p>
    <w:p w14:paraId="5E4BD9D3" w14:textId="77777777" w:rsidR="006F7368" w:rsidRPr="00CE3273" w:rsidRDefault="006F7368">
      <w:pPr>
        <w:spacing w:line="388" w:lineRule="exact"/>
        <w:ind w:left="774" w:right="882"/>
        <w:jc w:val="center"/>
        <w:rPr>
          <w:rFonts w:ascii="Arial" w:hAnsi="Arial" w:cs="Arial"/>
          <w:color w:val="28386B"/>
          <w:w w:val="57"/>
          <w:sz w:val="36"/>
          <w:szCs w:val="36"/>
        </w:rPr>
      </w:pPr>
    </w:p>
    <w:p w14:paraId="1EF05EE1" w14:textId="77777777" w:rsidR="006F7368" w:rsidRPr="00CE3273" w:rsidRDefault="006F7368">
      <w:pPr>
        <w:ind w:right="-4"/>
        <w:rPr>
          <w:rFonts w:ascii="Arial" w:hAnsi="Arial" w:cs="Arial"/>
        </w:rPr>
      </w:pPr>
    </w:p>
    <w:p w14:paraId="06748E72" w14:textId="77777777" w:rsidR="006F7368" w:rsidRPr="00CE3273" w:rsidRDefault="006F7368">
      <w:pPr>
        <w:spacing w:line="388" w:lineRule="exact"/>
        <w:ind w:left="774" w:right="882"/>
        <w:jc w:val="center"/>
        <w:rPr>
          <w:rFonts w:ascii="Arial" w:hAnsi="Arial" w:cs="Arial"/>
          <w:color w:val="28386B"/>
          <w:w w:val="57"/>
          <w:sz w:val="36"/>
          <w:szCs w:val="36"/>
        </w:rPr>
      </w:pPr>
    </w:p>
    <w:p w14:paraId="40896170" w14:textId="77777777" w:rsidR="006F7368" w:rsidRPr="00CE3273" w:rsidRDefault="006F7368">
      <w:pPr>
        <w:spacing w:line="388" w:lineRule="exact"/>
        <w:ind w:left="774" w:right="882"/>
        <w:jc w:val="center"/>
        <w:rPr>
          <w:rFonts w:ascii="Arial" w:hAnsi="Arial" w:cs="Arial"/>
          <w:color w:val="28386B"/>
          <w:w w:val="57"/>
          <w:sz w:val="36"/>
          <w:szCs w:val="36"/>
        </w:rPr>
      </w:pPr>
    </w:p>
    <w:p w14:paraId="0A8099ED" w14:textId="77777777" w:rsidR="006F7368" w:rsidRPr="00CE3273" w:rsidRDefault="006F7368" w:rsidP="003E6A0F">
      <w:pPr>
        <w:pStyle w:val="GvdeMetni"/>
        <w:ind w:right="565"/>
        <w:rPr>
          <w:rStyle w:val="Gl"/>
          <w:rFonts w:cs="Arial"/>
          <w:b/>
          <w:sz w:val="28"/>
          <w:szCs w:val="28"/>
          <w:lang w:val="en-US"/>
        </w:rPr>
      </w:pPr>
    </w:p>
    <w:p w14:paraId="15C996F4" w14:textId="77777777" w:rsidR="008B47B2" w:rsidRPr="00CE3273" w:rsidRDefault="008B47B2" w:rsidP="003E6A0F">
      <w:pPr>
        <w:pStyle w:val="GvdeMetni"/>
        <w:ind w:right="565"/>
        <w:rPr>
          <w:rStyle w:val="Gl"/>
          <w:rFonts w:cs="Arial"/>
          <w:b/>
          <w:sz w:val="28"/>
          <w:szCs w:val="28"/>
          <w:lang w:val="en-US"/>
        </w:rPr>
      </w:pPr>
    </w:p>
    <w:p w14:paraId="2516AA71" w14:textId="7E490E86" w:rsidR="008B47B2" w:rsidRPr="00CE3273" w:rsidRDefault="005A3D3E" w:rsidP="003E6A0F">
      <w:pPr>
        <w:pStyle w:val="GvdeMetni"/>
        <w:ind w:right="565"/>
        <w:rPr>
          <w:rStyle w:val="Gl"/>
          <w:rFonts w:cs="Arial"/>
          <w:b/>
          <w:sz w:val="28"/>
          <w:szCs w:val="28"/>
          <w:lang w:val="en-US"/>
        </w:rPr>
      </w:pP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p>
    <w:p w14:paraId="4D805D93" w14:textId="7AC5602E" w:rsidR="003E6A0F" w:rsidRPr="00CE3273" w:rsidRDefault="005A3D3E" w:rsidP="003E6A0F">
      <w:pPr>
        <w:pStyle w:val="GvdeMetni"/>
        <w:ind w:right="565"/>
        <w:rPr>
          <w:rStyle w:val="Gl"/>
          <w:rFonts w:cs="Arial"/>
          <w:b/>
          <w:sz w:val="28"/>
          <w:szCs w:val="28"/>
          <w:lang w:val="en-US"/>
        </w:rPr>
      </w:pP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p>
    <w:p w14:paraId="1372C180" w14:textId="650CDCEE" w:rsidR="002E2B2D" w:rsidRPr="00CE3273" w:rsidRDefault="005A3D3E" w:rsidP="003E6A0F">
      <w:pPr>
        <w:pStyle w:val="GvdeMetni"/>
        <w:ind w:right="565"/>
        <w:rPr>
          <w:rStyle w:val="Gl"/>
          <w:rFonts w:cs="Arial"/>
          <w:b/>
          <w:sz w:val="28"/>
          <w:szCs w:val="28"/>
          <w:lang w:val="en-US"/>
        </w:rPr>
      </w:pP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p>
    <w:p w14:paraId="52B2FCB9" w14:textId="0CD50355" w:rsidR="005A3D3E" w:rsidRPr="00E51FB7" w:rsidRDefault="005A3D3E" w:rsidP="005A3D3E">
      <w:pPr>
        <w:pStyle w:val="GvdeMetni"/>
        <w:ind w:right="565"/>
        <w:jc w:val="center"/>
        <w:rPr>
          <w:rStyle w:val="Gl"/>
          <w:rFonts w:cs="Arial"/>
          <w:b/>
          <w:sz w:val="28"/>
          <w:szCs w:val="28"/>
          <w:highlight w:val="yellow"/>
          <w:lang w:val="en-US"/>
        </w:rPr>
      </w:pPr>
      <w:r w:rsidRPr="00CE3273">
        <w:rPr>
          <w:rStyle w:val="Gl"/>
          <w:rFonts w:cs="Arial"/>
          <w:b/>
          <w:sz w:val="28"/>
          <w:szCs w:val="28"/>
          <w:lang w:val="en-US"/>
        </w:rPr>
        <w:t xml:space="preserve">GRADUATION PROJECT – </w:t>
      </w:r>
      <w:r w:rsidR="00B56FA5" w:rsidRPr="00E51FB7">
        <w:rPr>
          <w:rStyle w:val="Gl"/>
          <w:rFonts w:cs="Arial"/>
          <w:b/>
          <w:sz w:val="28"/>
          <w:szCs w:val="28"/>
          <w:lang w:val="en-US"/>
        </w:rPr>
        <w:t>II</w:t>
      </w:r>
    </w:p>
    <w:p w14:paraId="7A6530AA" w14:textId="5D62F1B7" w:rsidR="005A3D3E" w:rsidRPr="00CE3273" w:rsidRDefault="00B56FA5">
      <w:pPr>
        <w:pStyle w:val="GvdeMetni"/>
        <w:ind w:right="565"/>
        <w:jc w:val="center"/>
        <w:rPr>
          <w:rStyle w:val="Gl"/>
          <w:rFonts w:cs="Arial"/>
          <w:b/>
          <w:sz w:val="28"/>
          <w:szCs w:val="28"/>
          <w:lang w:val="en-US"/>
        </w:rPr>
      </w:pPr>
      <w:r w:rsidRPr="00E51FB7">
        <w:rPr>
          <w:rStyle w:val="Gl"/>
          <w:rFonts w:cs="Arial"/>
          <w:b/>
          <w:sz w:val="28"/>
          <w:szCs w:val="28"/>
          <w:lang w:val="en-US"/>
        </w:rPr>
        <w:t xml:space="preserve">MIDTERM </w:t>
      </w:r>
      <w:r>
        <w:rPr>
          <w:rStyle w:val="Gl"/>
          <w:rFonts w:cs="Arial"/>
          <w:b/>
          <w:sz w:val="28"/>
          <w:szCs w:val="28"/>
          <w:lang w:val="en-US"/>
        </w:rPr>
        <w:t>REPORT</w:t>
      </w:r>
    </w:p>
    <w:p w14:paraId="63A261E5" w14:textId="77777777" w:rsidR="005A3D3E" w:rsidRDefault="005A3D3E">
      <w:pPr>
        <w:pStyle w:val="GvdeMetni"/>
        <w:ind w:right="565"/>
        <w:jc w:val="center"/>
        <w:rPr>
          <w:rStyle w:val="Gl"/>
          <w:rFonts w:cs="Arial"/>
          <w:b/>
          <w:sz w:val="28"/>
          <w:szCs w:val="28"/>
          <w:lang w:val="en-US"/>
        </w:rPr>
      </w:pPr>
    </w:p>
    <w:p w14:paraId="52A81048" w14:textId="77777777" w:rsidR="0094304F" w:rsidRDefault="0094304F">
      <w:pPr>
        <w:pStyle w:val="GvdeMetni"/>
        <w:ind w:right="565"/>
        <w:jc w:val="center"/>
        <w:rPr>
          <w:rStyle w:val="Gl"/>
          <w:rFonts w:cs="Arial"/>
          <w:b/>
          <w:sz w:val="28"/>
          <w:szCs w:val="28"/>
          <w:lang w:val="en-US"/>
        </w:rPr>
      </w:pPr>
    </w:p>
    <w:p w14:paraId="5EA8D057" w14:textId="77777777" w:rsidR="0094304F" w:rsidRPr="00CE3273" w:rsidRDefault="0094304F">
      <w:pPr>
        <w:pStyle w:val="GvdeMetni"/>
        <w:ind w:right="565"/>
        <w:jc w:val="center"/>
        <w:rPr>
          <w:rStyle w:val="Gl"/>
          <w:rFonts w:cs="Arial"/>
          <w:b/>
          <w:sz w:val="28"/>
          <w:szCs w:val="28"/>
          <w:lang w:val="en-US"/>
        </w:rPr>
      </w:pPr>
    </w:p>
    <w:p w14:paraId="78D2D3E0" w14:textId="77777777" w:rsidR="005A3D3E" w:rsidRPr="00CE3273" w:rsidRDefault="005A3D3E">
      <w:pPr>
        <w:pStyle w:val="GvdeMetni"/>
        <w:ind w:right="565"/>
        <w:jc w:val="center"/>
        <w:rPr>
          <w:rStyle w:val="Gl"/>
          <w:rFonts w:cs="Arial"/>
          <w:b/>
          <w:sz w:val="28"/>
          <w:szCs w:val="28"/>
          <w:lang w:val="en-US"/>
        </w:rPr>
      </w:pPr>
    </w:p>
    <w:p w14:paraId="76CB5F46" w14:textId="0D264188" w:rsidR="00705BF9" w:rsidRPr="0094304F" w:rsidRDefault="0094304F" w:rsidP="00B26F50">
      <w:pPr>
        <w:pStyle w:val="GvdeMetni"/>
        <w:ind w:right="565"/>
        <w:jc w:val="center"/>
        <w:rPr>
          <w:rFonts w:cs="Arial"/>
          <w:bCs/>
          <w:color w:val="FF0000"/>
          <w:sz w:val="28"/>
          <w:szCs w:val="28"/>
          <w:lang w:val="en-US"/>
        </w:rPr>
      </w:pPr>
      <w:r w:rsidRPr="0094304F">
        <w:rPr>
          <w:rFonts w:cs="Arial"/>
          <w:bCs/>
          <w:color w:val="FF0000"/>
          <w:sz w:val="28"/>
          <w:szCs w:val="28"/>
          <w:lang w:val="en-US"/>
        </w:rPr>
        <w:t>PROJECT TITLE</w:t>
      </w:r>
    </w:p>
    <w:p w14:paraId="55CFE28F" w14:textId="77777777" w:rsidR="00B26F50" w:rsidRDefault="00B26F50" w:rsidP="005A3D3E">
      <w:pPr>
        <w:pStyle w:val="GvdeMetni"/>
        <w:ind w:right="565"/>
        <w:rPr>
          <w:rFonts w:cs="Arial"/>
          <w:sz w:val="28"/>
          <w:szCs w:val="28"/>
          <w:lang w:val="en-US"/>
        </w:rPr>
      </w:pPr>
    </w:p>
    <w:p w14:paraId="7136657E" w14:textId="77777777" w:rsidR="0094304F" w:rsidRDefault="0094304F" w:rsidP="005A3D3E">
      <w:pPr>
        <w:pStyle w:val="GvdeMetni"/>
        <w:ind w:right="565"/>
        <w:rPr>
          <w:rFonts w:cs="Arial"/>
          <w:sz w:val="28"/>
          <w:szCs w:val="28"/>
          <w:lang w:val="en-US"/>
        </w:rPr>
      </w:pPr>
    </w:p>
    <w:p w14:paraId="1673A997" w14:textId="77777777" w:rsidR="0094304F" w:rsidRPr="00CE3273" w:rsidRDefault="0094304F" w:rsidP="005A3D3E">
      <w:pPr>
        <w:pStyle w:val="GvdeMetni"/>
        <w:ind w:right="565"/>
        <w:rPr>
          <w:rFonts w:cs="Arial"/>
          <w:sz w:val="28"/>
          <w:szCs w:val="28"/>
          <w:lang w:val="en-US"/>
        </w:rPr>
      </w:pPr>
    </w:p>
    <w:p w14:paraId="133DC24D" w14:textId="77777777" w:rsidR="00B26F50" w:rsidRPr="00CE3273" w:rsidRDefault="00B26F50" w:rsidP="0079185B">
      <w:pPr>
        <w:pStyle w:val="GvdeMetni"/>
        <w:ind w:right="565"/>
        <w:jc w:val="center"/>
        <w:rPr>
          <w:rFonts w:cs="Arial"/>
          <w:sz w:val="28"/>
          <w:szCs w:val="28"/>
          <w:lang w:val="en-US"/>
        </w:rPr>
      </w:pPr>
    </w:p>
    <w:p w14:paraId="669B5800" w14:textId="77777777" w:rsidR="005A3D3E" w:rsidRPr="00CE3273" w:rsidRDefault="005A3D3E" w:rsidP="0079185B">
      <w:pPr>
        <w:pStyle w:val="GvdeMetni"/>
        <w:ind w:right="565"/>
        <w:jc w:val="center"/>
        <w:rPr>
          <w:rFonts w:cs="Arial"/>
          <w:sz w:val="28"/>
          <w:szCs w:val="28"/>
          <w:lang w:val="en-US"/>
        </w:rPr>
      </w:pPr>
    </w:p>
    <w:p w14:paraId="42734EF2" w14:textId="37329121" w:rsidR="005A3D3E" w:rsidRPr="00CE3273" w:rsidRDefault="0079185B" w:rsidP="0079185B">
      <w:pPr>
        <w:pStyle w:val="GvdeMetni"/>
        <w:ind w:right="565"/>
        <w:jc w:val="center"/>
        <w:rPr>
          <w:rFonts w:cs="Arial"/>
          <w:i/>
          <w:iCs/>
          <w:sz w:val="28"/>
          <w:szCs w:val="28"/>
          <w:lang w:val="en-US"/>
        </w:rPr>
      </w:pPr>
      <w:r w:rsidRPr="00CE3273">
        <w:rPr>
          <w:rFonts w:cs="Arial"/>
          <w:i/>
          <w:iCs/>
          <w:sz w:val="28"/>
          <w:szCs w:val="28"/>
          <w:lang w:val="en-US"/>
        </w:rPr>
        <w:t xml:space="preserve">PROJECT </w:t>
      </w:r>
      <w:r w:rsidR="00D55D53">
        <w:rPr>
          <w:rFonts w:cs="Arial"/>
          <w:i/>
          <w:iCs/>
          <w:sz w:val="28"/>
          <w:szCs w:val="28"/>
          <w:lang w:val="en-US"/>
        </w:rPr>
        <w:t>TEAM</w:t>
      </w:r>
      <w:r w:rsidRPr="00CE3273">
        <w:rPr>
          <w:rFonts w:cs="Arial"/>
          <w:i/>
          <w:iCs/>
          <w:sz w:val="28"/>
          <w:szCs w:val="28"/>
          <w:lang w:val="en-US"/>
        </w:rPr>
        <w:t>:</w:t>
      </w:r>
    </w:p>
    <w:p w14:paraId="60198735" w14:textId="77777777" w:rsidR="0079185B" w:rsidRPr="00CE3273" w:rsidRDefault="0079185B" w:rsidP="0079185B">
      <w:pPr>
        <w:pStyle w:val="GvdeMetni"/>
        <w:ind w:right="565"/>
        <w:jc w:val="center"/>
        <w:rPr>
          <w:rFonts w:cs="Arial"/>
          <w:i/>
          <w:iCs/>
          <w:sz w:val="28"/>
          <w:szCs w:val="28"/>
          <w:lang w:val="en-US"/>
        </w:rPr>
      </w:pPr>
    </w:p>
    <w:p w14:paraId="60645F82" w14:textId="77777777" w:rsidR="002E2B2D" w:rsidRDefault="002E2B2D" w:rsidP="0079185B">
      <w:pPr>
        <w:pStyle w:val="GvdeMetni"/>
        <w:ind w:right="565"/>
        <w:jc w:val="center"/>
        <w:rPr>
          <w:rFonts w:cs="Arial"/>
          <w:sz w:val="28"/>
          <w:szCs w:val="28"/>
          <w:lang w:val="en-US"/>
        </w:rPr>
      </w:pPr>
    </w:p>
    <w:p w14:paraId="697D1621" w14:textId="77777777" w:rsidR="0094304F" w:rsidRDefault="0094304F" w:rsidP="0079185B">
      <w:pPr>
        <w:pStyle w:val="GvdeMetni"/>
        <w:ind w:right="565"/>
        <w:jc w:val="center"/>
        <w:rPr>
          <w:rFonts w:cs="Arial"/>
          <w:sz w:val="28"/>
          <w:szCs w:val="28"/>
          <w:lang w:val="en-US"/>
        </w:rPr>
      </w:pPr>
    </w:p>
    <w:p w14:paraId="2C506F25" w14:textId="77777777" w:rsidR="0094304F" w:rsidRPr="00CE3273" w:rsidRDefault="0094304F" w:rsidP="0079185B">
      <w:pPr>
        <w:pStyle w:val="GvdeMetni"/>
        <w:ind w:right="565"/>
        <w:jc w:val="center"/>
        <w:rPr>
          <w:rFonts w:cs="Arial"/>
          <w:sz w:val="28"/>
          <w:szCs w:val="28"/>
          <w:lang w:val="en-US"/>
        </w:rPr>
      </w:pPr>
    </w:p>
    <w:p w14:paraId="6E99DC1C" w14:textId="77777777" w:rsidR="002E2B2D" w:rsidRPr="00CE3273" w:rsidRDefault="002E2B2D" w:rsidP="0079185B">
      <w:pPr>
        <w:pStyle w:val="GvdeMetni"/>
        <w:ind w:right="565"/>
        <w:jc w:val="center"/>
        <w:rPr>
          <w:rFonts w:cs="Arial"/>
          <w:sz w:val="28"/>
          <w:szCs w:val="28"/>
          <w:lang w:val="en-US"/>
        </w:rPr>
      </w:pPr>
    </w:p>
    <w:p w14:paraId="047CABCD" w14:textId="77777777" w:rsidR="002E2B2D" w:rsidRPr="00CE3273" w:rsidRDefault="002E2B2D" w:rsidP="0079185B">
      <w:pPr>
        <w:pStyle w:val="GvdeMetni"/>
        <w:ind w:right="565"/>
        <w:jc w:val="center"/>
        <w:rPr>
          <w:rFonts w:cs="Arial"/>
          <w:sz w:val="28"/>
          <w:szCs w:val="28"/>
          <w:lang w:val="en-US"/>
        </w:rPr>
      </w:pPr>
    </w:p>
    <w:p w14:paraId="6B3BD054" w14:textId="77777777" w:rsidR="005A3D3E" w:rsidRPr="00CE3273" w:rsidRDefault="005A3D3E" w:rsidP="0079185B">
      <w:pPr>
        <w:pStyle w:val="GvdeMetni"/>
        <w:ind w:right="565"/>
        <w:jc w:val="center"/>
        <w:rPr>
          <w:rFonts w:cs="Arial"/>
          <w:sz w:val="28"/>
          <w:szCs w:val="28"/>
          <w:lang w:val="en-US"/>
        </w:rPr>
      </w:pPr>
    </w:p>
    <w:p w14:paraId="0DC41449" w14:textId="31D5CEB8" w:rsidR="002E2B2D" w:rsidRPr="00CE3273" w:rsidRDefault="0079185B" w:rsidP="0079185B">
      <w:pPr>
        <w:pStyle w:val="GvdeMetni"/>
        <w:ind w:right="565"/>
        <w:jc w:val="center"/>
        <w:rPr>
          <w:rFonts w:cs="Arial"/>
          <w:i/>
          <w:iCs/>
          <w:sz w:val="28"/>
          <w:szCs w:val="28"/>
          <w:lang w:val="en-US"/>
        </w:rPr>
      </w:pPr>
      <w:r w:rsidRPr="00CE3273">
        <w:rPr>
          <w:rFonts w:cs="Arial"/>
          <w:i/>
          <w:iCs/>
          <w:sz w:val="28"/>
          <w:szCs w:val="28"/>
          <w:lang w:val="en-US"/>
        </w:rPr>
        <w:t>PROJECT ADVISOR:</w:t>
      </w:r>
    </w:p>
    <w:p w14:paraId="2462EA4B" w14:textId="77777777" w:rsidR="0079185B" w:rsidRPr="00CE3273" w:rsidRDefault="0079185B" w:rsidP="0079185B">
      <w:pPr>
        <w:pStyle w:val="GvdeMetni"/>
        <w:ind w:right="565"/>
        <w:jc w:val="center"/>
        <w:rPr>
          <w:rFonts w:cs="Arial"/>
          <w:i/>
          <w:iCs/>
          <w:sz w:val="28"/>
          <w:szCs w:val="28"/>
          <w:lang w:val="en-US"/>
        </w:rPr>
      </w:pPr>
    </w:p>
    <w:p w14:paraId="7D5AB3C4" w14:textId="77777777" w:rsidR="00C65156" w:rsidRDefault="00C65156" w:rsidP="0079185B">
      <w:pPr>
        <w:ind w:right="-4"/>
        <w:jc w:val="center"/>
        <w:rPr>
          <w:rFonts w:ascii="Arial" w:hAnsi="Arial" w:cs="Arial"/>
        </w:rPr>
      </w:pPr>
    </w:p>
    <w:p w14:paraId="27661048" w14:textId="77777777" w:rsidR="0094304F" w:rsidRPr="00CE3273" w:rsidRDefault="0094304F" w:rsidP="0079185B">
      <w:pPr>
        <w:ind w:right="-4"/>
        <w:jc w:val="center"/>
        <w:rPr>
          <w:rFonts w:ascii="Arial" w:hAnsi="Arial" w:cs="Arial"/>
        </w:rPr>
      </w:pPr>
    </w:p>
    <w:p w14:paraId="33E42AED" w14:textId="77777777" w:rsidR="00C65156" w:rsidRPr="00CE3273" w:rsidRDefault="00C65156" w:rsidP="0079185B">
      <w:pPr>
        <w:ind w:right="-4"/>
        <w:jc w:val="center"/>
        <w:rPr>
          <w:rFonts w:ascii="Arial" w:hAnsi="Arial" w:cs="Arial"/>
          <w:sz w:val="28"/>
          <w:szCs w:val="28"/>
        </w:rPr>
      </w:pPr>
    </w:p>
    <w:p w14:paraId="2D0B9626" w14:textId="77777777" w:rsidR="00C65156" w:rsidRPr="00CE3273" w:rsidRDefault="00C65156" w:rsidP="0079185B">
      <w:pPr>
        <w:ind w:right="-4"/>
        <w:jc w:val="center"/>
        <w:rPr>
          <w:rFonts w:ascii="Arial" w:hAnsi="Arial" w:cs="Arial"/>
          <w:sz w:val="28"/>
          <w:szCs w:val="28"/>
        </w:rPr>
      </w:pPr>
    </w:p>
    <w:p w14:paraId="43FD8B63" w14:textId="77777777" w:rsidR="002E2B2D" w:rsidRPr="00CE3273" w:rsidRDefault="002E2B2D">
      <w:pPr>
        <w:ind w:right="-4"/>
        <w:rPr>
          <w:rFonts w:ascii="Arial" w:hAnsi="Arial" w:cs="Arial"/>
          <w:sz w:val="28"/>
          <w:szCs w:val="28"/>
        </w:rPr>
      </w:pPr>
    </w:p>
    <w:p w14:paraId="080468FD" w14:textId="77777777" w:rsidR="00C65156" w:rsidRPr="00CE3273" w:rsidRDefault="00C65156">
      <w:pPr>
        <w:ind w:right="-4"/>
        <w:rPr>
          <w:rFonts w:ascii="Arial" w:hAnsi="Arial" w:cs="Arial"/>
          <w:sz w:val="28"/>
          <w:szCs w:val="28"/>
        </w:rPr>
      </w:pPr>
    </w:p>
    <w:p w14:paraId="48CD7A3D" w14:textId="77777777" w:rsidR="00C65156" w:rsidRPr="00CE3273" w:rsidRDefault="00C65156">
      <w:pPr>
        <w:ind w:right="-4"/>
        <w:rPr>
          <w:rFonts w:ascii="Arial" w:hAnsi="Arial" w:cs="Arial"/>
          <w:sz w:val="28"/>
          <w:szCs w:val="28"/>
        </w:rPr>
      </w:pPr>
    </w:p>
    <w:p w14:paraId="5C14483C" w14:textId="74C5F165" w:rsidR="006F7368" w:rsidRPr="00CE3273" w:rsidRDefault="00C65156">
      <w:pPr>
        <w:jc w:val="center"/>
        <w:rPr>
          <w:rFonts w:ascii="Arial" w:hAnsi="Arial" w:cs="Arial"/>
          <w:sz w:val="28"/>
          <w:szCs w:val="28"/>
        </w:rPr>
        <w:sectPr w:rsidR="006F7368" w:rsidRPr="00CE3273">
          <w:pgSz w:w="11906" w:h="16838"/>
          <w:pgMar w:top="1440" w:right="1344" w:bottom="720" w:left="1239" w:header="0" w:footer="0" w:gutter="0"/>
          <w:cols w:space="708"/>
          <w:formProt w:val="0"/>
          <w:docGrid w:linePitch="272" w:charSpace="24576"/>
        </w:sectPr>
      </w:pPr>
      <w:r w:rsidRPr="00CE3273">
        <w:rPr>
          <w:rFonts w:ascii="Arial" w:hAnsi="Arial" w:cs="Arial"/>
          <w:sz w:val="28"/>
          <w:szCs w:val="28"/>
        </w:rPr>
        <w:t>202</w:t>
      </w:r>
      <w:r w:rsidR="005919C0">
        <w:rPr>
          <w:rFonts w:ascii="Arial" w:hAnsi="Arial" w:cs="Arial"/>
          <w:sz w:val="28"/>
          <w:szCs w:val="28"/>
        </w:rPr>
        <w:t>6</w:t>
      </w:r>
    </w:p>
    <w:p w14:paraId="4C7B27C8" w14:textId="700350A4" w:rsidR="006F7368" w:rsidRPr="00CE3273" w:rsidRDefault="00533AD6" w:rsidP="00533AD6">
      <w:pPr>
        <w:spacing w:before="5"/>
        <w:ind w:right="-144"/>
        <w:jc w:val="both"/>
        <w:rPr>
          <w:rFonts w:ascii="Arial" w:hAnsi="Arial" w:cs="Arial"/>
          <w:b/>
          <w:sz w:val="18"/>
          <w:szCs w:val="18"/>
        </w:rPr>
      </w:pPr>
      <w:r w:rsidRPr="00CE3273">
        <w:rPr>
          <w:rFonts w:ascii="Arial" w:hAnsi="Arial" w:cs="Arial"/>
          <w:b/>
          <w:sz w:val="18"/>
          <w:szCs w:val="18"/>
        </w:rPr>
        <w:lastRenderedPageBreak/>
        <w:t>ABSTRACT (min 1000 characters)</w:t>
      </w:r>
    </w:p>
    <w:p w14:paraId="2BB20464" w14:textId="025BECD1" w:rsidR="006F7368" w:rsidRPr="00CE3273" w:rsidRDefault="006F7368">
      <w:pPr>
        <w:jc w:val="both"/>
        <w:rPr>
          <w:rFonts w:ascii="Arial" w:hAnsi="Arial" w:cs="Arial"/>
          <w:bCs/>
          <w:color w:val="000000"/>
          <w:sz w:val="18"/>
          <w:szCs w:val="18"/>
          <w:lang w:eastAsia="ar-SA"/>
        </w:rPr>
      </w:pPr>
    </w:p>
    <w:tbl>
      <w:tblPr>
        <w:tblW w:w="9159" w:type="dxa"/>
        <w:tblInd w:w="109" w:type="dxa"/>
        <w:tblLook w:val="0000" w:firstRow="0" w:lastRow="0" w:firstColumn="0" w:lastColumn="0" w:noHBand="0" w:noVBand="0"/>
      </w:tblPr>
      <w:tblGrid>
        <w:gridCol w:w="9159"/>
      </w:tblGrid>
      <w:tr w:rsidR="006F7368" w:rsidRPr="00CE3273" w14:paraId="22CFC255" w14:textId="77777777" w:rsidTr="00EB6FDC">
        <w:trPr>
          <w:trHeight w:val="393"/>
        </w:trPr>
        <w:tc>
          <w:tcPr>
            <w:tcW w:w="9159" w:type="dxa"/>
            <w:tcBorders>
              <w:top w:val="single" w:sz="8" w:space="0" w:color="000000"/>
              <w:left w:val="single" w:sz="8" w:space="0" w:color="000000"/>
              <w:bottom w:val="single" w:sz="4" w:space="0" w:color="000000"/>
              <w:right w:val="single" w:sz="8" w:space="0" w:color="000000"/>
            </w:tcBorders>
          </w:tcPr>
          <w:p w14:paraId="7D6735D1" w14:textId="77777777" w:rsidR="00230C52" w:rsidRPr="00230C52" w:rsidRDefault="00230C52" w:rsidP="00230C52">
            <w:pPr>
              <w:pStyle w:val="WW-NormalWeb1"/>
              <w:widowControl w:val="0"/>
              <w:snapToGrid w:val="0"/>
              <w:spacing w:before="60" w:after="6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study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proposes</w:t>
            </w:r>
            <w:proofErr w:type="spellEnd"/>
            <w:r w:rsidRPr="00230C52">
              <w:rPr>
                <w:rFonts w:ascii="Arial" w:hAnsi="Arial" w:cs="Arial"/>
                <w:color w:val="000000"/>
                <w:sz w:val="18"/>
                <w:szCs w:val="18"/>
                <w:lang w:val="tr-TR"/>
              </w:rPr>
              <w:t xml:space="preserve"> an MCP (Model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Protocol)-</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integrates</w:t>
            </w:r>
            <w:proofErr w:type="spellEnd"/>
            <w:r w:rsidRPr="00230C52">
              <w:rPr>
                <w:rFonts w:ascii="Arial" w:hAnsi="Arial" w:cs="Arial"/>
                <w:color w:val="000000"/>
                <w:sz w:val="18"/>
                <w:szCs w:val="18"/>
                <w:lang w:val="tr-TR"/>
              </w:rPr>
              <w:t xml:space="preserve"> multiple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including</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inventory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objective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answers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questions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frequently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encountered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NOC (Network </w:t>
            </w:r>
            <w:proofErr w:type="spellStart"/>
            <w:r w:rsidRPr="00230C52">
              <w:rPr>
                <w:rFonts w:ascii="Arial" w:hAnsi="Arial" w:cs="Arial"/>
                <w:color w:val="000000"/>
                <w:sz w:val="18"/>
                <w:szCs w:val="18"/>
                <w:lang w:val="tr-TR"/>
              </w:rPr>
              <w:t>Operation</w:t>
            </w:r>
            <w:proofErr w:type="spellEnd"/>
            <w:r w:rsidRPr="00230C52">
              <w:rPr>
                <w:rFonts w:ascii="Arial" w:hAnsi="Arial" w:cs="Arial"/>
                <w:color w:val="000000"/>
                <w:sz w:val="18"/>
                <w:szCs w:val="18"/>
                <w:lang w:val="tr-TR"/>
              </w:rPr>
              <w:t xml:space="preserve"> Center) </w:t>
            </w:r>
            <w:proofErr w:type="spellStart"/>
            <w:r w:rsidRPr="00230C52">
              <w:rPr>
                <w:rFonts w:ascii="Arial" w:hAnsi="Arial" w:cs="Arial"/>
                <w:color w:val="000000"/>
                <w:sz w:val="18"/>
                <w:szCs w:val="18"/>
                <w:lang w:val="tr-TR"/>
              </w:rPr>
              <w:t>operators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cell</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experiencing</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issue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what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root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cause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what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its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consists</w:t>
            </w:r>
            <w:proofErr w:type="spellEnd"/>
            <w:r w:rsidRPr="00230C52">
              <w:rPr>
                <w:rFonts w:ascii="Arial" w:hAnsi="Arial" w:cs="Arial"/>
                <w:color w:val="000000"/>
                <w:sz w:val="18"/>
                <w:szCs w:val="18"/>
                <w:lang w:val="tr-TR"/>
              </w:rPr>
              <w:t xml:space="preserve"> of two main </w:t>
            </w:r>
            <w:proofErr w:type="spellStart"/>
            <w:r w:rsidRPr="00230C52">
              <w:rPr>
                <w:rFonts w:ascii="Arial" w:hAnsi="Arial" w:cs="Arial"/>
                <w:color w:val="000000"/>
                <w:sz w:val="18"/>
                <w:szCs w:val="18"/>
                <w:lang w:val="tr-TR"/>
              </w:rPr>
              <w:t>components</w:t>
            </w:r>
            <w:proofErr w:type="spellEnd"/>
            <w:r w:rsidRPr="00230C52">
              <w:rPr>
                <w:rFonts w:ascii="Arial" w:hAnsi="Arial" w:cs="Arial"/>
                <w:color w:val="000000"/>
                <w:sz w:val="18"/>
                <w:szCs w:val="18"/>
                <w:lang w:val="tr-TR"/>
              </w:rPr>
              <w:t xml:space="preserve">: an offline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pipeline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an online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stage</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Isolation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Forest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Z-</w:t>
            </w:r>
            <w:proofErr w:type="spellStart"/>
            <w:r w:rsidRPr="00230C52">
              <w:rPr>
                <w:rFonts w:ascii="Arial" w:hAnsi="Arial" w:cs="Arial"/>
                <w:color w:val="000000"/>
                <w:sz w:val="18"/>
                <w:szCs w:val="18"/>
                <w:lang w:val="tr-TR"/>
              </w:rPr>
              <w:t>Score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methods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scores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anomaly_results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eliminates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repeated</w:t>
            </w:r>
            <w:proofErr w:type="spellEnd"/>
            <w:r w:rsidRPr="00230C52">
              <w:rPr>
                <w:rFonts w:ascii="Arial" w:hAnsi="Arial" w:cs="Arial"/>
                <w:color w:val="000000"/>
                <w:sz w:val="18"/>
                <w:szCs w:val="18"/>
                <w:lang w:val="tr-TR"/>
              </w:rPr>
              <w:t xml:space="preserve"> model </w:t>
            </w:r>
            <w:proofErr w:type="spellStart"/>
            <w:r w:rsidRPr="00230C52">
              <w:rPr>
                <w:rFonts w:ascii="Arial" w:hAnsi="Arial" w:cs="Arial"/>
                <w:color w:val="000000"/>
                <w:sz w:val="18"/>
                <w:szCs w:val="18"/>
                <w:lang w:val="tr-TR"/>
              </w:rPr>
              <w:t>training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relying</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precomputed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w:t>
            </w:r>
          </w:p>
          <w:p w14:paraId="7B887D9F" w14:textId="77777777" w:rsidR="00230C52" w:rsidRPr="00230C52" w:rsidRDefault="00230C52" w:rsidP="00230C52">
            <w:pPr>
              <w:pStyle w:val="WW-NormalWeb1"/>
              <w:widowControl w:val="0"/>
              <w:snapToGrid w:val="0"/>
              <w:spacing w:before="60" w:after="6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MCP-</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FastAPI</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other</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producing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meaningful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actionable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outputs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a </w:t>
            </w:r>
            <w:proofErr w:type="spellStart"/>
            <w:r w:rsidRPr="00230C52">
              <w:rPr>
                <w:rFonts w:ascii="Arial" w:hAnsi="Arial" w:cs="Arial"/>
                <w:color w:val="000000"/>
                <w:sz w:val="18"/>
                <w:szCs w:val="18"/>
                <w:lang w:val="tr-TR"/>
              </w:rPr>
              <w:t>Large</w:t>
            </w:r>
            <w:proofErr w:type="spellEnd"/>
            <w:r w:rsidRPr="00230C52">
              <w:rPr>
                <w:rFonts w:ascii="Arial" w:hAnsi="Arial" w:cs="Arial"/>
                <w:color w:val="000000"/>
                <w:sz w:val="18"/>
                <w:szCs w:val="18"/>
                <w:lang w:val="tr-TR"/>
              </w:rPr>
              <w:t xml:space="preserve"> Language Model (LLM)-</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orchestration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When</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submits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interprets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determines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appropriate</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invoke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triggers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necessary</w:t>
            </w:r>
            <w:proofErr w:type="spellEnd"/>
            <w:r w:rsidRPr="00230C52">
              <w:rPr>
                <w:rFonts w:ascii="Arial" w:hAnsi="Arial" w:cs="Arial"/>
                <w:color w:val="000000"/>
                <w:sz w:val="18"/>
                <w:szCs w:val="18"/>
                <w:lang w:val="tr-TR"/>
              </w:rPr>
              <w:t xml:space="preserve"> service </w:t>
            </w:r>
            <w:proofErr w:type="spellStart"/>
            <w:r w:rsidRPr="00230C52">
              <w:rPr>
                <w:rFonts w:ascii="Arial" w:hAnsi="Arial" w:cs="Arial"/>
                <w:color w:val="000000"/>
                <w:sz w:val="18"/>
                <w:szCs w:val="18"/>
                <w:lang w:val="tr-TR"/>
              </w:rPr>
              <w:t>calls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aggregates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coherent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user-friendly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without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requiring</w:t>
            </w:r>
            <w:proofErr w:type="spellEnd"/>
            <w:r w:rsidRPr="00230C52">
              <w:rPr>
                <w:rFonts w:ascii="Arial" w:hAnsi="Arial" w:cs="Arial"/>
                <w:color w:val="000000"/>
                <w:sz w:val="18"/>
                <w:szCs w:val="18"/>
                <w:lang w:val="tr-TR"/>
              </w:rPr>
              <w:t xml:space="preserve"> in-</w:t>
            </w:r>
            <w:proofErr w:type="spellStart"/>
            <w:r w:rsidRPr="00230C52">
              <w:rPr>
                <w:rFonts w:ascii="Arial" w:hAnsi="Arial" w:cs="Arial"/>
                <w:color w:val="000000"/>
                <w:sz w:val="18"/>
                <w:szCs w:val="18"/>
                <w:lang w:val="tr-TR"/>
              </w:rPr>
              <w:t>depth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knowledge</w:t>
            </w:r>
            <w:proofErr w:type="spellEnd"/>
            <w:r w:rsidRPr="00230C52">
              <w:rPr>
                <w:rFonts w:ascii="Arial" w:hAnsi="Arial" w:cs="Arial"/>
                <w:color w:val="000000"/>
                <w:sz w:val="18"/>
                <w:szCs w:val="18"/>
                <w:lang w:val="tr-TR"/>
              </w:rPr>
              <w:t>.</w:t>
            </w:r>
          </w:p>
          <w:p w14:paraId="3E482FC7" w14:textId="77777777" w:rsidR="00230C52" w:rsidRPr="00230C52" w:rsidRDefault="00230C52" w:rsidP="00230C52">
            <w:pPr>
              <w:pStyle w:val="WW-NormalWeb1"/>
              <w:widowControl w:val="0"/>
              <w:snapToGrid w:val="0"/>
              <w:spacing w:before="60" w:after="6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lightweight</w:t>
            </w:r>
            <w:proofErr w:type="spellEnd"/>
            <w:r w:rsidRPr="00230C52">
              <w:rPr>
                <w:rFonts w:ascii="Arial" w:hAnsi="Arial" w:cs="Arial"/>
                <w:color w:val="000000"/>
                <w:sz w:val="18"/>
                <w:szCs w:val="18"/>
                <w:lang w:val="tr-TR"/>
              </w:rPr>
              <w:t xml:space="preserve"> AJAX-</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interface</w:t>
            </w:r>
            <w:proofErr w:type="spellEnd"/>
            <w:r w:rsidRPr="00230C52">
              <w:rPr>
                <w:rFonts w:ascii="Arial" w:hAnsi="Arial" w:cs="Arial"/>
                <w:color w:val="000000"/>
                <w:sz w:val="18"/>
                <w:szCs w:val="18"/>
                <w:lang w:val="tr-TR"/>
              </w:rPr>
              <w:t xml:space="preserve"> has </w:t>
            </w:r>
            <w:proofErr w:type="spellStart"/>
            <w:r w:rsidRPr="00230C52">
              <w:rPr>
                <w:rFonts w:ascii="Arial" w:hAnsi="Arial" w:cs="Arial"/>
                <w:color w:val="000000"/>
                <w:sz w:val="18"/>
                <w:szCs w:val="18"/>
                <w:lang w:val="tr-TR"/>
              </w:rPr>
              <w:t>been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modular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scalable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foundation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easily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adapted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both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demonstration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purposes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Overall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aims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responsiveness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LLM-</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framework</w:t>
            </w:r>
            <w:proofErr w:type="spellEnd"/>
            <w:r w:rsidRPr="00230C52">
              <w:rPr>
                <w:rFonts w:ascii="Arial" w:hAnsi="Arial" w:cs="Arial"/>
                <w:color w:val="000000"/>
                <w:sz w:val="18"/>
                <w:szCs w:val="18"/>
                <w:lang w:val="tr-TR"/>
              </w:rPr>
              <w:t>.</w:t>
            </w:r>
          </w:p>
          <w:p w14:paraId="51CC39BC" w14:textId="1FC96C2F" w:rsidR="00A5160F" w:rsidRPr="00CE3273" w:rsidRDefault="00A5160F" w:rsidP="00230C52">
            <w:pPr>
              <w:pStyle w:val="WW-NormalWeb1"/>
              <w:widowControl w:val="0"/>
              <w:snapToGrid w:val="0"/>
              <w:spacing w:before="60" w:after="60"/>
              <w:jc w:val="both"/>
              <w:rPr>
                <w:rFonts w:ascii="Arial" w:hAnsi="Arial" w:cs="Arial"/>
                <w:color w:val="000000"/>
                <w:sz w:val="18"/>
                <w:szCs w:val="18"/>
              </w:rPr>
            </w:pPr>
          </w:p>
        </w:tc>
      </w:tr>
      <w:tr w:rsidR="006F7368" w:rsidRPr="00CE3273" w14:paraId="309C07DC" w14:textId="77777777" w:rsidTr="00EB6FDC">
        <w:trPr>
          <w:trHeight w:val="86"/>
        </w:trPr>
        <w:tc>
          <w:tcPr>
            <w:tcW w:w="9159" w:type="dxa"/>
            <w:tcBorders>
              <w:top w:val="single" w:sz="8" w:space="0" w:color="000000"/>
              <w:left w:val="single" w:sz="8" w:space="0" w:color="000000"/>
              <w:bottom w:val="single" w:sz="4" w:space="0" w:color="000000"/>
              <w:right w:val="single" w:sz="8" w:space="0" w:color="000000"/>
            </w:tcBorders>
          </w:tcPr>
          <w:p w14:paraId="175EF2F9" w14:textId="0D481A53" w:rsidR="006F7368" w:rsidRPr="00CE3273" w:rsidRDefault="00C045EE">
            <w:pPr>
              <w:pStyle w:val="WW-NormalWeb1"/>
              <w:widowControl w:val="0"/>
              <w:snapToGrid w:val="0"/>
              <w:spacing w:before="60" w:after="60"/>
              <w:jc w:val="both"/>
              <w:rPr>
                <w:rFonts w:ascii="Arial" w:hAnsi="Arial" w:cs="Arial"/>
                <w:color w:val="000000"/>
                <w:sz w:val="18"/>
                <w:szCs w:val="18"/>
              </w:rPr>
            </w:pPr>
            <w:r w:rsidRPr="00CE3273">
              <w:rPr>
                <w:rFonts w:ascii="Arial" w:hAnsi="Arial" w:cs="Arial"/>
                <w:b/>
                <w:color w:val="000000"/>
                <w:sz w:val="18"/>
                <w:szCs w:val="18"/>
              </w:rPr>
              <w:t>Ke</w:t>
            </w:r>
            <w:r w:rsidRPr="00CE3273">
              <w:rPr>
                <w:rFonts w:ascii="Arial" w:hAnsi="Arial"/>
                <w:b/>
                <w:color w:val="000000"/>
                <w:sz w:val="18"/>
                <w:szCs w:val="18"/>
              </w:rPr>
              <w:t>ywords</w:t>
            </w:r>
            <w:r w:rsidR="002E7A1C" w:rsidRPr="00CE3273">
              <w:rPr>
                <w:rFonts w:ascii="Arial" w:hAnsi="Arial" w:cs="Arial"/>
                <w:b/>
                <w:color w:val="000000"/>
                <w:sz w:val="18"/>
                <w:szCs w:val="18"/>
              </w:rPr>
              <w:t>:</w:t>
            </w:r>
            <w:r w:rsidR="00A5160F" w:rsidRPr="00CE3273">
              <w:rPr>
                <w:rFonts w:ascii="Arial" w:hAnsi="Arial" w:cs="Arial"/>
                <w:b/>
                <w:color w:val="000000"/>
                <w:sz w:val="18"/>
                <w:szCs w:val="18"/>
              </w:rPr>
              <w:t xml:space="preserve"> </w:t>
            </w:r>
          </w:p>
        </w:tc>
      </w:tr>
    </w:tbl>
    <w:p w14:paraId="5EEF0F87" w14:textId="77777777" w:rsidR="00514A10" w:rsidRPr="00CE3273" w:rsidRDefault="00514A10">
      <w:pPr>
        <w:suppressAutoHyphens/>
        <w:spacing w:before="5" w:line="300" w:lineRule="atLeast"/>
        <w:jc w:val="both"/>
        <w:rPr>
          <w:rFonts w:ascii="Arial" w:hAnsi="Arial" w:cs="Arial"/>
          <w:b/>
          <w:sz w:val="18"/>
          <w:szCs w:val="18"/>
        </w:rPr>
      </w:pPr>
    </w:p>
    <w:p w14:paraId="07528973" w14:textId="355756DE" w:rsidR="008F1D26" w:rsidRDefault="007A281B" w:rsidP="000C6F79">
      <w:pPr>
        <w:pStyle w:val="WW-NormalWeb1"/>
        <w:numPr>
          <w:ilvl w:val="0"/>
          <w:numId w:val="3"/>
        </w:numPr>
        <w:spacing w:before="0" w:after="0"/>
        <w:jc w:val="both"/>
        <w:rPr>
          <w:rFonts w:ascii="Arial" w:hAnsi="Arial" w:cs="Arial"/>
          <w:b/>
          <w:bCs/>
          <w:sz w:val="18"/>
          <w:szCs w:val="18"/>
        </w:rPr>
      </w:pPr>
      <w:r>
        <w:rPr>
          <w:rFonts w:ascii="Arial" w:hAnsi="Arial" w:cs="Arial"/>
          <w:b/>
          <w:bCs/>
          <w:sz w:val="18"/>
          <w:szCs w:val="18"/>
        </w:rPr>
        <w:t>INTRODUCTION</w:t>
      </w:r>
      <w:r w:rsidR="008F1D26" w:rsidRPr="008F1D26">
        <w:rPr>
          <w:rFonts w:ascii="Arial" w:hAnsi="Arial" w:cs="Arial"/>
          <w:b/>
          <w:bCs/>
          <w:sz w:val="18"/>
          <w:szCs w:val="18"/>
        </w:rPr>
        <w:t xml:space="preserve"> </w:t>
      </w:r>
      <w:r w:rsidR="00064745">
        <w:rPr>
          <w:rFonts w:ascii="Arial" w:hAnsi="Arial" w:cs="Arial"/>
          <w:b/>
          <w:bCs/>
          <w:sz w:val="18"/>
          <w:szCs w:val="18"/>
        </w:rPr>
        <w:t>(min 5000 characters)</w:t>
      </w:r>
    </w:p>
    <w:p w14:paraId="2A088AF9" w14:textId="77777777" w:rsidR="006F180B" w:rsidRPr="00CE3273" w:rsidRDefault="006F180B" w:rsidP="006F180B">
      <w:pPr>
        <w:pStyle w:val="WW-NormalWeb1"/>
        <w:widowControl w:val="0"/>
        <w:spacing w:before="0" w:after="0"/>
        <w:jc w:val="both"/>
        <w:rPr>
          <w:rFonts w:ascii="Arial" w:hAnsi="Arial" w:cs="Arial"/>
          <w:color w:val="000000"/>
          <w:sz w:val="18"/>
          <w:szCs w:val="18"/>
        </w:rPr>
      </w:pPr>
    </w:p>
    <w:tbl>
      <w:tblPr>
        <w:tblW w:w="9163" w:type="dxa"/>
        <w:tblLook w:val="0000" w:firstRow="0" w:lastRow="0" w:firstColumn="0" w:lastColumn="0" w:noHBand="0" w:noVBand="0"/>
      </w:tblPr>
      <w:tblGrid>
        <w:gridCol w:w="9163"/>
      </w:tblGrid>
      <w:tr w:rsidR="006F180B" w:rsidRPr="00CE3273" w14:paraId="2C4062DD" w14:textId="77777777" w:rsidTr="00BA78D8">
        <w:trPr>
          <w:trHeight w:val="397"/>
        </w:trPr>
        <w:tc>
          <w:tcPr>
            <w:tcW w:w="9163" w:type="dxa"/>
            <w:tcBorders>
              <w:top w:val="single" w:sz="4" w:space="0" w:color="000000"/>
              <w:left w:val="single" w:sz="4" w:space="0" w:color="000000"/>
              <w:bottom w:val="single" w:sz="4" w:space="0" w:color="000000"/>
              <w:right w:val="single" w:sz="4" w:space="0" w:color="000000"/>
            </w:tcBorders>
          </w:tcPr>
          <w:p w14:paraId="1F367B2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inherently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complex</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multiple </w:t>
            </w:r>
            <w:proofErr w:type="spellStart"/>
            <w:r w:rsidRPr="00230C52">
              <w:rPr>
                <w:rFonts w:ascii="Arial" w:hAnsi="Arial" w:cs="Arial"/>
                <w:color w:val="000000"/>
                <w:sz w:val="18"/>
                <w:szCs w:val="18"/>
                <w:lang w:val="tr-TR"/>
              </w:rPr>
              <w:t>heterogeneous</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coexist</w:t>
            </w:r>
            <w:proofErr w:type="spellEnd"/>
            <w:r w:rsidRPr="00230C52">
              <w:rPr>
                <w:rFonts w:ascii="Arial" w:hAnsi="Arial" w:cs="Arial"/>
                <w:color w:val="000000"/>
                <w:sz w:val="18"/>
                <w:szCs w:val="18"/>
                <w:lang w:val="tr-TR"/>
              </w:rPr>
              <w:t xml:space="preserve"> but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natively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operators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is not </w:t>
            </w:r>
            <w:proofErr w:type="spellStart"/>
            <w:r w:rsidRPr="00230C52">
              <w:rPr>
                <w:rFonts w:ascii="Arial" w:hAnsi="Arial" w:cs="Arial"/>
                <w:color w:val="000000"/>
                <w:sz w:val="18"/>
                <w:szCs w:val="18"/>
                <w:lang w:val="tr-TR"/>
              </w:rPr>
              <w:t>performed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single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platform. </w:t>
            </w:r>
            <w:proofErr w:type="spellStart"/>
            <w:r w:rsidRPr="00230C52">
              <w:rPr>
                <w:rFonts w:ascii="Arial" w:hAnsi="Arial" w:cs="Arial"/>
                <w:color w:val="000000"/>
                <w:sz w:val="18"/>
                <w:szCs w:val="18"/>
                <w:lang w:val="tr-TR"/>
              </w:rPr>
              <w:t>Instead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indicators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KPIs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monitored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dedicated</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monitoring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alarm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platforms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handled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separate</w:t>
            </w:r>
            <w:proofErr w:type="spellEnd"/>
            <w:r w:rsidRPr="00230C52">
              <w:rPr>
                <w:rFonts w:ascii="Arial" w:hAnsi="Arial" w:cs="Arial"/>
                <w:color w:val="000000"/>
                <w:sz w:val="18"/>
                <w:szCs w:val="18"/>
                <w:lang w:val="tr-TR"/>
              </w:rPr>
              <w:t xml:space="preserve"> CRM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inventory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location-related</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independent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each</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valuable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insights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individually</w:t>
            </w:r>
            <w:proofErr w:type="spellEnd"/>
            <w:r w:rsidRPr="00230C52">
              <w:rPr>
                <w:rFonts w:ascii="Arial" w:hAnsi="Arial" w:cs="Arial"/>
                <w:color w:val="000000"/>
                <w:sz w:val="18"/>
                <w:szCs w:val="18"/>
                <w:lang w:val="tr-TR"/>
              </w:rPr>
              <w:t xml:space="preserve">, they </w:t>
            </w:r>
            <w:proofErr w:type="spellStart"/>
            <w:r w:rsidRPr="00230C52">
              <w:rPr>
                <w:rFonts w:ascii="Arial" w:hAnsi="Arial" w:cs="Arial"/>
                <w:color w:val="000000"/>
                <w:sz w:val="18"/>
                <w:szCs w:val="18"/>
                <w:lang w:val="tr-TR"/>
              </w:rPr>
              <w:t>lack</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holistic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fragmented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creates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significant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particularly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incident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scenarios</w:t>
            </w:r>
            <w:proofErr w:type="spellEnd"/>
            <w:r w:rsidRPr="00230C52">
              <w:rPr>
                <w:rFonts w:ascii="Arial" w:hAnsi="Arial" w:cs="Arial"/>
                <w:color w:val="000000"/>
                <w:sz w:val="18"/>
                <w:szCs w:val="18"/>
                <w:lang w:val="tr-TR"/>
              </w:rPr>
              <w:t>.</w:t>
            </w:r>
          </w:p>
          <w:p w14:paraId="081E664E"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practical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Operation</w:t>
            </w:r>
            <w:proofErr w:type="spellEnd"/>
            <w:r w:rsidRPr="00230C52">
              <w:rPr>
                <w:rFonts w:ascii="Arial" w:hAnsi="Arial" w:cs="Arial"/>
                <w:color w:val="000000"/>
                <w:sz w:val="18"/>
                <w:szCs w:val="18"/>
                <w:lang w:val="tr-TR"/>
              </w:rPr>
              <w:t xml:space="preserve"> Center (NOC) </w:t>
            </w:r>
            <w:proofErr w:type="spellStart"/>
            <w:r w:rsidRPr="00230C52">
              <w:rPr>
                <w:rFonts w:ascii="Arial" w:hAnsi="Arial" w:cs="Arial"/>
                <w:color w:val="000000"/>
                <w:sz w:val="18"/>
                <w:szCs w:val="18"/>
                <w:lang w:val="tr-TR"/>
              </w:rPr>
              <w:t>engineers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manually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correlate</w:t>
            </w:r>
            <w:proofErr w:type="spellEnd"/>
            <w:r w:rsidRPr="00230C52">
              <w:rPr>
                <w:rFonts w:ascii="Arial" w:hAnsi="Arial" w:cs="Arial"/>
                <w:color w:val="000000"/>
                <w:sz w:val="18"/>
                <w:szCs w:val="18"/>
                <w:lang w:val="tr-TR"/>
              </w:rPr>
              <w:t xml:space="preserve"> multiple </w:t>
            </w:r>
            <w:proofErr w:type="spellStart"/>
            <w:r w:rsidRPr="00230C52">
              <w:rPr>
                <w:rFonts w:ascii="Arial" w:hAnsi="Arial" w:cs="Arial"/>
                <w:color w:val="000000"/>
                <w:sz w:val="18"/>
                <w:szCs w:val="18"/>
                <w:lang w:val="tr-TR"/>
              </w:rPr>
              <w:t>symptoms</w:t>
            </w:r>
            <w:proofErr w:type="spellEnd"/>
            <w:r w:rsidRPr="00230C52">
              <w:rPr>
                <w:rFonts w:ascii="Arial" w:hAnsi="Arial" w:cs="Arial"/>
                <w:color w:val="000000"/>
                <w:sz w:val="18"/>
                <w:szCs w:val="18"/>
                <w:lang w:val="tr-TR"/>
              </w:rPr>
              <w:t xml:space="preserve"> of a </w:t>
            </w:r>
            <w:proofErr w:type="spellStart"/>
            <w:r w:rsidRPr="00230C52">
              <w:rPr>
                <w:rFonts w:ascii="Arial" w:hAnsi="Arial" w:cs="Arial"/>
                <w:color w:val="000000"/>
                <w:sz w:val="18"/>
                <w:szCs w:val="18"/>
                <w:lang w:val="tr-TR"/>
              </w:rPr>
              <w:t>single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issue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increased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packet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loss</w:t>
            </w:r>
            <w:proofErr w:type="spellEnd"/>
            <w:r w:rsidRPr="00230C52">
              <w:rPr>
                <w:rFonts w:ascii="Arial" w:hAnsi="Arial" w:cs="Arial"/>
                <w:color w:val="000000"/>
                <w:sz w:val="18"/>
                <w:szCs w:val="18"/>
                <w:lang w:val="tr-TR"/>
              </w:rPr>
              <w:t xml:space="preserve">, alarm </w:t>
            </w:r>
            <w:proofErr w:type="spellStart"/>
            <w:r w:rsidRPr="00230C52">
              <w:rPr>
                <w:rFonts w:ascii="Arial" w:hAnsi="Arial" w:cs="Arial"/>
                <w:color w:val="000000"/>
                <w:sz w:val="18"/>
                <w:szCs w:val="18"/>
                <w:lang w:val="tr-TR"/>
              </w:rPr>
              <w:t>triggers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rising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involves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accessing</w:t>
            </w:r>
            <w:proofErr w:type="spellEnd"/>
            <w:r w:rsidRPr="00230C52">
              <w:rPr>
                <w:rFonts w:ascii="Arial" w:hAnsi="Arial" w:cs="Arial"/>
                <w:color w:val="000000"/>
                <w:sz w:val="18"/>
                <w:szCs w:val="18"/>
                <w:lang w:val="tr-TR"/>
              </w:rPr>
              <w:t xml:space="preserve"> multiple </w:t>
            </w:r>
            <w:proofErr w:type="spellStart"/>
            <w:r w:rsidRPr="00230C52">
              <w:rPr>
                <w:rFonts w:ascii="Arial" w:hAnsi="Arial" w:cs="Arial"/>
                <w:color w:val="000000"/>
                <w:sz w:val="18"/>
                <w:szCs w:val="18"/>
                <w:lang w:val="tr-TR"/>
              </w:rPr>
              <w:t>dashboards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interpreting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raw</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synthesizing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various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As a </w:t>
            </w:r>
            <w:proofErr w:type="spellStart"/>
            <w:r w:rsidRPr="00230C52">
              <w:rPr>
                <w:rFonts w:ascii="Arial" w:hAnsi="Arial" w:cs="Arial"/>
                <w:color w:val="000000"/>
                <w:sz w:val="18"/>
                <w:szCs w:val="18"/>
                <w:lang w:val="tr-TR"/>
              </w:rPr>
              <w:t>result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root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cause</w:t>
            </w:r>
            <w:proofErr w:type="spellEnd"/>
            <w:r w:rsidRPr="00230C52">
              <w:rPr>
                <w:rFonts w:ascii="Arial" w:hAnsi="Arial" w:cs="Arial"/>
                <w:color w:val="000000"/>
                <w:sz w:val="18"/>
                <w:szCs w:val="18"/>
                <w:lang w:val="tr-TR"/>
              </w:rPr>
              <w:t xml:space="preserve"> of a network </w:t>
            </w:r>
            <w:proofErr w:type="spellStart"/>
            <w:r w:rsidRPr="00230C52">
              <w:rPr>
                <w:rFonts w:ascii="Arial" w:hAnsi="Arial" w:cs="Arial"/>
                <w:color w:val="000000"/>
                <w:sz w:val="18"/>
                <w:szCs w:val="18"/>
                <w:lang w:val="tr-TR"/>
              </w:rPr>
              <w:t>issue</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take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30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60 </w:t>
            </w:r>
            <w:proofErr w:type="spellStart"/>
            <w:r w:rsidRPr="00230C52">
              <w:rPr>
                <w:rFonts w:ascii="Arial" w:hAnsi="Arial" w:cs="Arial"/>
                <w:color w:val="000000"/>
                <w:sz w:val="18"/>
                <w:szCs w:val="18"/>
                <w:lang w:val="tr-TR"/>
              </w:rPr>
              <w:t>minutes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delays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directly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impact</w:t>
            </w:r>
            <w:proofErr w:type="spellEnd"/>
            <w:r w:rsidRPr="00230C52">
              <w:rPr>
                <w:rFonts w:ascii="Arial" w:hAnsi="Arial" w:cs="Arial"/>
                <w:color w:val="000000"/>
                <w:sz w:val="18"/>
                <w:szCs w:val="18"/>
                <w:lang w:val="tr-TR"/>
              </w:rPr>
              <w:t xml:space="preserve"> service </w:t>
            </w:r>
            <w:proofErr w:type="spellStart"/>
            <w:r w:rsidRPr="00230C52">
              <w:rPr>
                <w:rFonts w:ascii="Arial" w:hAnsi="Arial" w:cs="Arial"/>
                <w:color w:val="000000"/>
                <w:sz w:val="18"/>
                <w:szCs w:val="18"/>
                <w:lang w:val="tr-TR"/>
              </w:rPr>
              <w:t>quality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satisfaction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fundamental</w:t>
            </w:r>
            <w:proofErr w:type="spellEnd"/>
            <w:r w:rsidRPr="00230C52">
              <w:rPr>
                <w:rFonts w:ascii="Arial" w:hAnsi="Arial" w:cs="Arial"/>
                <w:color w:val="000000"/>
                <w:sz w:val="18"/>
                <w:szCs w:val="18"/>
                <w:lang w:val="tr-TR"/>
              </w:rPr>
              <w:t xml:space="preserve"> problem is not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absence</w:t>
            </w:r>
            <w:proofErr w:type="spellEnd"/>
            <w:r w:rsidRPr="00230C52">
              <w:rPr>
                <w:rFonts w:ascii="Arial" w:hAnsi="Arial" w:cs="Arial"/>
                <w:color w:val="000000"/>
                <w:sz w:val="18"/>
                <w:szCs w:val="18"/>
                <w:lang w:val="tr-TR"/>
              </w:rPr>
              <w:t xml:space="preserve"> of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but </w:t>
            </w:r>
            <w:proofErr w:type="spellStart"/>
            <w:r w:rsidRPr="00230C52">
              <w:rPr>
                <w:rFonts w:ascii="Arial" w:hAnsi="Arial" w:cs="Arial"/>
                <w:color w:val="000000"/>
                <w:sz w:val="18"/>
                <w:szCs w:val="18"/>
                <w:lang w:val="tr-TR"/>
              </w:rPr>
              <w:t>rather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lack</w:t>
            </w:r>
            <w:proofErr w:type="spellEnd"/>
            <w:r w:rsidRPr="00230C52">
              <w:rPr>
                <w:rFonts w:ascii="Arial" w:hAnsi="Arial" w:cs="Arial"/>
                <w:color w:val="000000"/>
                <w:sz w:val="18"/>
                <w:szCs w:val="18"/>
                <w:lang w:val="tr-TR"/>
              </w:rPr>
              <w:t xml:space="preserve"> of an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unify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interpret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contextualize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 time.</w:t>
            </w:r>
          </w:p>
          <w:p w14:paraId="1147632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aforementioned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proposing</w:t>
            </w:r>
            <w:proofErr w:type="spellEnd"/>
            <w:r w:rsidRPr="00230C52">
              <w:rPr>
                <w:rFonts w:ascii="Arial" w:hAnsi="Arial" w:cs="Arial"/>
                <w:color w:val="000000"/>
                <w:sz w:val="18"/>
                <w:szCs w:val="18"/>
                <w:lang w:val="tr-TR"/>
              </w:rPr>
              <w:t xml:space="preserve"> an MCP (Model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Protocol)-</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acts</w:t>
            </w:r>
            <w:proofErr w:type="spellEnd"/>
            <w:r w:rsidRPr="00230C52">
              <w:rPr>
                <w:rFonts w:ascii="Arial" w:hAnsi="Arial" w:cs="Arial"/>
                <w:color w:val="000000"/>
                <w:sz w:val="18"/>
                <w:szCs w:val="18"/>
                <w:lang w:val="tr-TR"/>
              </w:rPr>
              <w:t xml:space="preserve"> as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components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each</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abstracted</w:t>
            </w:r>
            <w:proofErr w:type="spellEnd"/>
            <w:r w:rsidRPr="00230C52">
              <w:rPr>
                <w:rFonts w:ascii="Arial" w:hAnsi="Arial" w:cs="Arial"/>
                <w:color w:val="000000"/>
                <w:sz w:val="18"/>
                <w:szCs w:val="18"/>
                <w:lang w:val="tr-TR"/>
              </w:rPr>
              <w:t xml:space="preserve"> as an </w:t>
            </w:r>
            <w:proofErr w:type="spellStart"/>
            <w:r w:rsidRPr="00230C52">
              <w:rPr>
                <w:rFonts w:ascii="Arial" w:hAnsi="Arial" w:cs="Arial"/>
                <w:color w:val="000000"/>
                <w:sz w:val="18"/>
                <w:szCs w:val="18"/>
                <w:lang w:val="tr-TR"/>
              </w:rPr>
              <w:t>independent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dynamically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accessed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include</w:t>
            </w:r>
            <w:proofErr w:type="spellEnd"/>
            <w:r w:rsidRPr="00230C52">
              <w:rPr>
                <w:rFonts w:ascii="Arial" w:hAnsi="Arial" w:cs="Arial"/>
                <w:color w:val="000000"/>
                <w:sz w:val="18"/>
                <w:szCs w:val="18"/>
                <w:lang w:val="tr-TR"/>
              </w:rPr>
              <w:t xml:space="preserve"> network KPI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status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structuring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way</w:t>
            </w:r>
            <w:proofErr w:type="spellEnd"/>
            <w:r w:rsidRPr="00230C52">
              <w:rPr>
                <w:rFonts w:ascii="Arial" w:hAnsi="Arial" w:cs="Arial"/>
                <w:color w:val="000000"/>
                <w:sz w:val="18"/>
                <w:szCs w:val="18"/>
                <w:lang w:val="tr-TR"/>
              </w:rPr>
              <w:t xml:space="preserve">, it </w:t>
            </w:r>
            <w:proofErr w:type="spellStart"/>
            <w:r w:rsidRPr="00230C52">
              <w:rPr>
                <w:rFonts w:ascii="Arial" w:hAnsi="Arial" w:cs="Arial"/>
                <w:color w:val="000000"/>
                <w:sz w:val="18"/>
                <w:szCs w:val="18"/>
                <w:lang w:val="tr-TR"/>
              </w:rPr>
              <w:t>becomes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possible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modularly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integrate</w:t>
            </w:r>
            <w:proofErr w:type="spellEnd"/>
            <w:r w:rsidRPr="00230C52">
              <w:rPr>
                <w:rFonts w:ascii="Arial" w:hAnsi="Arial" w:cs="Arial"/>
                <w:color w:val="000000"/>
                <w:sz w:val="18"/>
                <w:szCs w:val="18"/>
                <w:lang w:val="tr-TR"/>
              </w:rPr>
              <w:t xml:space="preserve"> multiple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extensibility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serves</w:t>
            </w:r>
            <w:proofErr w:type="spellEnd"/>
            <w:r w:rsidRPr="00230C52">
              <w:rPr>
                <w:rFonts w:ascii="Arial" w:hAnsi="Arial" w:cs="Arial"/>
                <w:color w:val="000000"/>
                <w:sz w:val="18"/>
                <w:szCs w:val="18"/>
                <w:lang w:val="tr-TR"/>
              </w:rPr>
              <w:t xml:space="preserve"> as a </w:t>
            </w:r>
            <w:proofErr w:type="spellStart"/>
            <w:r w:rsidRPr="00230C52">
              <w:rPr>
                <w:rFonts w:ascii="Arial" w:hAnsi="Arial" w:cs="Arial"/>
                <w:color w:val="000000"/>
                <w:sz w:val="18"/>
                <w:szCs w:val="18"/>
                <w:lang w:val="tr-TR"/>
              </w:rPr>
              <w:t>bridge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an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historical</w:t>
            </w:r>
            <w:proofErr w:type="spellEnd"/>
            <w:r w:rsidRPr="00230C52">
              <w:rPr>
                <w:rFonts w:ascii="Arial" w:hAnsi="Arial" w:cs="Arial"/>
                <w:color w:val="000000"/>
                <w:sz w:val="18"/>
                <w:szCs w:val="18"/>
                <w:lang w:val="tr-TR"/>
              </w:rPr>
              <w:t xml:space="preserve"> network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in a </w:t>
            </w:r>
            <w:proofErr w:type="spellStart"/>
            <w:r w:rsidRPr="00230C52">
              <w:rPr>
                <w:rFonts w:ascii="Arial" w:hAnsi="Arial" w:cs="Arial"/>
                <w:color w:val="000000"/>
                <w:sz w:val="18"/>
                <w:szCs w:val="18"/>
                <w:lang w:val="tr-TR"/>
              </w:rPr>
              <w:t>structured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manner</w:t>
            </w:r>
            <w:proofErr w:type="spellEnd"/>
            <w:r w:rsidRPr="00230C52">
              <w:rPr>
                <w:rFonts w:ascii="Arial" w:hAnsi="Arial" w:cs="Arial"/>
                <w:color w:val="000000"/>
                <w:sz w:val="18"/>
                <w:szCs w:val="18"/>
                <w:lang w:val="tr-TR"/>
              </w:rPr>
              <w:t>.</w:t>
            </w:r>
          </w:p>
          <w:p w14:paraId="7AB2A394"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r w:rsidRPr="00230C52">
              <w:rPr>
                <w:rFonts w:ascii="Arial" w:hAnsi="Arial" w:cs="Arial"/>
                <w:color w:val="000000"/>
                <w:sz w:val="18"/>
                <w:szCs w:val="18"/>
                <w:lang w:val="tr-TR"/>
              </w:rPr>
              <w:t xml:space="preserve">A </w:t>
            </w:r>
            <w:proofErr w:type="spellStart"/>
            <w:r w:rsidRPr="00230C52">
              <w:rPr>
                <w:rFonts w:ascii="Arial" w:hAnsi="Arial" w:cs="Arial"/>
                <w:color w:val="000000"/>
                <w:sz w:val="18"/>
                <w:szCs w:val="18"/>
                <w:lang w:val="tr-TR"/>
              </w:rPr>
              <w:t>core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principle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separation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analytical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telemetry</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continuously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periodically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collected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techniques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Isolation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Forest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Z-</w:t>
            </w:r>
            <w:proofErr w:type="spellStart"/>
            <w:r w:rsidRPr="00230C52">
              <w:rPr>
                <w:rFonts w:ascii="Arial" w:hAnsi="Arial" w:cs="Arial"/>
                <w:color w:val="000000"/>
                <w:sz w:val="18"/>
                <w:szCs w:val="18"/>
                <w:lang w:val="tr-TR"/>
              </w:rPr>
              <w:t>Score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methods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allow</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deviations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normal network </w:t>
            </w:r>
            <w:proofErr w:type="spellStart"/>
            <w:r w:rsidRPr="00230C52">
              <w:rPr>
                <w:rFonts w:ascii="Arial" w:hAnsi="Arial" w:cs="Arial"/>
                <w:color w:val="000000"/>
                <w:sz w:val="18"/>
                <w:szCs w:val="18"/>
                <w:lang w:val="tr-TR"/>
              </w:rPr>
              <w:t>behavior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modeling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statistical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outliers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stored</w:t>
            </w:r>
            <w:proofErr w:type="spellEnd"/>
            <w:r w:rsidRPr="00230C52">
              <w:rPr>
                <w:rFonts w:ascii="Arial" w:hAnsi="Arial" w:cs="Arial"/>
                <w:color w:val="000000"/>
                <w:sz w:val="18"/>
                <w:szCs w:val="18"/>
                <w:lang w:val="tr-TR"/>
              </w:rPr>
              <w:t xml:space="preserve"> in a </w:t>
            </w:r>
            <w:proofErr w:type="spellStart"/>
            <w:r w:rsidRPr="00230C52">
              <w:rPr>
                <w:rFonts w:ascii="Arial" w:hAnsi="Arial" w:cs="Arial"/>
                <w:color w:val="000000"/>
                <w:sz w:val="18"/>
                <w:szCs w:val="18"/>
                <w:lang w:val="tr-TR"/>
              </w:rPr>
              <w:t>dedicated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anomaly_results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database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performed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advance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does</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introduce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choice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significantly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eliminating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on-</w:t>
            </w:r>
            <w:proofErr w:type="spellStart"/>
            <w:r w:rsidRPr="00230C52">
              <w:rPr>
                <w:rFonts w:ascii="Arial" w:hAnsi="Arial" w:cs="Arial"/>
                <w:color w:val="000000"/>
                <w:sz w:val="18"/>
                <w:szCs w:val="18"/>
                <w:lang w:val="tr-TR"/>
              </w:rPr>
              <w:t>demand</w:t>
            </w:r>
            <w:proofErr w:type="spellEnd"/>
            <w:r w:rsidRPr="00230C52">
              <w:rPr>
                <w:rFonts w:ascii="Arial" w:hAnsi="Arial" w:cs="Arial"/>
                <w:color w:val="000000"/>
                <w:sz w:val="18"/>
                <w:szCs w:val="18"/>
                <w:lang w:val="tr-TR"/>
              </w:rPr>
              <w:t xml:space="preserve"> model </w:t>
            </w:r>
            <w:proofErr w:type="spellStart"/>
            <w:r w:rsidRPr="00230C52">
              <w:rPr>
                <w:rFonts w:ascii="Arial" w:hAnsi="Arial" w:cs="Arial"/>
                <w:color w:val="000000"/>
                <w:sz w:val="18"/>
                <w:szCs w:val="18"/>
                <w:lang w:val="tr-TR"/>
              </w:rPr>
              <w:t>training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recalculation</w:t>
            </w:r>
            <w:proofErr w:type="spellEnd"/>
            <w:r w:rsidRPr="00230C52">
              <w:rPr>
                <w:rFonts w:ascii="Arial" w:hAnsi="Arial" w:cs="Arial"/>
                <w:color w:val="000000"/>
                <w:sz w:val="18"/>
                <w:szCs w:val="18"/>
                <w:lang w:val="tr-TR"/>
              </w:rPr>
              <w:t>.</w:t>
            </w:r>
          </w:p>
          <w:p w14:paraId="323A669E"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responsible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FastAPI-based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retrieve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precomputed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station-level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generate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comprehensive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context-aware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insights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Instead</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presenting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raw</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enriched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outputs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severity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levels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potential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root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causes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triggering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factors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NOC </w:t>
            </w:r>
            <w:proofErr w:type="spellStart"/>
            <w:r w:rsidRPr="00230C52">
              <w:rPr>
                <w:rFonts w:ascii="Arial" w:hAnsi="Arial" w:cs="Arial"/>
                <w:color w:val="000000"/>
                <w:sz w:val="18"/>
                <w:szCs w:val="18"/>
                <w:lang w:val="tr-TR"/>
              </w:rPr>
              <w:t>workflows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actionable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insights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valuable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raw</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streams</w:t>
            </w:r>
            <w:proofErr w:type="spellEnd"/>
            <w:r w:rsidRPr="00230C52">
              <w:rPr>
                <w:rFonts w:ascii="Arial" w:hAnsi="Arial" w:cs="Arial"/>
                <w:color w:val="000000"/>
                <w:sz w:val="18"/>
                <w:szCs w:val="18"/>
                <w:lang w:val="tr-TR"/>
              </w:rPr>
              <w:t>.</w:t>
            </w:r>
          </w:p>
          <w:p w14:paraId="057F8D0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r w:rsidRPr="00230C52">
              <w:rPr>
                <w:rFonts w:ascii="Arial" w:hAnsi="Arial" w:cs="Arial"/>
                <w:color w:val="000000"/>
                <w:sz w:val="18"/>
                <w:szCs w:val="18"/>
                <w:lang w:val="tr-TR"/>
              </w:rPr>
              <w:lastRenderedPageBreak/>
              <w:t xml:space="preserve">A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innovation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a </w:t>
            </w:r>
            <w:proofErr w:type="spellStart"/>
            <w:r w:rsidRPr="00230C52">
              <w:rPr>
                <w:rFonts w:ascii="Arial" w:hAnsi="Arial" w:cs="Arial"/>
                <w:color w:val="000000"/>
                <w:sz w:val="18"/>
                <w:szCs w:val="18"/>
                <w:lang w:val="tr-TR"/>
              </w:rPr>
              <w:t>Large</w:t>
            </w:r>
            <w:proofErr w:type="spellEnd"/>
            <w:r w:rsidRPr="00230C52">
              <w:rPr>
                <w:rFonts w:ascii="Arial" w:hAnsi="Arial" w:cs="Arial"/>
                <w:color w:val="000000"/>
                <w:sz w:val="18"/>
                <w:szCs w:val="18"/>
                <w:lang w:val="tr-TR"/>
              </w:rPr>
              <w:t xml:space="preserve"> Language Model (LLM) as an </w:t>
            </w:r>
            <w:proofErr w:type="spellStart"/>
            <w:r w:rsidRPr="00230C52">
              <w:rPr>
                <w:rFonts w:ascii="Arial" w:hAnsi="Arial" w:cs="Arial"/>
                <w:color w:val="000000"/>
                <w:sz w:val="18"/>
                <w:szCs w:val="18"/>
                <w:lang w:val="tr-TR"/>
              </w:rPr>
              <w:t>orchestration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component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Unlike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traditional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rule-based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When</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submits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Why</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internet </w:t>
            </w:r>
            <w:proofErr w:type="spellStart"/>
            <w:r w:rsidRPr="00230C52">
              <w:rPr>
                <w:rFonts w:ascii="Arial" w:hAnsi="Arial" w:cs="Arial"/>
                <w:color w:val="000000"/>
                <w:sz w:val="18"/>
                <w:szCs w:val="18"/>
                <w:lang w:val="tr-TR"/>
              </w:rPr>
              <w:t>slow</w:t>
            </w:r>
            <w:proofErr w:type="spellEnd"/>
            <w:r w:rsidRPr="00230C52">
              <w:rPr>
                <w:rFonts w:ascii="Arial" w:hAnsi="Arial" w:cs="Arial"/>
                <w:color w:val="000000"/>
                <w:sz w:val="18"/>
                <w:szCs w:val="18"/>
                <w:lang w:val="tr-TR"/>
              </w:rPr>
              <w:t xml:space="preserve"> in Bornova?”,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interprets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determines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should</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invoked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dynamically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executes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necessary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sequence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example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retrieve</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KPIs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analyze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check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evaluate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before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synthesizing</w:t>
            </w:r>
            <w:proofErr w:type="spellEnd"/>
            <w:r w:rsidRPr="00230C52">
              <w:rPr>
                <w:rFonts w:ascii="Arial" w:hAnsi="Arial" w:cs="Arial"/>
                <w:color w:val="000000"/>
                <w:sz w:val="18"/>
                <w:szCs w:val="18"/>
                <w:lang w:val="tr-TR"/>
              </w:rPr>
              <w:t xml:space="preserve"> a final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transforms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mimics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behavior</w:t>
            </w:r>
            <w:proofErr w:type="spellEnd"/>
            <w:r w:rsidRPr="00230C52">
              <w:rPr>
                <w:rFonts w:ascii="Arial" w:hAnsi="Arial" w:cs="Arial"/>
                <w:color w:val="000000"/>
                <w:sz w:val="18"/>
                <w:szCs w:val="18"/>
                <w:lang w:val="tr-TR"/>
              </w:rPr>
              <w:t xml:space="preserve"> of a network </w:t>
            </w:r>
            <w:proofErr w:type="spellStart"/>
            <w:r w:rsidRPr="00230C52">
              <w:rPr>
                <w:rFonts w:ascii="Arial" w:hAnsi="Arial" w:cs="Arial"/>
                <w:color w:val="000000"/>
                <w:sz w:val="18"/>
                <w:szCs w:val="18"/>
                <w:lang w:val="tr-TR"/>
              </w:rPr>
              <w:t>engineer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w:t>
            </w:r>
            <w:proofErr w:type="spellEnd"/>
            <w:r w:rsidRPr="00230C52">
              <w:rPr>
                <w:rFonts w:ascii="Arial" w:hAnsi="Arial" w:cs="Arial"/>
                <w:color w:val="000000"/>
                <w:sz w:val="18"/>
                <w:szCs w:val="18"/>
                <w:lang w:val="tr-TR"/>
              </w:rPr>
              <w:t xml:space="preserve"> multiple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w:t>
            </w:r>
          </w:p>
          <w:p w14:paraId="0950E51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an AJAX-</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interface</w:t>
            </w:r>
            <w:proofErr w:type="spellEnd"/>
            <w:r w:rsidRPr="00230C52">
              <w:rPr>
                <w:rFonts w:ascii="Arial" w:hAnsi="Arial" w:cs="Arial"/>
                <w:color w:val="000000"/>
                <w:sz w:val="18"/>
                <w:szCs w:val="18"/>
                <w:lang w:val="tr-TR"/>
              </w:rPr>
              <w:t xml:space="preserve"> has </w:t>
            </w:r>
            <w:proofErr w:type="spellStart"/>
            <w:r w:rsidRPr="00230C52">
              <w:rPr>
                <w:rFonts w:ascii="Arial" w:hAnsi="Arial" w:cs="Arial"/>
                <w:color w:val="000000"/>
                <w:sz w:val="18"/>
                <w:szCs w:val="18"/>
                <w:lang w:val="tr-TR"/>
              </w:rPr>
              <w:t>been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facilitate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interface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submit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receive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immediate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structured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abstracts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complexity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non-expert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advanced</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analytics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capabilities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perspective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solution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follows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layered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consisting</w:t>
            </w:r>
            <w:proofErr w:type="spellEnd"/>
            <w:r w:rsidRPr="00230C52">
              <w:rPr>
                <w:rFonts w:ascii="Arial" w:hAnsi="Arial" w:cs="Arial"/>
                <w:color w:val="000000"/>
                <w:sz w:val="18"/>
                <w:szCs w:val="18"/>
                <w:lang w:val="tr-TR"/>
              </w:rPr>
              <w:t xml:space="preserve"> of a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telemetry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databases</w:t>
            </w:r>
            <w:proofErr w:type="spellEnd"/>
            <w:r w:rsidRPr="00230C52">
              <w:rPr>
                <w:rFonts w:ascii="Arial" w:hAnsi="Arial" w:cs="Arial"/>
                <w:color w:val="000000"/>
                <w:sz w:val="18"/>
                <w:szCs w:val="18"/>
                <w:lang w:val="tr-TR"/>
              </w:rPr>
              <w:t xml:space="preserve">), a service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FastAPI</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endpoints</w:t>
            </w:r>
            <w:proofErr w:type="spellEnd"/>
            <w:r w:rsidRPr="00230C52">
              <w:rPr>
                <w:rFonts w:ascii="Arial" w:hAnsi="Arial" w:cs="Arial"/>
                <w:color w:val="000000"/>
                <w:sz w:val="18"/>
                <w:szCs w:val="18"/>
                <w:lang w:val="tr-TR"/>
              </w:rPr>
              <w:t xml:space="preserve">), an MCP </w:t>
            </w:r>
            <w:proofErr w:type="spellStart"/>
            <w:r w:rsidRPr="00230C52">
              <w:rPr>
                <w:rFonts w:ascii="Arial" w:hAnsi="Arial" w:cs="Arial"/>
                <w:color w:val="000000"/>
                <w:sz w:val="18"/>
                <w:szCs w:val="18"/>
                <w:lang w:val="tr-TR"/>
              </w:rPr>
              <w:t>tool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(API </w:t>
            </w:r>
            <w:proofErr w:type="spellStart"/>
            <w:r w:rsidRPr="00230C52">
              <w:rPr>
                <w:rFonts w:ascii="Arial" w:hAnsi="Arial" w:cs="Arial"/>
                <w:color w:val="000000"/>
                <w:sz w:val="18"/>
                <w:szCs w:val="18"/>
                <w:lang w:val="tr-TR"/>
              </w:rPr>
              <w:t>wrappers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intelligence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(LLM-</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engine).</w:t>
            </w:r>
          </w:p>
          <w:p w14:paraId="7F7042CB"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reflects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telemetry</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generated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continuously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monitoring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pipelines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Although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simulated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simplified</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it is </w:t>
            </w:r>
            <w:proofErr w:type="spellStart"/>
            <w:r w:rsidRPr="00230C52">
              <w:rPr>
                <w:rFonts w:ascii="Arial" w:hAnsi="Arial" w:cs="Arial"/>
                <w:color w:val="000000"/>
                <w:sz w:val="18"/>
                <w:szCs w:val="18"/>
                <w:lang w:val="tr-TR"/>
              </w:rPr>
              <w:t>designed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compatible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industry-standard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technologies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streaming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platforms</w:t>
            </w:r>
            <w:proofErr w:type="spellEnd"/>
            <w:r w:rsidRPr="00230C52">
              <w:rPr>
                <w:rFonts w:ascii="Arial" w:hAnsi="Arial" w:cs="Arial"/>
                <w:color w:val="000000"/>
                <w:sz w:val="18"/>
                <w:szCs w:val="18"/>
                <w:lang w:val="tr-TR"/>
              </w:rPr>
              <w:t>, time-</w:t>
            </w:r>
            <w:proofErr w:type="spellStart"/>
            <w:r w:rsidRPr="00230C52">
              <w:rPr>
                <w:rFonts w:ascii="Arial" w:hAnsi="Arial" w:cs="Arial"/>
                <w:color w:val="000000"/>
                <w:sz w:val="18"/>
                <w:szCs w:val="18"/>
                <w:lang w:val="tr-TR"/>
              </w:rPr>
              <w:t>series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databases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monitoring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dashboards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extended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adapted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production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minimal </w:t>
            </w:r>
            <w:proofErr w:type="spellStart"/>
            <w:r w:rsidRPr="00230C52">
              <w:rPr>
                <w:rFonts w:ascii="Arial" w:hAnsi="Arial" w:cs="Arial"/>
                <w:color w:val="000000"/>
                <w:sz w:val="18"/>
                <w:szCs w:val="18"/>
                <w:lang w:val="tr-TR"/>
              </w:rPr>
              <w:t>architectural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changes</w:t>
            </w:r>
            <w:proofErr w:type="spellEnd"/>
            <w:r w:rsidRPr="00230C52">
              <w:rPr>
                <w:rFonts w:ascii="Arial" w:hAnsi="Arial" w:cs="Arial"/>
                <w:color w:val="000000"/>
                <w:sz w:val="18"/>
                <w:szCs w:val="18"/>
                <w:lang w:val="tr-TR"/>
              </w:rPr>
              <w:t>.</w:t>
            </w:r>
          </w:p>
          <w:p w14:paraId="10BF577E"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summary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study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introduces</w:t>
            </w:r>
            <w:proofErr w:type="spellEnd"/>
            <w:r w:rsidRPr="00230C52">
              <w:rPr>
                <w:rFonts w:ascii="Arial" w:hAnsi="Arial" w:cs="Arial"/>
                <w:color w:val="000000"/>
                <w:sz w:val="18"/>
                <w:szCs w:val="18"/>
                <w:lang w:val="tr-TR"/>
              </w:rPr>
              <w:t xml:space="preserve"> an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MCP-</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framework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unifies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single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LLM-</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significantly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time, </w:t>
            </w:r>
            <w:proofErr w:type="spellStart"/>
            <w:r w:rsidRPr="00230C52">
              <w:rPr>
                <w:rFonts w:ascii="Arial" w:hAnsi="Arial" w:cs="Arial"/>
                <w:color w:val="000000"/>
                <w:sz w:val="18"/>
                <w:szCs w:val="18"/>
                <w:lang w:val="tr-TR"/>
              </w:rPr>
              <w:t>improves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demonstrates</w:t>
            </w:r>
            <w:proofErr w:type="spellEnd"/>
            <w:r w:rsidRPr="00230C52">
              <w:rPr>
                <w:rFonts w:ascii="Arial" w:hAnsi="Arial" w:cs="Arial"/>
                <w:color w:val="000000"/>
                <w:sz w:val="18"/>
                <w:szCs w:val="18"/>
                <w:lang w:val="tr-TR"/>
              </w:rPr>
              <w:t xml:space="preserve"> how modern AI </w:t>
            </w:r>
            <w:proofErr w:type="spellStart"/>
            <w:r w:rsidRPr="00230C52">
              <w:rPr>
                <w:rFonts w:ascii="Arial" w:hAnsi="Arial" w:cs="Arial"/>
                <w:color w:val="000000"/>
                <w:sz w:val="18"/>
                <w:szCs w:val="18"/>
                <w:lang w:val="tr-TR"/>
              </w:rPr>
              <w:t>techniques</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leveraged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transform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traditional</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automated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w:t>
            </w:r>
            <w:proofErr w:type="spellEnd"/>
            <w:r w:rsidRPr="00230C52">
              <w:rPr>
                <w:rFonts w:ascii="Arial" w:hAnsi="Arial" w:cs="Arial"/>
                <w:color w:val="000000"/>
                <w:sz w:val="18"/>
                <w:szCs w:val="18"/>
                <w:lang w:val="tr-TR"/>
              </w:rPr>
              <w:t>.</w:t>
            </w:r>
          </w:p>
          <w:p w14:paraId="29F161C4" w14:textId="77777777" w:rsidR="006F180B" w:rsidRPr="00CE3273" w:rsidRDefault="006F180B" w:rsidP="00230C52">
            <w:pPr>
              <w:pStyle w:val="WW-NormalWeb1"/>
              <w:widowControl w:val="0"/>
              <w:spacing w:before="0" w:after="0"/>
              <w:jc w:val="both"/>
              <w:rPr>
                <w:rFonts w:ascii="Arial" w:hAnsi="Arial" w:cs="Arial"/>
                <w:color w:val="000000"/>
                <w:sz w:val="18"/>
                <w:szCs w:val="18"/>
              </w:rPr>
            </w:pPr>
          </w:p>
        </w:tc>
      </w:tr>
    </w:tbl>
    <w:p w14:paraId="3B39F58F" w14:textId="77777777" w:rsidR="006F180B" w:rsidRPr="008F1D26" w:rsidRDefault="006F180B" w:rsidP="006F180B">
      <w:pPr>
        <w:pStyle w:val="WW-NormalWeb1"/>
        <w:spacing w:before="0" w:after="0"/>
        <w:ind w:left="142"/>
        <w:jc w:val="both"/>
        <w:rPr>
          <w:rFonts w:ascii="Arial" w:hAnsi="Arial" w:cs="Arial"/>
          <w:b/>
          <w:bCs/>
          <w:sz w:val="18"/>
          <w:szCs w:val="18"/>
        </w:rPr>
      </w:pPr>
    </w:p>
    <w:p w14:paraId="603CFF80" w14:textId="5C88CDF8" w:rsidR="006F7368" w:rsidRPr="003B1449" w:rsidRDefault="00123F30">
      <w:pPr>
        <w:pStyle w:val="WW-NormalWeb1"/>
        <w:numPr>
          <w:ilvl w:val="0"/>
          <w:numId w:val="3"/>
        </w:numPr>
        <w:spacing w:before="0" w:after="0"/>
        <w:ind w:left="142" w:hanging="284"/>
        <w:jc w:val="both"/>
        <w:rPr>
          <w:rFonts w:ascii="Arial" w:hAnsi="Arial" w:cs="Arial"/>
          <w:b/>
          <w:bCs/>
          <w:sz w:val="18"/>
          <w:szCs w:val="18"/>
        </w:rPr>
      </w:pPr>
      <w:r w:rsidRPr="00CE3273">
        <w:rPr>
          <w:rFonts w:ascii="Arial" w:hAnsi="Arial" w:cs="Arial"/>
          <w:b/>
          <w:bCs/>
          <w:sz w:val="18"/>
          <w:szCs w:val="18"/>
        </w:rPr>
        <w:t>REALISTIC CONSTRAINTS AND CONDITIONS</w:t>
      </w:r>
    </w:p>
    <w:p w14:paraId="732830FC" w14:textId="77777777" w:rsidR="000C6F79" w:rsidRDefault="000C6F79" w:rsidP="000C6F79">
      <w:pPr>
        <w:pStyle w:val="WW-NormalWeb1"/>
        <w:tabs>
          <w:tab w:val="left" w:pos="993"/>
        </w:tabs>
        <w:spacing w:before="0" w:after="0"/>
        <w:jc w:val="both"/>
        <w:rPr>
          <w:rFonts w:ascii="Arial" w:hAnsi="Arial" w:cs="Arial"/>
          <w:bCs/>
          <w:sz w:val="18"/>
          <w:szCs w:val="18"/>
        </w:rPr>
      </w:pPr>
    </w:p>
    <w:p w14:paraId="106196CA" w14:textId="79F6264C" w:rsidR="006F7368" w:rsidRPr="00CE3273" w:rsidRDefault="00123F30" w:rsidP="000C6F79">
      <w:pPr>
        <w:pStyle w:val="WW-NormalWeb1"/>
        <w:numPr>
          <w:ilvl w:val="1"/>
          <w:numId w:val="3"/>
        </w:numPr>
        <w:tabs>
          <w:tab w:val="left" w:pos="993"/>
        </w:tabs>
        <w:spacing w:before="0" w:after="0"/>
        <w:jc w:val="both"/>
        <w:rPr>
          <w:rFonts w:ascii="Arial" w:hAnsi="Arial" w:cs="Arial"/>
          <w:b/>
          <w:bCs/>
          <w:sz w:val="18"/>
          <w:szCs w:val="18"/>
        </w:rPr>
      </w:pPr>
      <w:r w:rsidRPr="00CE3273">
        <w:rPr>
          <w:rFonts w:ascii="Arial" w:hAnsi="Arial" w:cs="Arial"/>
          <w:b/>
          <w:bCs/>
          <w:sz w:val="18"/>
          <w:szCs w:val="18"/>
        </w:rPr>
        <w:t>Sustainable Development Goal</w:t>
      </w:r>
      <w:r w:rsidR="00572866" w:rsidRPr="00CE3273">
        <w:rPr>
          <w:rFonts w:ascii="Arial" w:hAnsi="Arial" w:cs="Arial"/>
          <w:b/>
          <w:bCs/>
          <w:sz w:val="18"/>
          <w:szCs w:val="18"/>
        </w:rPr>
        <w:t xml:space="preserve"> (min 1000 characters)</w:t>
      </w:r>
    </w:p>
    <w:p w14:paraId="1FD23157" w14:textId="2224562E" w:rsidR="006F7368" w:rsidRPr="00CE3273" w:rsidRDefault="00123F30" w:rsidP="00123F30">
      <w:pPr>
        <w:pStyle w:val="WW-NormalWeb1"/>
        <w:jc w:val="both"/>
        <w:rPr>
          <w:rFonts w:ascii="Arial" w:hAnsi="Arial" w:cs="Arial"/>
          <w:bCs/>
          <w:sz w:val="18"/>
          <w:szCs w:val="18"/>
        </w:rPr>
      </w:pPr>
      <w:r w:rsidRPr="00CE3273">
        <w:rPr>
          <w:rFonts w:ascii="Arial" w:hAnsi="Arial" w:cs="Arial"/>
          <w:bCs/>
          <w:sz w:val="18"/>
          <w:szCs w:val="18"/>
        </w:rPr>
        <w:t>Discuss the relationship between your project topic and the sustainable development goal you chose in section 1</w:t>
      </w:r>
      <w:r w:rsidR="00222CDE">
        <w:rPr>
          <w:rFonts w:ascii="Arial" w:hAnsi="Arial" w:cs="Arial"/>
          <w:bCs/>
          <w:sz w:val="18"/>
          <w:szCs w:val="18"/>
        </w:rPr>
        <w:t>3</w:t>
      </w:r>
      <w:r w:rsidRPr="00CE3273">
        <w:rPr>
          <w:rFonts w:ascii="Arial" w:hAnsi="Arial" w:cs="Arial"/>
          <w:bCs/>
          <w:sz w:val="18"/>
          <w:szCs w:val="18"/>
        </w:rPr>
        <w:t>.</w:t>
      </w:r>
    </w:p>
    <w:p w14:paraId="5DBB9492" w14:textId="77777777" w:rsidR="006F7368" w:rsidRPr="00CE3273" w:rsidRDefault="006F7368">
      <w:pPr>
        <w:pStyle w:val="WW-NormalWeb1"/>
        <w:spacing w:before="0" w:after="0"/>
        <w:ind w:left="142" w:firstLine="284"/>
        <w:jc w:val="both"/>
        <w:rPr>
          <w:rFonts w:ascii="Arial" w:hAnsi="Arial" w:cs="Arial"/>
          <w:bCs/>
          <w:sz w:val="18"/>
          <w:szCs w:val="18"/>
        </w:rPr>
      </w:pPr>
    </w:p>
    <w:tbl>
      <w:tblPr>
        <w:tblW w:w="9163" w:type="dxa"/>
        <w:tblLook w:val="0000" w:firstRow="0" w:lastRow="0" w:firstColumn="0" w:lastColumn="0" w:noHBand="0" w:noVBand="0"/>
      </w:tblPr>
      <w:tblGrid>
        <w:gridCol w:w="9163"/>
      </w:tblGrid>
      <w:tr w:rsidR="006F7368" w:rsidRPr="00CE3273" w14:paraId="6A144E32" w14:textId="77777777" w:rsidTr="00250FA5">
        <w:trPr>
          <w:trHeight w:val="397"/>
        </w:trPr>
        <w:tc>
          <w:tcPr>
            <w:tcW w:w="9163" w:type="dxa"/>
            <w:tcBorders>
              <w:top w:val="single" w:sz="4" w:space="0" w:color="000000"/>
              <w:left w:val="single" w:sz="4" w:space="0" w:color="000000"/>
              <w:bottom w:val="single" w:sz="4" w:space="0" w:color="000000"/>
              <w:right w:val="single" w:sz="4" w:space="0" w:color="000000"/>
            </w:tcBorders>
          </w:tcPr>
          <w:p w14:paraId="4A35622A"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bookmarkStart w:id="0" w:name="_Hlk182754965"/>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directly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b/>
                <w:bCs/>
                <w:color w:val="000000"/>
                <w:sz w:val="18"/>
                <w:szCs w:val="18"/>
                <w:lang w:val="tr-TR"/>
              </w:rPr>
              <w:t>Sustainable</w:t>
            </w:r>
            <w:proofErr w:type="spellEnd"/>
            <w:r w:rsidRPr="00230C52">
              <w:rPr>
                <w:rFonts w:ascii="Arial" w:hAnsi="Arial" w:cs="Arial"/>
                <w:b/>
                <w:bCs/>
                <w:color w:val="000000"/>
                <w:sz w:val="18"/>
                <w:szCs w:val="18"/>
                <w:lang w:val="tr-TR"/>
              </w:rPr>
              <w:t xml:space="preserve"> Development </w:t>
            </w:r>
            <w:proofErr w:type="spellStart"/>
            <w:r w:rsidRPr="00230C52">
              <w:rPr>
                <w:rFonts w:ascii="Arial" w:hAnsi="Arial" w:cs="Arial"/>
                <w:b/>
                <w:bCs/>
                <w:color w:val="000000"/>
                <w:sz w:val="18"/>
                <w:szCs w:val="18"/>
                <w:lang w:val="tr-TR"/>
              </w:rPr>
              <w:t>Goal</w:t>
            </w:r>
            <w:proofErr w:type="spellEnd"/>
            <w:r w:rsidRPr="00230C52">
              <w:rPr>
                <w:rFonts w:ascii="Arial" w:hAnsi="Arial" w:cs="Arial"/>
                <w:b/>
                <w:bCs/>
                <w:color w:val="000000"/>
                <w:sz w:val="18"/>
                <w:szCs w:val="18"/>
                <w:lang w:val="tr-TR"/>
              </w:rPr>
              <w:t xml:space="preserve"> 9: </w:t>
            </w:r>
            <w:proofErr w:type="spellStart"/>
            <w:r w:rsidRPr="00230C52">
              <w:rPr>
                <w:rFonts w:ascii="Arial" w:hAnsi="Arial" w:cs="Arial"/>
                <w:b/>
                <w:bCs/>
                <w:color w:val="000000"/>
                <w:sz w:val="18"/>
                <w:szCs w:val="18"/>
                <w:lang w:val="tr-TR"/>
              </w:rPr>
              <w:t>Industry</w:t>
            </w:r>
            <w:proofErr w:type="spellEnd"/>
            <w:r w:rsidRPr="00230C52">
              <w:rPr>
                <w:rFonts w:ascii="Arial" w:hAnsi="Arial" w:cs="Arial"/>
                <w:b/>
                <w:bCs/>
                <w:color w:val="000000"/>
                <w:sz w:val="18"/>
                <w:szCs w:val="18"/>
                <w:lang w:val="tr-TR"/>
              </w:rPr>
              <w:t xml:space="preserve">, </w:t>
            </w:r>
            <w:proofErr w:type="spellStart"/>
            <w:r w:rsidRPr="00230C52">
              <w:rPr>
                <w:rFonts w:ascii="Arial" w:hAnsi="Arial" w:cs="Arial"/>
                <w:b/>
                <w:bCs/>
                <w:color w:val="000000"/>
                <w:sz w:val="18"/>
                <w:szCs w:val="18"/>
                <w:lang w:val="tr-TR"/>
              </w:rPr>
              <w:t>Innovation</w:t>
            </w:r>
            <w:proofErr w:type="spellEnd"/>
            <w:r w:rsidRPr="00230C52">
              <w:rPr>
                <w:rFonts w:ascii="Arial" w:hAnsi="Arial" w:cs="Arial"/>
                <w:b/>
                <w:bCs/>
                <w:color w:val="000000"/>
                <w:sz w:val="18"/>
                <w:szCs w:val="18"/>
                <w:lang w:val="tr-TR"/>
              </w:rPr>
              <w:t xml:space="preserve"> </w:t>
            </w:r>
            <w:proofErr w:type="spellStart"/>
            <w:r w:rsidRPr="00230C52">
              <w:rPr>
                <w:rFonts w:ascii="Arial" w:hAnsi="Arial" w:cs="Arial"/>
                <w:b/>
                <w:bCs/>
                <w:color w:val="000000"/>
                <w:sz w:val="18"/>
                <w:szCs w:val="18"/>
                <w:lang w:val="tr-TR"/>
              </w:rPr>
              <w:t>and</w:t>
            </w:r>
            <w:proofErr w:type="spellEnd"/>
            <w:r w:rsidRPr="00230C52">
              <w:rPr>
                <w:rFonts w:ascii="Arial" w:hAnsi="Arial" w:cs="Arial"/>
                <w:b/>
                <w:bCs/>
                <w:color w:val="000000"/>
                <w:sz w:val="18"/>
                <w:szCs w:val="18"/>
                <w:lang w:val="tr-TR"/>
              </w:rPr>
              <w:t xml:space="preserve"> </w:t>
            </w:r>
            <w:proofErr w:type="spellStart"/>
            <w:r w:rsidRPr="00230C52">
              <w:rPr>
                <w:rFonts w:ascii="Arial" w:hAnsi="Arial" w:cs="Arial"/>
                <w:b/>
                <w:bCs/>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emphasizes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building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resilient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promoting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industrialization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fostering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innovation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societies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represent</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digital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economic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activities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public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daily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reliability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scalability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therefore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essential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development</w:t>
            </w:r>
            <w:proofErr w:type="spellEnd"/>
            <w:r w:rsidRPr="00230C52">
              <w:rPr>
                <w:rFonts w:ascii="Arial" w:hAnsi="Arial" w:cs="Arial"/>
                <w:color w:val="000000"/>
                <w:sz w:val="18"/>
                <w:szCs w:val="18"/>
                <w:lang w:val="tr-TR"/>
              </w:rPr>
              <w:t>.</w:t>
            </w:r>
          </w:p>
          <w:p w14:paraId="7D03CB02"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MCP-</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SDG 9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resilience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heterogeneous</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resolution</w:t>
            </w:r>
            <w:proofErr w:type="spellEnd"/>
            <w:r w:rsidRPr="00230C52">
              <w:rPr>
                <w:rFonts w:ascii="Arial" w:hAnsi="Arial" w:cs="Arial"/>
                <w:color w:val="000000"/>
                <w:sz w:val="18"/>
                <w:szCs w:val="18"/>
                <w:lang w:val="tr-TR"/>
              </w:rPr>
              <w:t xml:space="preserve"> of network </w:t>
            </w:r>
            <w:proofErr w:type="spellStart"/>
            <w:r w:rsidRPr="00230C52">
              <w:rPr>
                <w:rFonts w:ascii="Arial" w:hAnsi="Arial" w:cs="Arial"/>
                <w:color w:val="000000"/>
                <w:sz w:val="18"/>
                <w:szCs w:val="18"/>
                <w:lang w:val="tr-TR"/>
              </w:rPr>
              <w:t>issues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downtime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improves</w:t>
            </w:r>
            <w:proofErr w:type="spellEnd"/>
            <w:r w:rsidRPr="00230C52">
              <w:rPr>
                <w:rFonts w:ascii="Arial" w:hAnsi="Arial" w:cs="Arial"/>
                <w:color w:val="000000"/>
                <w:sz w:val="18"/>
                <w:szCs w:val="18"/>
                <w:lang w:val="tr-TR"/>
              </w:rPr>
              <w:t xml:space="preserve"> service </w:t>
            </w:r>
            <w:proofErr w:type="spellStart"/>
            <w:r w:rsidRPr="00230C52">
              <w:rPr>
                <w:rFonts w:ascii="Arial" w:hAnsi="Arial" w:cs="Arial"/>
                <w:color w:val="000000"/>
                <w:sz w:val="18"/>
                <w:szCs w:val="18"/>
                <w:lang w:val="tr-TR"/>
              </w:rPr>
              <w:t>continuity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is a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robust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of offline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potential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problems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proactively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reactively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predictive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maintenance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strategies</w:t>
            </w:r>
            <w:proofErr w:type="spellEnd"/>
            <w:r w:rsidRPr="00230C52">
              <w:rPr>
                <w:rFonts w:ascii="Arial" w:hAnsi="Arial" w:cs="Arial"/>
                <w:color w:val="000000"/>
                <w:sz w:val="18"/>
                <w:szCs w:val="18"/>
                <w:lang w:val="tr-TR"/>
              </w:rPr>
              <w:t>.</w:t>
            </w:r>
          </w:p>
          <w:p w14:paraId="158FFF32"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Large</w:t>
            </w:r>
            <w:proofErr w:type="spellEnd"/>
            <w:r w:rsidRPr="00230C52">
              <w:rPr>
                <w:rFonts w:ascii="Arial" w:hAnsi="Arial" w:cs="Arial"/>
                <w:color w:val="000000"/>
                <w:sz w:val="18"/>
                <w:szCs w:val="18"/>
                <w:lang w:val="tr-TR"/>
              </w:rPr>
              <w:t xml:space="preserve"> Language </w:t>
            </w:r>
            <w:proofErr w:type="spellStart"/>
            <w:r w:rsidRPr="00230C52">
              <w:rPr>
                <w:rFonts w:ascii="Arial" w:hAnsi="Arial" w:cs="Arial"/>
                <w:color w:val="000000"/>
                <w:sz w:val="18"/>
                <w:szCs w:val="18"/>
                <w:lang w:val="tr-TR"/>
              </w:rPr>
              <w:t>Models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LLMs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introduces</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innovative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automating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complex</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dependency</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manual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accelerates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workflows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only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increases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but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development</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next-generation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w:t>
            </w:r>
          </w:p>
          <w:p w14:paraId="503DD13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Another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important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resource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optimization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accurately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overloaded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cells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anomalies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demand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patterns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allocation</w:t>
            </w:r>
            <w:proofErr w:type="spellEnd"/>
            <w:r w:rsidRPr="00230C52">
              <w:rPr>
                <w:rFonts w:ascii="Arial" w:hAnsi="Arial" w:cs="Arial"/>
                <w:color w:val="000000"/>
                <w:sz w:val="18"/>
                <w:szCs w:val="18"/>
                <w:lang w:val="tr-TR"/>
              </w:rPr>
              <w:t xml:space="preserve"> of network </w:t>
            </w:r>
            <w:proofErr w:type="spellStart"/>
            <w:r w:rsidRPr="00230C52">
              <w:rPr>
                <w:rFonts w:ascii="Arial" w:hAnsi="Arial" w:cs="Arial"/>
                <w:color w:val="000000"/>
                <w:sz w:val="18"/>
                <w:szCs w:val="18"/>
                <w:lang w:val="tr-TR"/>
              </w:rPr>
              <w:t>resources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leads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energy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consumption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utilization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principles</w:t>
            </w:r>
            <w:proofErr w:type="spellEnd"/>
            <w:r w:rsidRPr="00230C52">
              <w:rPr>
                <w:rFonts w:ascii="Arial" w:hAnsi="Arial" w:cs="Arial"/>
                <w:color w:val="000000"/>
                <w:sz w:val="18"/>
                <w:szCs w:val="18"/>
                <w:lang w:val="tr-TR"/>
              </w:rPr>
              <w:t>.</w:t>
            </w:r>
          </w:p>
          <w:p w14:paraId="6E8F2F32"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summary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SDG 9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advanced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technologies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AI,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modular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reliability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innovation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capacity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w:t>
            </w:r>
          </w:p>
          <w:p w14:paraId="69FEABDE" w14:textId="1A57A19F" w:rsidR="006F7368" w:rsidRPr="00CE3273" w:rsidRDefault="006F7368" w:rsidP="00E22419">
            <w:pPr>
              <w:pStyle w:val="WW-NormalWeb1"/>
              <w:widowControl w:val="0"/>
              <w:spacing w:before="0" w:after="0"/>
              <w:jc w:val="both"/>
              <w:rPr>
                <w:rFonts w:ascii="Arial" w:hAnsi="Arial" w:cs="Arial"/>
                <w:color w:val="000000"/>
                <w:sz w:val="18"/>
                <w:szCs w:val="18"/>
              </w:rPr>
            </w:pPr>
          </w:p>
        </w:tc>
      </w:tr>
      <w:bookmarkEnd w:id="0"/>
    </w:tbl>
    <w:p w14:paraId="706B6400" w14:textId="77777777" w:rsidR="00514A10" w:rsidRPr="00CE3273" w:rsidRDefault="00514A10" w:rsidP="00C2603A">
      <w:pPr>
        <w:pStyle w:val="WW-NormalWeb1"/>
        <w:spacing w:before="0" w:after="0"/>
        <w:jc w:val="both"/>
        <w:rPr>
          <w:rFonts w:ascii="Arial" w:hAnsi="Arial" w:cs="Arial"/>
          <w:bCs/>
          <w:sz w:val="18"/>
          <w:szCs w:val="18"/>
        </w:rPr>
      </w:pPr>
    </w:p>
    <w:p w14:paraId="7AE41600" w14:textId="77777777" w:rsidR="00A51920" w:rsidRPr="00CE3273" w:rsidRDefault="00A51920" w:rsidP="00A51920">
      <w:pPr>
        <w:pStyle w:val="WW-NormalWeb1"/>
        <w:tabs>
          <w:tab w:val="left" w:pos="993"/>
        </w:tabs>
        <w:spacing w:before="0" w:after="0"/>
        <w:ind w:left="360"/>
        <w:jc w:val="both"/>
        <w:rPr>
          <w:rFonts w:ascii="Arial" w:hAnsi="Arial" w:cs="Arial"/>
          <w:b/>
          <w:bCs/>
          <w:sz w:val="18"/>
          <w:szCs w:val="18"/>
        </w:rPr>
      </w:pPr>
    </w:p>
    <w:p w14:paraId="1B2CFE21" w14:textId="77777777" w:rsidR="00A51920" w:rsidRPr="00CE3273" w:rsidRDefault="00A51920" w:rsidP="000C6F79">
      <w:pPr>
        <w:pStyle w:val="WW-NormalWeb1"/>
        <w:numPr>
          <w:ilvl w:val="1"/>
          <w:numId w:val="3"/>
        </w:numPr>
        <w:tabs>
          <w:tab w:val="left" w:pos="993"/>
        </w:tabs>
        <w:spacing w:before="0" w:after="0"/>
        <w:jc w:val="both"/>
        <w:rPr>
          <w:rFonts w:ascii="Arial" w:hAnsi="Arial" w:cs="Arial"/>
          <w:bCs/>
          <w:sz w:val="18"/>
          <w:szCs w:val="18"/>
        </w:rPr>
      </w:pPr>
      <w:r w:rsidRPr="00CE3273">
        <w:rPr>
          <w:rFonts w:ascii="Arial" w:hAnsi="Arial" w:cs="Arial"/>
          <w:b/>
          <w:bCs/>
          <w:sz w:val="18"/>
          <w:szCs w:val="18"/>
        </w:rPr>
        <w:t>Effects on Health, Environment and the Problems of the Age Reflected in the Field of Engineering (min 1000 characters)</w:t>
      </w:r>
      <w:r w:rsidRPr="00CE3273">
        <w:rPr>
          <w:rFonts w:ascii="Arial" w:hAnsi="Arial" w:cs="Arial"/>
          <w:bCs/>
          <w:sz w:val="18"/>
          <w:szCs w:val="18"/>
        </w:rPr>
        <w:t xml:space="preserve">   </w:t>
      </w:r>
    </w:p>
    <w:p w14:paraId="281E02D8" w14:textId="77777777" w:rsidR="00A51920" w:rsidRPr="00CE3273" w:rsidRDefault="00A51920" w:rsidP="00A51920">
      <w:pPr>
        <w:pStyle w:val="WW-NormalWeb1"/>
        <w:tabs>
          <w:tab w:val="left" w:pos="993"/>
        </w:tabs>
        <w:spacing w:before="0" w:after="0"/>
        <w:ind w:left="142"/>
        <w:jc w:val="both"/>
        <w:rPr>
          <w:rFonts w:ascii="Arial" w:hAnsi="Arial" w:cs="Arial"/>
          <w:bCs/>
          <w:sz w:val="18"/>
          <w:szCs w:val="18"/>
        </w:rPr>
      </w:pPr>
    </w:p>
    <w:p w14:paraId="225FDD8E" w14:textId="77777777" w:rsidR="00A51920" w:rsidRPr="00CE3273" w:rsidRDefault="00A51920" w:rsidP="00A51920">
      <w:pPr>
        <w:pStyle w:val="WW-NormalWeb1"/>
        <w:spacing w:before="0" w:after="0"/>
        <w:jc w:val="both"/>
        <w:rPr>
          <w:rFonts w:ascii="Arial" w:hAnsi="Arial" w:cs="Arial"/>
          <w:bCs/>
          <w:sz w:val="18"/>
          <w:szCs w:val="18"/>
        </w:rPr>
      </w:pPr>
      <w:r w:rsidRPr="00CE3273">
        <w:rPr>
          <w:rFonts w:ascii="Arial" w:hAnsi="Arial" w:cs="Arial"/>
          <w:bCs/>
          <w:sz w:val="18"/>
          <w:szCs w:val="18"/>
        </w:rPr>
        <w:t>Discuss the impact of your project on health, environment and safety in universal and social dimensions and the problems of the age reflected in the field of engineering.</w:t>
      </w:r>
    </w:p>
    <w:p w14:paraId="52C35632" w14:textId="77777777" w:rsidR="00A51920" w:rsidRPr="00CE3273" w:rsidRDefault="00A51920" w:rsidP="00A51920">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A51920" w:rsidRPr="00CE3273" w14:paraId="50E4E6FA" w14:textId="77777777" w:rsidTr="005362EB">
        <w:trPr>
          <w:trHeight w:val="397"/>
        </w:trPr>
        <w:tc>
          <w:tcPr>
            <w:tcW w:w="9148" w:type="dxa"/>
            <w:tcBorders>
              <w:top w:val="single" w:sz="4" w:space="0" w:color="000000"/>
              <w:left w:val="single" w:sz="4" w:space="0" w:color="000000"/>
              <w:bottom w:val="single" w:sz="4" w:space="0" w:color="000000"/>
              <w:right w:val="single" w:sz="4" w:space="0" w:color="000000"/>
            </w:tcBorders>
          </w:tcPr>
          <w:p w14:paraId="29E7AF3D"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lastRenderedPageBreak/>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today’s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only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essential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but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play</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vital</w:t>
            </w:r>
            <w:proofErr w:type="spellEnd"/>
            <w:r w:rsidRPr="00230C52">
              <w:rPr>
                <w:rFonts w:ascii="Arial" w:hAnsi="Arial" w:cs="Arial"/>
                <w:color w:val="000000"/>
                <w:sz w:val="18"/>
                <w:szCs w:val="18"/>
                <w:lang w:val="tr-TR"/>
              </w:rPr>
              <w:t xml:space="preserve"> role in </w:t>
            </w:r>
            <w:proofErr w:type="spellStart"/>
            <w:r w:rsidRPr="00230C52">
              <w:rPr>
                <w:rFonts w:ascii="Arial" w:hAnsi="Arial" w:cs="Arial"/>
                <w:color w:val="000000"/>
                <w:sz w:val="18"/>
                <w:szCs w:val="18"/>
                <w:lang w:val="tr-TR"/>
              </w:rPr>
              <w:t>emergency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healthcare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public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safety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outages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degradation</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negatively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emergency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units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ambulances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fire </w:t>
            </w:r>
            <w:proofErr w:type="spellStart"/>
            <w:r w:rsidRPr="00230C52">
              <w:rPr>
                <w:rFonts w:ascii="Arial" w:hAnsi="Arial" w:cs="Arial"/>
                <w:color w:val="000000"/>
                <w:sz w:val="18"/>
                <w:szCs w:val="18"/>
                <w:lang w:val="tr-TR"/>
              </w:rPr>
              <w:t>departments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direct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risks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human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safety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aims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minimize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risks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accurate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of network </w:t>
            </w:r>
            <w:proofErr w:type="spellStart"/>
            <w:r w:rsidRPr="00230C52">
              <w:rPr>
                <w:rFonts w:ascii="Arial" w:hAnsi="Arial" w:cs="Arial"/>
                <w:color w:val="000000"/>
                <w:sz w:val="18"/>
                <w:szCs w:val="18"/>
                <w:lang w:val="tr-TR"/>
              </w:rPr>
              <w:t>issues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thereby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downtime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continuity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w:t>
            </w:r>
          </w:p>
          <w:p w14:paraId="383A78E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environmental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perspective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promotes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resources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accurately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capacity-related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issues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unnecessary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field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interventions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maintenance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excessive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energy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consumption</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reduced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overloaded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cells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optimizing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capacity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planning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utilization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lowering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energy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overall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carbon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footprint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sense,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practices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w:t>
            </w:r>
          </w:p>
          <w:p w14:paraId="363BF6B4"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era</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generate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massive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volumes</w:t>
            </w:r>
            <w:proofErr w:type="spellEnd"/>
            <w:r w:rsidRPr="00230C52">
              <w:rPr>
                <w:rFonts w:ascii="Arial" w:hAnsi="Arial" w:cs="Arial"/>
                <w:color w:val="000000"/>
                <w:sz w:val="18"/>
                <w:szCs w:val="18"/>
                <w:lang w:val="tr-TR"/>
              </w:rPr>
              <w:t xml:space="preserve"> of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creating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big</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low-latency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tackles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separating</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analytical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achieving</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balance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transparency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in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is a </w:t>
            </w:r>
            <w:proofErr w:type="spellStart"/>
            <w:r w:rsidRPr="00230C52">
              <w:rPr>
                <w:rFonts w:ascii="Arial" w:hAnsi="Arial" w:cs="Arial"/>
                <w:color w:val="000000"/>
                <w:sz w:val="18"/>
                <w:szCs w:val="18"/>
                <w:lang w:val="tr-TR"/>
              </w:rPr>
              <w:t>major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concern</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contemporary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auditability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in a </w:t>
            </w:r>
            <w:proofErr w:type="spellStart"/>
            <w:r w:rsidRPr="00230C52">
              <w:rPr>
                <w:rFonts w:ascii="Arial" w:hAnsi="Arial" w:cs="Arial"/>
                <w:color w:val="000000"/>
                <w:sz w:val="18"/>
                <w:szCs w:val="18"/>
                <w:lang w:val="tr-TR"/>
              </w:rPr>
              <w:t>database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remain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traceable</w:t>
            </w:r>
            <w:proofErr w:type="spellEnd"/>
            <w:r w:rsidRPr="00230C52">
              <w:rPr>
                <w:rFonts w:ascii="Arial" w:hAnsi="Arial" w:cs="Arial"/>
                <w:color w:val="000000"/>
                <w:sz w:val="18"/>
                <w:szCs w:val="18"/>
                <w:lang w:val="tr-TR"/>
              </w:rPr>
              <w:t>.</w:t>
            </w:r>
          </w:p>
          <w:p w14:paraId="35741C4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conclusion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comprehensive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developing</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reliable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w:t>
            </w:r>
          </w:p>
          <w:p w14:paraId="2ACE8C30" w14:textId="77777777" w:rsidR="00A51920" w:rsidRPr="00CE3273" w:rsidRDefault="00A51920" w:rsidP="005362EB">
            <w:pPr>
              <w:pStyle w:val="WW-NormalWeb1"/>
              <w:widowControl w:val="0"/>
              <w:spacing w:before="0" w:after="0"/>
              <w:jc w:val="both"/>
              <w:rPr>
                <w:rFonts w:ascii="Arial" w:hAnsi="Arial" w:cs="Arial"/>
                <w:color w:val="000000"/>
                <w:sz w:val="18"/>
                <w:szCs w:val="18"/>
              </w:rPr>
            </w:pPr>
          </w:p>
        </w:tc>
      </w:tr>
    </w:tbl>
    <w:p w14:paraId="12500418" w14:textId="77777777" w:rsidR="00A51920" w:rsidRPr="00CE3273" w:rsidRDefault="00A51920" w:rsidP="00A51920">
      <w:pPr>
        <w:pStyle w:val="WW-NormalWeb1"/>
        <w:tabs>
          <w:tab w:val="left" w:pos="993"/>
        </w:tabs>
        <w:spacing w:before="0" w:after="0"/>
        <w:ind w:left="360"/>
        <w:jc w:val="both"/>
        <w:rPr>
          <w:rFonts w:ascii="Arial" w:hAnsi="Arial" w:cs="Arial"/>
          <w:b/>
          <w:bCs/>
          <w:sz w:val="18"/>
          <w:szCs w:val="18"/>
        </w:rPr>
      </w:pPr>
    </w:p>
    <w:p w14:paraId="22B9C032" w14:textId="3AA85A3F" w:rsidR="00A51920" w:rsidRPr="00CE3273" w:rsidRDefault="00A51920" w:rsidP="000C6F79">
      <w:pPr>
        <w:pStyle w:val="WW-NormalWeb1"/>
        <w:numPr>
          <w:ilvl w:val="1"/>
          <w:numId w:val="3"/>
        </w:numPr>
        <w:tabs>
          <w:tab w:val="left" w:pos="993"/>
        </w:tabs>
        <w:spacing w:before="0" w:after="0"/>
        <w:jc w:val="both"/>
        <w:rPr>
          <w:rFonts w:ascii="Arial" w:hAnsi="Arial" w:cs="Arial"/>
          <w:bCs/>
          <w:sz w:val="18"/>
          <w:szCs w:val="18"/>
        </w:rPr>
      </w:pPr>
      <w:r w:rsidRPr="00CE3273">
        <w:rPr>
          <w:rFonts w:ascii="Arial" w:hAnsi="Arial" w:cs="Arial"/>
          <w:b/>
          <w:bCs/>
          <w:sz w:val="18"/>
          <w:szCs w:val="18"/>
        </w:rPr>
        <w:t>Legal Consequences (min 1000 characters)</w:t>
      </w:r>
      <w:r w:rsidRPr="00CE3273">
        <w:rPr>
          <w:rFonts w:ascii="Arial" w:hAnsi="Arial" w:cs="Arial"/>
          <w:bCs/>
          <w:sz w:val="18"/>
          <w:szCs w:val="18"/>
        </w:rPr>
        <w:t xml:space="preserve">   </w:t>
      </w:r>
    </w:p>
    <w:p w14:paraId="4B0F0FD6" w14:textId="77777777" w:rsidR="00A51920" w:rsidRPr="00CE3273" w:rsidRDefault="00A51920" w:rsidP="00A51920">
      <w:pPr>
        <w:pStyle w:val="WW-NormalWeb1"/>
        <w:tabs>
          <w:tab w:val="left" w:pos="993"/>
        </w:tabs>
        <w:spacing w:before="0" w:after="0"/>
        <w:ind w:left="142"/>
        <w:jc w:val="both"/>
        <w:rPr>
          <w:rFonts w:ascii="Arial" w:hAnsi="Arial" w:cs="Arial"/>
          <w:bCs/>
          <w:sz w:val="18"/>
          <w:szCs w:val="18"/>
        </w:rPr>
      </w:pPr>
    </w:p>
    <w:p w14:paraId="1BDF5E22" w14:textId="259D86BD" w:rsidR="00A51920" w:rsidRPr="00CE3273" w:rsidRDefault="00A51920" w:rsidP="00A51920">
      <w:pPr>
        <w:pStyle w:val="WW-NormalWeb1"/>
        <w:spacing w:before="0" w:after="0"/>
        <w:jc w:val="both"/>
        <w:rPr>
          <w:rFonts w:ascii="Arial" w:hAnsi="Arial" w:cs="Arial"/>
          <w:bCs/>
          <w:sz w:val="18"/>
          <w:szCs w:val="18"/>
        </w:rPr>
      </w:pPr>
      <w:r w:rsidRPr="00CE3273">
        <w:rPr>
          <w:rFonts w:ascii="Arial" w:hAnsi="Arial" w:cs="Arial"/>
          <w:bCs/>
          <w:sz w:val="18"/>
          <w:szCs w:val="18"/>
        </w:rPr>
        <w:t>Discuss the legal consequences of your project.</w:t>
      </w:r>
    </w:p>
    <w:p w14:paraId="632B0C93" w14:textId="77777777" w:rsidR="00A51920" w:rsidRPr="00CE3273" w:rsidRDefault="00A51920" w:rsidP="00A51920">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A51920" w:rsidRPr="00CE3273" w14:paraId="40739B4B" w14:textId="77777777" w:rsidTr="005362EB">
        <w:trPr>
          <w:trHeight w:val="397"/>
        </w:trPr>
        <w:tc>
          <w:tcPr>
            <w:tcW w:w="9148" w:type="dxa"/>
            <w:tcBorders>
              <w:top w:val="single" w:sz="4" w:space="0" w:color="000000"/>
              <w:left w:val="single" w:sz="4" w:space="0" w:color="000000"/>
              <w:bottom w:val="single" w:sz="4" w:space="0" w:color="000000"/>
              <w:right w:val="single" w:sz="4" w:space="0" w:color="000000"/>
            </w:tcBorders>
          </w:tcPr>
          <w:p w14:paraId="71839CA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involves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various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types</w:t>
            </w:r>
            <w:proofErr w:type="spellEnd"/>
            <w:r w:rsidRPr="00230C52">
              <w:rPr>
                <w:rFonts w:ascii="Arial" w:hAnsi="Arial" w:cs="Arial"/>
                <w:color w:val="000000"/>
                <w:sz w:val="18"/>
                <w:szCs w:val="18"/>
                <w:lang w:val="tr-TR"/>
              </w:rPr>
              <w:t xml:space="preserve"> of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including</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introduces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important</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considerations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One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concerns</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traffic-related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KVKK (</w:t>
            </w:r>
            <w:proofErr w:type="spellStart"/>
            <w:r w:rsidRPr="00230C52">
              <w:rPr>
                <w:rFonts w:ascii="Arial" w:hAnsi="Arial" w:cs="Arial"/>
                <w:color w:val="000000"/>
                <w:sz w:val="18"/>
                <w:szCs w:val="18"/>
                <w:lang w:val="tr-TR"/>
              </w:rPr>
              <w:t>Turkish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Law</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GDPR (General Data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Although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primarily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focuses</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technical</w:t>
            </w:r>
            <w:proofErr w:type="spellEnd"/>
            <w:r w:rsidRPr="00230C52">
              <w:rPr>
                <w:rFonts w:ascii="Arial" w:hAnsi="Arial" w:cs="Arial"/>
                <w:color w:val="000000"/>
                <w:sz w:val="18"/>
                <w:szCs w:val="18"/>
                <w:lang w:val="tr-TR"/>
              </w:rPr>
              <w:t xml:space="preserve"> network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location-based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indirectly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involve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careful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handling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anonymization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adherence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minimization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principles</w:t>
            </w:r>
            <w:proofErr w:type="spellEnd"/>
            <w:r w:rsidRPr="00230C52">
              <w:rPr>
                <w:rFonts w:ascii="Arial" w:hAnsi="Arial" w:cs="Arial"/>
                <w:color w:val="000000"/>
                <w:sz w:val="18"/>
                <w:szCs w:val="18"/>
                <w:lang w:val="tr-TR"/>
              </w:rPr>
              <w:t>.</w:t>
            </w:r>
          </w:p>
          <w:p w14:paraId="611CB4F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Another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aspect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access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control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log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must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only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authorized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personnel</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access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sensitive</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authentication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authorization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should</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implemented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prevent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unauthorized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including</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should</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logged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systematically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creates</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audit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trail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accountability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requirements</w:t>
            </w:r>
            <w:proofErr w:type="spellEnd"/>
            <w:r w:rsidRPr="00230C52">
              <w:rPr>
                <w:rFonts w:ascii="Arial" w:hAnsi="Arial" w:cs="Arial"/>
                <w:color w:val="000000"/>
                <w:sz w:val="18"/>
                <w:szCs w:val="18"/>
                <w:lang w:val="tr-TR"/>
              </w:rPr>
              <w:t>.</w:t>
            </w:r>
          </w:p>
          <w:p w14:paraId="25563D1F"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AI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automated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raises</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ethical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concerns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recommendations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multi-source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solely</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automated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lead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incorrect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biased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outcomes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Therefore</w:t>
            </w:r>
            <w:proofErr w:type="spellEnd"/>
            <w:r w:rsidRPr="00230C52">
              <w:rPr>
                <w:rFonts w:ascii="Arial" w:hAnsi="Arial" w:cs="Arial"/>
                <w:color w:val="000000"/>
                <w:sz w:val="18"/>
                <w:szCs w:val="18"/>
                <w:lang w:val="tr-TR"/>
              </w:rPr>
              <w:t xml:space="preserve">, it is </w:t>
            </w:r>
            <w:proofErr w:type="spellStart"/>
            <w:r w:rsidRPr="00230C52">
              <w:rPr>
                <w:rFonts w:ascii="Arial" w:hAnsi="Arial" w:cs="Arial"/>
                <w:color w:val="000000"/>
                <w:sz w:val="18"/>
                <w:szCs w:val="18"/>
                <w:lang w:val="tr-TR"/>
              </w:rPr>
              <w:t>essential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incorporate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human</w:t>
            </w:r>
            <w:proofErr w:type="spellEnd"/>
            <w:r w:rsidRPr="00230C52">
              <w:rPr>
                <w:rFonts w:ascii="Arial" w:hAnsi="Arial" w:cs="Arial"/>
                <w:color w:val="000000"/>
                <w:sz w:val="18"/>
                <w:szCs w:val="18"/>
                <w:lang w:val="tr-TR"/>
              </w:rPr>
              <w:t>-in-</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w:t>
            </w:r>
            <w:proofErr w:type="spellStart"/>
            <w:r w:rsidRPr="00230C52">
              <w:rPr>
                <w:rFonts w:ascii="Arial" w:hAnsi="Arial" w:cs="Arial"/>
                <w:color w:val="000000"/>
                <w:sz w:val="18"/>
                <w:szCs w:val="18"/>
                <w:lang w:val="tr-TR"/>
              </w:rPr>
              <w:t>loop</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validated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supervised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qualified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personnel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fully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replacing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human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judgment</w:t>
            </w:r>
            <w:proofErr w:type="spellEnd"/>
            <w:r w:rsidRPr="00230C52">
              <w:rPr>
                <w:rFonts w:ascii="Arial" w:hAnsi="Arial" w:cs="Arial"/>
                <w:color w:val="000000"/>
                <w:sz w:val="18"/>
                <w:szCs w:val="18"/>
                <w:lang w:val="tr-TR"/>
              </w:rPr>
              <w:t>.</w:t>
            </w:r>
          </w:p>
          <w:p w14:paraId="7873913F"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transparency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requirements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especially</w:t>
            </w:r>
            <w:proofErr w:type="spellEnd"/>
            <w:r w:rsidRPr="00230C52">
              <w:rPr>
                <w:rFonts w:ascii="Arial" w:hAnsi="Arial" w:cs="Arial"/>
                <w:color w:val="000000"/>
                <w:sz w:val="18"/>
                <w:szCs w:val="18"/>
                <w:lang w:val="tr-TR"/>
              </w:rPr>
              <w:t xml:space="preserve"> in AI-</w:t>
            </w:r>
            <w:proofErr w:type="spellStart"/>
            <w:r w:rsidRPr="00230C52">
              <w:rPr>
                <w:rFonts w:ascii="Arial" w:hAnsi="Arial" w:cs="Arial"/>
                <w:color w:val="000000"/>
                <w:sz w:val="18"/>
                <w:szCs w:val="18"/>
                <w:lang w:val="tr-TR"/>
              </w:rPr>
              <w:t>assisted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w:t>
            </w:r>
            <w:proofErr w:type="spellEnd"/>
            <w:r w:rsidRPr="00230C52">
              <w:rPr>
                <w:rFonts w:ascii="Arial" w:hAnsi="Arial" w:cs="Arial"/>
                <w:color w:val="000000"/>
                <w:sz w:val="18"/>
                <w:szCs w:val="18"/>
                <w:lang w:val="tr-TR"/>
              </w:rPr>
              <w:t xml:space="preserve"> how a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was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made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factors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influenced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outcome</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crucial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trust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structured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logs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both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transparency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accountability</w:t>
            </w:r>
            <w:proofErr w:type="spellEnd"/>
            <w:r w:rsidRPr="00230C52">
              <w:rPr>
                <w:rFonts w:ascii="Arial" w:hAnsi="Arial" w:cs="Arial"/>
                <w:color w:val="000000"/>
                <w:sz w:val="18"/>
                <w:szCs w:val="18"/>
                <w:lang w:val="tr-TR"/>
              </w:rPr>
              <w:t>.</w:t>
            </w:r>
          </w:p>
          <w:p w14:paraId="0498069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conclusion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emphasizes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secure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responsible</w:t>
            </w:r>
            <w:proofErr w:type="spellEnd"/>
            <w:r w:rsidRPr="00230C52">
              <w:rPr>
                <w:rFonts w:ascii="Arial" w:hAnsi="Arial" w:cs="Arial"/>
                <w:color w:val="000000"/>
                <w:sz w:val="18"/>
                <w:szCs w:val="18"/>
                <w:lang w:val="tr-TR"/>
              </w:rPr>
              <w:t xml:space="preserve"> AI </w:t>
            </w:r>
            <w:proofErr w:type="spellStart"/>
            <w:r w:rsidRPr="00230C52">
              <w:rPr>
                <w:rFonts w:ascii="Arial" w:hAnsi="Arial" w:cs="Arial"/>
                <w:color w:val="000000"/>
                <w:sz w:val="18"/>
                <w:szCs w:val="18"/>
                <w:lang w:val="tr-TR"/>
              </w:rPr>
              <w:t>usage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risks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minimized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w:t>
            </w:r>
          </w:p>
          <w:p w14:paraId="058E5586" w14:textId="77777777" w:rsidR="00A51920" w:rsidRPr="00CE3273" w:rsidRDefault="00A51920" w:rsidP="005362EB">
            <w:pPr>
              <w:pStyle w:val="WW-NormalWeb1"/>
              <w:widowControl w:val="0"/>
              <w:spacing w:before="0" w:after="0"/>
              <w:jc w:val="both"/>
              <w:rPr>
                <w:rFonts w:ascii="Arial" w:hAnsi="Arial" w:cs="Arial"/>
                <w:color w:val="000000"/>
                <w:sz w:val="18"/>
                <w:szCs w:val="18"/>
              </w:rPr>
            </w:pPr>
          </w:p>
        </w:tc>
      </w:tr>
    </w:tbl>
    <w:p w14:paraId="236E3AE3" w14:textId="77777777" w:rsidR="006F7368" w:rsidRPr="00CE3273" w:rsidRDefault="006F7368">
      <w:pPr>
        <w:pStyle w:val="WW-NormalWeb1"/>
        <w:spacing w:before="0" w:after="0"/>
        <w:rPr>
          <w:rFonts w:ascii="Arial" w:hAnsi="Arial" w:cs="Arial"/>
          <w:color w:val="000000"/>
          <w:sz w:val="18"/>
          <w:szCs w:val="18"/>
        </w:rPr>
      </w:pPr>
    </w:p>
    <w:p w14:paraId="1B32F08C" w14:textId="77777777" w:rsidR="002E0564" w:rsidRPr="003B1449" w:rsidRDefault="002E0564" w:rsidP="003B1449">
      <w:pPr>
        <w:pStyle w:val="WW-NormalWeb1"/>
        <w:numPr>
          <w:ilvl w:val="0"/>
          <w:numId w:val="3"/>
        </w:numPr>
        <w:spacing w:before="0" w:after="0"/>
        <w:ind w:left="142" w:hanging="284"/>
        <w:jc w:val="both"/>
        <w:rPr>
          <w:rFonts w:ascii="Arial" w:hAnsi="Arial" w:cs="Arial"/>
          <w:b/>
          <w:bCs/>
          <w:sz w:val="18"/>
          <w:szCs w:val="18"/>
        </w:rPr>
      </w:pPr>
      <w:r w:rsidRPr="00CE3273">
        <w:rPr>
          <w:rFonts w:ascii="Arial" w:hAnsi="Arial" w:cs="Arial"/>
          <w:b/>
          <w:bCs/>
          <w:sz w:val="18"/>
          <w:szCs w:val="18"/>
        </w:rPr>
        <w:t>LITEARTURE ANALYSIS (min 8000 characters)</w:t>
      </w:r>
    </w:p>
    <w:p w14:paraId="0C42FCD6" w14:textId="77777777" w:rsidR="002E0564" w:rsidRPr="00CE3273" w:rsidRDefault="002E0564" w:rsidP="002E0564">
      <w:pPr>
        <w:pStyle w:val="WW-NormalWeb1"/>
        <w:spacing w:before="0" w:after="0"/>
        <w:ind w:left="142"/>
        <w:jc w:val="both"/>
        <w:rPr>
          <w:rFonts w:ascii="Arial" w:hAnsi="Arial" w:cs="Arial"/>
          <w:sz w:val="18"/>
          <w:szCs w:val="18"/>
        </w:rPr>
      </w:pPr>
    </w:p>
    <w:p w14:paraId="00EA4648" w14:textId="77777777" w:rsidR="002E0564" w:rsidRPr="00CE3273" w:rsidRDefault="002E0564" w:rsidP="002E0564">
      <w:pPr>
        <w:jc w:val="both"/>
        <w:rPr>
          <w:rFonts w:ascii="Arial" w:hAnsi="Arial" w:cs="Arial"/>
          <w:color w:val="000000"/>
          <w:sz w:val="18"/>
          <w:szCs w:val="24"/>
        </w:rPr>
      </w:pPr>
      <w:r w:rsidRPr="00CE3273">
        <w:rPr>
          <w:rFonts w:ascii="Arial" w:eastAsia="Calibri" w:hAnsi="Arial" w:cs="Arial"/>
          <w:color w:val="000000"/>
          <w:sz w:val="18"/>
          <w:szCs w:val="24"/>
          <w:lang w:eastAsia="en-US"/>
        </w:rPr>
        <w:t>Perform a literature analysis on your project topic to summarize the state-of-the-art in the field. Explain similar applications. Use proper in-text citations and list them in the references section.</w:t>
      </w:r>
    </w:p>
    <w:p w14:paraId="3696F5E6" w14:textId="77777777" w:rsidR="002E0564" w:rsidRPr="00CE3273" w:rsidRDefault="002E0564" w:rsidP="002E0564">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2E0564" w:rsidRPr="00CE3273" w14:paraId="19D6DF8F"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3FC8B143" w14:textId="6C8664FC"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The rapid evolution of telecommunication networks, driven by emerging technologies such as 5G, Software-Defined Networking (SDN), Network Function Virtualization (NFV), and the Internet of Things (IoT), has </w:t>
            </w:r>
            <w:r w:rsidRPr="00654D4F">
              <w:rPr>
                <w:rFonts w:ascii="Arial" w:hAnsi="Arial" w:cs="Arial"/>
                <w:color w:val="000000"/>
                <w:sz w:val="18"/>
                <w:szCs w:val="18"/>
              </w:rPr>
              <w:lastRenderedPageBreak/>
              <w:t xml:space="preserve">significantly increased both the scale and complexity of network operations. Modern networks generate massive volumes of heterogeneous data, including performance metrics, logs, alarms, and user-related information, which must be processed in real time to ensure service continuity. Traditional rule-based and threshold-driven monitoring approaches are no longer sufficient to handle this complexity. As highlighted in recent studies, this limitation has led to the emergence of Artificial Intelligence for IT Operations (AIOps), which aims to automate and enhance network management through machine learning and data-driven </w:t>
            </w:r>
            <w:proofErr w:type="gramStart"/>
            <w:r w:rsidRPr="00654D4F">
              <w:rPr>
                <w:rFonts w:ascii="Arial" w:hAnsi="Arial" w:cs="Arial"/>
                <w:color w:val="000000"/>
                <w:sz w:val="18"/>
                <w:szCs w:val="18"/>
              </w:rPr>
              <w:t>techniques .</w:t>
            </w:r>
            <w:proofErr w:type="gramEnd"/>
          </w:p>
          <w:p w14:paraId="2665846B" w14:textId="34C1091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One of the most fundamental research areas in this domain is anomaly detection in network telemetry data. Machine learning techniques such as Isolation Forest, autoencoders, clustering-based approaches, and statistical methods like Z-Score are widely used to detect deviations from normal network behavior. These methods enable early identification of abnormal conditions such as increased latency, packet loss, and congestion. As a result, they support proactive fault detection and predictive maintenance, reducing downtime and improving overall network reliability. However, literature consistently emphasizes that anomaly detection alone is insufficient for real-world operational decision-making. While these techniques can identify that an anomaly exists, they often fail to explain why the anomaly occurred or how it relates to other network events.</w:t>
            </w:r>
          </w:p>
          <w:p w14:paraId="517A9FE0" w14:textId="5BADC73B"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To overcome this limitation, recent research has focused on integrating anomaly detection with root cause analysis and multi-source data correlation. AIOps systems increasingly combine network telemetry data with fault logs, system events, and customer complaints to generate more comprehensive and context-aware insights. This multi-source integration significantly improves fault localization accuracy and reduces the Mean Time to Resolution (MTTR). In real-world scenarios, operators must correlate multiple signals—such as performance degradation, alarms, and user complaints—to understand the underlying issue. Therefore, unified architectures that bring together heterogeneous data sources have become a key research direction.</w:t>
            </w:r>
          </w:p>
          <w:p w14:paraId="029A2D58" w14:textId="4DB60A1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Another major development in </w:t>
            </w:r>
            <w:proofErr w:type="gramStart"/>
            <w:r w:rsidRPr="00654D4F">
              <w:rPr>
                <w:rFonts w:ascii="Arial" w:hAnsi="Arial" w:cs="Arial"/>
                <w:color w:val="000000"/>
                <w:sz w:val="18"/>
                <w:szCs w:val="18"/>
              </w:rPr>
              <w:t>the literature</w:t>
            </w:r>
            <w:proofErr w:type="gramEnd"/>
            <w:r w:rsidRPr="00654D4F">
              <w:rPr>
                <w:rFonts w:ascii="Arial" w:hAnsi="Arial" w:cs="Arial"/>
                <w:color w:val="000000"/>
                <w:sz w:val="18"/>
                <w:szCs w:val="18"/>
              </w:rPr>
              <w:t xml:space="preserve"> is the use of real-time telemetry and streaming data processing. Advanced telemetry techniques, such as in-band network telemetry (INT), enable fine-grained monitoring of network conditions, including queue occupancy, packet delay, and traffic patterns. These telemetry streams provide high-resolution visibility into network behavior, which can be leveraged by machine learning models for dynamic optimization. AI-driven systems can analyze telemetry data in real time to predict congestion, reroute traffic, and prevent service degradation. Experimental results demonstrate that such approaches can reduce latency by up to 30% and significantly improve throughput and network </w:t>
            </w:r>
            <w:proofErr w:type="gramStart"/>
            <w:r w:rsidRPr="00654D4F">
              <w:rPr>
                <w:rFonts w:ascii="Arial" w:hAnsi="Arial" w:cs="Arial"/>
                <w:color w:val="000000"/>
                <w:sz w:val="18"/>
                <w:szCs w:val="18"/>
              </w:rPr>
              <w:t>efficiency .</w:t>
            </w:r>
            <w:proofErr w:type="gramEnd"/>
          </w:p>
          <w:p w14:paraId="3B4D00CC" w14:textId="7828BBB5"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Despite these advancements, a critical challenge in AI-based network management systems is </w:t>
            </w:r>
            <w:proofErr w:type="gramStart"/>
            <w:r w:rsidRPr="00654D4F">
              <w:rPr>
                <w:rFonts w:ascii="Arial" w:hAnsi="Arial" w:cs="Arial"/>
                <w:color w:val="000000"/>
                <w:sz w:val="18"/>
                <w:szCs w:val="18"/>
              </w:rPr>
              <w:t>the lack</w:t>
            </w:r>
            <w:proofErr w:type="gramEnd"/>
            <w:r w:rsidRPr="00654D4F">
              <w:rPr>
                <w:rFonts w:ascii="Arial" w:hAnsi="Arial" w:cs="Arial"/>
                <w:color w:val="000000"/>
                <w:sz w:val="18"/>
                <w:szCs w:val="18"/>
              </w:rPr>
              <w:t xml:space="preserve"> of interpretability. Many machine learning models operate as “</w:t>
            </w:r>
            <w:proofErr w:type="gramStart"/>
            <w:r w:rsidRPr="00654D4F">
              <w:rPr>
                <w:rFonts w:ascii="Arial" w:hAnsi="Arial" w:cs="Arial"/>
                <w:color w:val="000000"/>
                <w:sz w:val="18"/>
                <w:szCs w:val="18"/>
              </w:rPr>
              <w:t>black-box</w:t>
            </w:r>
            <w:proofErr w:type="gramEnd"/>
            <w:r w:rsidRPr="00654D4F">
              <w:rPr>
                <w:rFonts w:ascii="Arial" w:hAnsi="Arial" w:cs="Arial"/>
                <w:color w:val="000000"/>
                <w:sz w:val="18"/>
                <w:szCs w:val="18"/>
              </w:rPr>
              <w:t xml:space="preserve">” systems, making it difficult for operators to understand how decisions are made. This lack of transparency poses a major barrier to the adoption of AI in critical infrastructure domains, where reliability and accountability are essential. To address this issue, Explainable Artificial Intelligence (XAI) has emerged as a key research area. Techniques such as SHAP and LIME provide insights into model behavior by identifying the contribution of individual features to a given prediction. Integrating XAI into network operations improves trust, enhances decision validation, and supports human-AI </w:t>
            </w:r>
            <w:proofErr w:type="gramStart"/>
            <w:r w:rsidRPr="00654D4F">
              <w:rPr>
                <w:rFonts w:ascii="Arial" w:hAnsi="Arial" w:cs="Arial"/>
                <w:color w:val="000000"/>
                <w:sz w:val="18"/>
                <w:szCs w:val="18"/>
              </w:rPr>
              <w:t>collaboration .</w:t>
            </w:r>
            <w:proofErr w:type="gramEnd"/>
          </w:p>
          <w:p w14:paraId="542B9C80" w14:textId="0AE1167F"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In addition to interpretability, the literature highlights the importance of automation through closed-loop network management systems. These systems continuously collect telemetry data, analyze it using machine learning models, and automatically adjust network configurations based on the results. For example, reinforcement learning algorithms can optimize routing strategies and resource allocation by learning from historical and real-time data. This paradigm represents a shift toward autonomous or self-healing networks, where systems can detect, analyze, and resolve issues with minimal human intervention. However, fully autonomous systems also raise concerns regarding reliability and safety, leading to the adoption of human-in-the-loop approaches for critical decision-making processes.</w:t>
            </w:r>
          </w:p>
          <w:p w14:paraId="64EE6CE9" w14:textId="03B326B8"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A particularly important recent development in the field is the integration of Large Language Models (LLMs) into network management systems. Unlike traditional AIOps solutions, which rely on predefined rules and workflows, LLM-based systems enable more flexible and adaptive decision-making through natural language understanding. One of the pioneering works in this area is </w:t>
            </w:r>
            <w:proofErr w:type="spellStart"/>
            <w:r w:rsidRPr="00654D4F">
              <w:rPr>
                <w:rFonts w:ascii="Arial" w:hAnsi="Arial" w:cs="Arial"/>
                <w:color w:val="000000"/>
                <w:sz w:val="18"/>
                <w:szCs w:val="18"/>
              </w:rPr>
              <w:t>Toolformer</w:t>
            </w:r>
            <w:proofErr w:type="spellEnd"/>
            <w:r w:rsidRPr="00654D4F">
              <w:rPr>
                <w:rFonts w:ascii="Arial" w:hAnsi="Arial" w:cs="Arial"/>
                <w:color w:val="000000"/>
                <w:sz w:val="18"/>
                <w:szCs w:val="18"/>
              </w:rPr>
              <w:t xml:space="preserve">, which demonstrates that LLMs can learn to use external tools (APIs) in a self-supervised </w:t>
            </w:r>
            <w:proofErr w:type="gramStart"/>
            <w:r w:rsidRPr="00654D4F">
              <w:rPr>
                <w:rFonts w:ascii="Arial" w:hAnsi="Arial" w:cs="Arial"/>
                <w:color w:val="000000"/>
                <w:sz w:val="18"/>
                <w:szCs w:val="18"/>
              </w:rPr>
              <w:t>manner .</w:t>
            </w:r>
            <w:proofErr w:type="gramEnd"/>
            <w:r w:rsidRPr="00654D4F">
              <w:rPr>
                <w:rFonts w:ascii="Arial" w:hAnsi="Arial" w:cs="Arial"/>
                <w:color w:val="000000"/>
                <w:sz w:val="18"/>
                <w:szCs w:val="18"/>
              </w:rPr>
              <w:t xml:space="preserve"> In this approach, the model learns when to call an API, which parameters to use, and how to incorporate the returned results into its reasoning process. This capability allows LLMs to overcome inherent limitations such as lack of real-time knowledge and computational precision.</w:t>
            </w:r>
          </w:p>
          <w:p w14:paraId="6FB93617" w14:textId="5D00D333"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The </w:t>
            </w:r>
            <w:proofErr w:type="spellStart"/>
            <w:r w:rsidRPr="00654D4F">
              <w:rPr>
                <w:rFonts w:ascii="Arial" w:hAnsi="Arial" w:cs="Arial"/>
                <w:color w:val="000000"/>
                <w:sz w:val="18"/>
                <w:szCs w:val="18"/>
              </w:rPr>
              <w:t>Toolformer</w:t>
            </w:r>
            <w:proofErr w:type="spellEnd"/>
            <w:r w:rsidRPr="00654D4F">
              <w:rPr>
                <w:rFonts w:ascii="Arial" w:hAnsi="Arial" w:cs="Arial"/>
                <w:color w:val="000000"/>
                <w:sz w:val="18"/>
                <w:szCs w:val="18"/>
              </w:rPr>
              <w:t xml:space="preserve"> framework introduces a novel paradigm in which language models are no longer passive text generators but active decision-makers capable of interacting with external systems. By embedding API calls directly into the text generation process, the model can dynamically retrieve information and enhance its predictions. This approach is particularly relevant for complex systems such as telecom networks, where decisions often depend on real-time data from multiple sources. The MCP-based architecture proposed in this project closely aligns with this concept, as it enables the LLM to orchestrate multiple tools and services in a structured manner.</w:t>
            </w:r>
          </w:p>
          <w:p w14:paraId="1E00EA57" w14:textId="2C6C979B"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lastRenderedPageBreak/>
              <w:t xml:space="preserve">Building on this idea, </w:t>
            </w:r>
            <w:proofErr w:type="spellStart"/>
            <w:r w:rsidRPr="00654D4F">
              <w:rPr>
                <w:rFonts w:ascii="Arial" w:hAnsi="Arial" w:cs="Arial"/>
                <w:color w:val="000000"/>
                <w:sz w:val="18"/>
                <w:szCs w:val="18"/>
              </w:rPr>
              <w:t>ToolLLM</w:t>
            </w:r>
            <w:proofErr w:type="spellEnd"/>
            <w:r w:rsidRPr="00654D4F">
              <w:rPr>
                <w:rFonts w:ascii="Arial" w:hAnsi="Arial" w:cs="Arial"/>
                <w:color w:val="000000"/>
                <w:sz w:val="18"/>
                <w:szCs w:val="18"/>
              </w:rPr>
              <w:t xml:space="preserve"> extends the concept of tool-augmented language models by enabling interaction with a large-scale ecosystem of real-world APIs. The </w:t>
            </w:r>
            <w:proofErr w:type="spellStart"/>
            <w:r w:rsidRPr="00654D4F">
              <w:rPr>
                <w:rFonts w:ascii="Arial" w:hAnsi="Arial" w:cs="Arial"/>
                <w:color w:val="000000"/>
                <w:sz w:val="18"/>
                <w:szCs w:val="18"/>
              </w:rPr>
              <w:t>ToolLLM</w:t>
            </w:r>
            <w:proofErr w:type="spellEnd"/>
            <w:r w:rsidRPr="00654D4F">
              <w:rPr>
                <w:rFonts w:ascii="Arial" w:hAnsi="Arial" w:cs="Arial"/>
                <w:color w:val="000000"/>
                <w:sz w:val="18"/>
                <w:szCs w:val="18"/>
              </w:rPr>
              <w:t xml:space="preserve"> framework introduces </w:t>
            </w:r>
            <w:proofErr w:type="spellStart"/>
            <w:r w:rsidRPr="00654D4F">
              <w:rPr>
                <w:rFonts w:ascii="Arial" w:hAnsi="Arial" w:cs="Arial"/>
                <w:color w:val="000000"/>
                <w:sz w:val="18"/>
                <w:szCs w:val="18"/>
              </w:rPr>
              <w:t>ToolBench</w:t>
            </w:r>
            <w:proofErr w:type="spellEnd"/>
            <w:r w:rsidRPr="00654D4F">
              <w:rPr>
                <w:rFonts w:ascii="Arial" w:hAnsi="Arial" w:cs="Arial"/>
                <w:color w:val="000000"/>
                <w:sz w:val="18"/>
                <w:szCs w:val="18"/>
              </w:rPr>
              <w:t xml:space="preserve">, a dataset containing over 16,000 APIs across multiple domains, and demonstrates how LLMs can perform complex reasoning tasks by chaining multiple API </w:t>
            </w:r>
            <w:proofErr w:type="gramStart"/>
            <w:r w:rsidRPr="00654D4F">
              <w:rPr>
                <w:rFonts w:ascii="Arial" w:hAnsi="Arial" w:cs="Arial"/>
                <w:color w:val="000000"/>
                <w:sz w:val="18"/>
                <w:szCs w:val="18"/>
              </w:rPr>
              <w:t>calls .</w:t>
            </w:r>
            <w:proofErr w:type="gramEnd"/>
            <w:r w:rsidRPr="00654D4F">
              <w:rPr>
                <w:rFonts w:ascii="Arial" w:hAnsi="Arial" w:cs="Arial"/>
                <w:color w:val="000000"/>
                <w:sz w:val="18"/>
                <w:szCs w:val="18"/>
              </w:rPr>
              <w:t xml:space="preserve"> This multi-tool capability is crucial for solving real-world problems that require combining different types of data and functionalities. Unlike earlier approaches that rely on single-tool interactions, </w:t>
            </w:r>
            <w:proofErr w:type="spellStart"/>
            <w:r w:rsidRPr="00654D4F">
              <w:rPr>
                <w:rFonts w:ascii="Arial" w:hAnsi="Arial" w:cs="Arial"/>
                <w:color w:val="000000"/>
                <w:sz w:val="18"/>
                <w:szCs w:val="18"/>
              </w:rPr>
              <w:t>ToolLLM</w:t>
            </w:r>
            <w:proofErr w:type="spellEnd"/>
            <w:r w:rsidRPr="00654D4F">
              <w:rPr>
                <w:rFonts w:ascii="Arial" w:hAnsi="Arial" w:cs="Arial"/>
                <w:color w:val="000000"/>
                <w:sz w:val="18"/>
                <w:szCs w:val="18"/>
              </w:rPr>
              <w:t xml:space="preserve"> supports multi-step reasoning and dynamic tool selection, making it highly relevant for complex operational scenarios.</w:t>
            </w:r>
          </w:p>
          <w:p w14:paraId="18A92684" w14:textId="59765A21"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Furthermore, OR-</w:t>
            </w:r>
            <w:proofErr w:type="spellStart"/>
            <w:r w:rsidRPr="00654D4F">
              <w:rPr>
                <w:rFonts w:ascii="Arial" w:hAnsi="Arial" w:cs="Arial"/>
                <w:color w:val="000000"/>
                <w:sz w:val="18"/>
                <w:szCs w:val="18"/>
              </w:rPr>
              <w:t>Toolformer</w:t>
            </w:r>
            <w:proofErr w:type="spellEnd"/>
            <w:r w:rsidRPr="00654D4F">
              <w:rPr>
                <w:rFonts w:ascii="Arial" w:hAnsi="Arial" w:cs="Arial"/>
                <w:color w:val="000000"/>
                <w:sz w:val="18"/>
                <w:szCs w:val="18"/>
              </w:rPr>
              <w:t xml:space="preserve"> explores the application of tool-augmented LLMs in operations research and optimization problems. In this framework, the model translates natural language problem descriptions into structured API calls and interacts with external solvers to compute optimal </w:t>
            </w:r>
            <w:proofErr w:type="gramStart"/>
            <w:r w:rsidRPr="00654D4F">
              <w:rPr>
                <w:rFonts w:ascii="Arial" w:hAnsi="Arial" w:cs="Arial"/>
                <w:color w:val="000000"/>
                <w:sz w:val="18"/>
                <w:szCs w:val="18"/>
              </w:rPr>
              <w:t>solutions .</w:t>
            </w:r>
            <w:proofErr w:type="gramEnd"/>
            <w:r w:rsidRPr="00654D4F">
              <w:rPr>
                <w:rFonts w:ascii="Arial" w:hAnsi="Arial" w:cs="Arial"/>
                <w:color w:val="000000"/>
                <w:sz w:val="18"/>
                <w:szCs w:val="18"/>
              </w:rPr>
              <w:t xml:space="preserve"> This demonstrates that LLMs can bridge the gap between high-level human instructions and low-level computational processes. The ability to integrate reasoning with external computation is particularly important in domains where accuracy and precision are critical.</w:t>
            </w:r>
          </w:p>
          <w:p w14:paraId="63364E08" w14:textId="46F8FFB3"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From a system architecture perspective, the literature emphasizes the importance of modular and scalable designs. Microservice architectures, API-based communication, and abstraction layers are widely used to manage the complexity of distributed systems. These approaches enable independent development, scalability, and interoperability across different components. The MCP (Model Context Protocol) approach used in this project can be seen as a specialized abstraction layer that integrates multiple data sources and services into a unified decision-making framework. By modeling each data source as a “tool,” the system achieves both modularity and flexibility.</w:t>
            </w:r>
          </w:p>
          <w:p w14:paraId="37A64422" w14:textId="4647AE5D"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Despite </w:t>
            </w:r>
            <w:proofErr w:type="gramStart"/>
            <w:r w:rsidRPr="00654D4F">
              <w:rPr>
                <w:rFonts w:ascii="Arial" w:hAnsi="Arial" w:cs="Arial"/>
                <w:color w:val="000000"/>
                <w:sz w:val="18"/>
                <w:szCs w:val="18"/>
              </w:rPr>
              <w:t>the significant</w:t>
            </w:r>
            <w:proofErr w:type="gramEnd"/>
            <w:r w:rsidRPr="00654D4F">
              <w:rPr>
                <w:rFonts w:ascii="Arial" w:hAnsi="Arial" w:cs="Arial"/>
                <w:color w:val="000000"/>
                <w:sz w:val="18"/>
                <w:szCs w:val="18"/>
              </w:rPr>
              <w:t xml:space="preserve"> progress in this field, several challenges remain open. These include handling large-scale and high-velocity telemetry data, ensuring low-latency inference for real-time applications, achieving interoperability across different vendors and technologies, and maintaining data privacy and security. Additionally, balancing automation with human oversight remains a critical issue. While AI systems can significantly improve efficiency, human expertise is still necessary to validate decisions and handle unexpected scenarios.</w:t>
            </w:r>
          </w:p>
          <w:p w14:paraId="009098EF" w14:textId="77777777"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In conclusion, the literature indicates a clear trend toward intelligent, data-driven, and AI-powered network management systems. The integration of anomaly detection, real-time telemetry, explainable AI, and tool-augmented LLMs represents the current state-of-the-art in the field. The approach proposed in this project, which combines MCP-based data integration with LLM-driven orchestration, aligns strongly with these trends. By enabling dynamic tool usage, multi-source data integration, and natural language interaction, the proposed system provides a scalable and innovative solution for modern network management challenges.</w:t>
            </w:r>
          </w:p>
          <w:p w14:paraId="586445CE" w14:textId="77777777" w:rsidR="002E0564" w:rsidRPr="00CE3273" w:rsidRDefault="002E0564" w:rsidP="005362EB">
            <w:pPr>
              <w:pStyle w:val="WW-NormalWeb1"/>
              <w:widowControl w:val="0"/>
              <w:spacing w:before="0" w:after="0"/>
              <w:jc w:val="both"/>
              <w:rPr>
                <w:rFonts w:ascii="Arial" w:hAnsi="Arial" w:cs="Arial"/>
                <w:color w:val="000000"/>
                <w:sz w:val="18"/>
                <w:szCs w:val="18"/>
              </w:rPr>
            </w:pPr>
          </w:p>
        </w:tc>
      </w:tr>
    </w:tbl>
    <w:p w14:paraId="7A1E11C9" w14:textId="77777777" w:rsidR="002E0564" w:rsidRPr="00CE3273" w:rsidRDefault="002E0564" w:rsidP="002E0564">
      <w:pPr>
        <w:pStyle w:val="WW-NormalWeb1"/>
        <w:spacing w:before="0" w:after="0"/>
        <w:ind w:left="142"/>
        <w:jc w:val="both"/>
        <w:rPr>
          <w:rFonts w:ascii="Arial" w:hAnsi="Arial" w:cs="Arial"/>
          <w:sz w:val="18"/>
          <w:szCs w:val="18"/>
        </w:rPr>
      </w:pPr>
    </w:p>
    <w:p w14:paraId="65F1957C" w14:textId="77777777" w:rsidR="005F2BB2" w:rsidRPr="00CE3273" w:rsidRDefault="005F2BB2" w:rsidP="003B1449">
      <w:pPr>
        <w:pStyle w:val="WW-NormalWeb1"/>
        <w:numPr>
          <w:ilvl w:val="0"/>
          <w:numId w:val="3"/>
        </w:numPr>
        <w:spacing w:before="0" w:after="0"/>
        <w:ind w:left="142" w:hanging="284"/>
        <w:jc w:val="both"/>
        <w:rPr>
          <w:rFonts w:ascii="Arial" w:hAnsi="Arial" w:cs="Arial"/>
          <w:sz w:val="18"/>
          <w:szCs w:val="18"/>
        </w:rPr>
      </w:pPr>
      <w:r w:rsidRPr="00CE3273">
        <w:rPr>
          <w:rFonts w:ascii="Arial" w:hAnsi="Arial" w:cs="Arial"/>
          <w:b/>
          <w:bCs/>
          <w:sz w:val="18"/>
          <w:szCs w:val="18"/>
        </w:rPr>
        <w:t>STANDARTS TO BE USED (min 1000 characters)</w:t>
      </w:r>
    </w:p>
    <w:p w14:paraId="0000A356" w14:textId="77777777" w:rsidR="005F2BB2" w:rsidRPr="00CE3273" w:rsidRDefault="005F2BB2" w:rsidP="005F2BB2">
      <w:pPr>
        <w:pStyle w:val="WW-NormalWeb1"/>
        <w:spacing w:before="0" w:after="0"/>
        <w:ind w:left="142"/>
        <w:jc w:val="both"/>
        <w:rPr>
          <w:rFonts w:ascii="Arial" w:hAnsi="Arial" w:cs="Arial"/>
          <w:sz w:val="18"/>
          <w:szCs w:val="18"/>
        </w:rPr>
      </w:pPr>
    </w:p>
    <w:p w14:paraId="3386B79D" w14:textId="77777777" w:rsidR="005F2BB2" w:rsidRPr="00CE3273" w:rsidRDefault="005F2BB2" w:rsidP="005F2BB2">
      <w:pPr>
        <w:jc w:val="both"/>
        <w:rPr>
          <w:rFonts w:ascii="Arial" w:hAnsi="Arial" w:cs="Arial"/>
          <w:color w:val="000000"/>
          <w:sz w:val="18"/>
          <w:szCs w:val="24"/>
        </w:rPr>
      </w:pPr>
      <w:r w:rsidRPr="00CE3273">
        <w:rPr>
          <w:rFonts w:ascii="Arial" w:eastAsia="Calibri" w:hAnsi="Arial" w:cs="Arial"/>
          <w:color w:val="000000"/>
          <w:sz w:val="18"/>
          <w:szCs w:val="24"/>
          <w:lang w:eastAsia="en-US"/>
        </w:rPr>
        <w:t>Explain the engineering standards you plan to use in the development of your project.</w:t>
      </w:r>
    </w:p>
    <w:p w14:paraId="523EE3AB" w14:textId="77777777" w:rsidR="005F2BB2" w:rsidRPr="00CE3273" w:rsidRDefault="005F2BB2" w:rsidP="005F2BB2">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5F2BB2" w:rsidRPr="00CE3273" w14:paraId="0C4F7C96"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2F6CD015" w14:textId="2988DBA2"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The development of this project is guided by widely accepted engineering standards and best practices to ensure scalability, maintainability, security, and interoperability. One of the primary standards adopted in the system design is the use of RESTful API principles. The system follows standard HTTP method semantics (GET, POST, PUT, DELETE) to define clear and consistent communication between components. This approach enables modular interaction between services and ensures compatibility with modern web-based architectures.</w:t>
            </w:r>
          </w:p>
          <w:p w14:paraId="0F9A195C" w14:textId="025EA7AD"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For data exchange, the system utilizes JSON (JavaScript Object Notation) as the standard format. JSON is lightweight, human-readable, and widely supported across different platforms and programming languages, making it suitable for efficient communication between the MCP layer, backend services, and client interfaces. This standardization simplifies data processing and integration across different system components.</w:t>
            </w:r>
          </w:p>
          <w:p w14:paraId="0CAC019C" w14:textId="4145AE0A"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In terms of data management, PostgreSQL is used as the relational database system, adhering to relational integrity principles. Primary keys (PK), foreign keys (FK), and indexing strategies are applied to ensure data consistency, efficient querying, and referential integrity. These database design practices are critical for maintaining reliable and structured storage of anomaly detection results, fault records, and other operational data.</w:t>
            </w:r>
          </w:p>
          <w:p w14:paraId="03793341" w14:textId="293297DE"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Security is another key consideration in </w:t>
            </w:r>
            <w:proofErr w:type="gramStart"/>
            <w:r w:rsidRPr="00654D4F">
              <w:rPr>
                <w:rFonts w:ascii="Arial" w:hAnsi="Arial" w:cs="Arial"/>
                <w:color w:val="000000"/>
                <w:sz w:val="18"/>
                <w:szCs w:val="18"/>
              </w:rPr>
              <w:t>the system</w:t>
            </w:r>
            <w:proofErr w:type="gramEnd"/>
            <w:r w:rsidRPr="00654D4F">
              <w:rPr>
                <w:rFonts w:ascii="Arial" w:hAnsi="Arial" w:cs="Arial"/>
                <w:color w:val="000000"/>
                <w:sz w:val="18"/>
                <w:szCs w:val="18"/>
              </w:rPr>
              <w:t xml:space="preserve"> design. Sensitive information such as API keys, database credentials, and configuration parameters </w:t>
            </w:r>
            <w:proofErr w:type="gramStart"/>
            <w:r w:rsidRPr="00654D4F">
              <w:rPr>
                <w:rFonts w:ascii="Arial" w:hAnsi="Arial" w:cs="Arial"/>
                <w:color w:val="000000"/>
                <w:sz w:val="18"/>
                <w:szCs w:val="18"/>
              </w:rPr>
              <w:t>are</w:t>
            </w:r>
            <w:proofErr w:type="gramEnd"/>
            <w:r w:rsidRPr="00654D4F">
              <w:rPr>
                <w:rFonts w:ascii="Arial" w:hAnsi="Arial" w:cs="Arial"/>
                <w:color w:val="000000"/>
                <w:sz w:val="18"/>
                <w:szCs w:val="18"/>
              </w:rPr>
              <w:t xml:space="preserve"> managed using environment </w:t>
            </w:r>
            <w:proofErr w:type="gramStart"/>
            <w:r w:rsidRPr="00654D4F">
              <w:rPr>
                <w:rFonts w:ascii="Arial" w:hAnsi="Arial" w:cs="Arial"/>
                <w:color w:val="000000"/>
                <w:sz w:val="18"/>
                <w:szCs w:val="18"/>
              </w:rPr>
              <w:t>variables (.</w:t>
            </w:r>
            <w:proofErr w:type="gramEnd"/>
            <w:r w:rsidRPr="00654D4F">
              <w:rPr>
                <w:rFonts w:ascii="Arial" w:hAnsi="Arial" w:cs="Arial"/>
                <w:color w:val="000000"/>
                <w:sz w:val="18"/>
                <w:szCs w:val="18"/>
              </w:rPr>
              <w:t xml:space="preserve">env files). This approach prevents </w:t>
            </w:r>
            <w:proofErr w:type="gramStart"/>
            <w:r w:rsidRPr="00654D4F">
              <w:rPr>
                <w:rFonts w:ascii="Arial" w:hAnsi="Arial" w:cs="Arial"/>
                <w:color w:val="000000"/>
                <w:sz w:val="18"/>
                <w:szCs w:val="18"/>
              </w:rPr>
              <w:t>hardcoding sensitive data</w:t>
            </w:r>
            <w:proofErr w:type="gramEnd"/>
            <w:r w:rsidRPr="00654D4F">
              <w:rPr>
                <w:rFonts w:ascii="Arial" w:hAnsi="Arial" w:cs="Arial"/>
                <w:color w:val="000000"/>
                <w:sz w:val="18"/>
                <w:szCs w:val="18"/>
              </w:rPr>
              <w:t xml:space="preserve"> into the source code and enhances overall system security. Additionally, the </w:t>
            </w:r>
            <w:r w:rsidRPr="00654D4F">
              <w:rPr>
                <w:rFonts w:ascii="Arial" w:hAnsi="Arial" w:cs="Arial"/>
                <w:color w:val="000000"/>
                <w:sz w:val="18"/>
                <w:szCs w:val="18"/>
              </w:rPr>
              <w:lastRenderedPageBreak/>
              <w:t>principle of least privilege is applied when defining database users and access permissions, ensuring that each component only has access to the resources necessary for its operation.</w:t>
            </w:r>
          </w:p>
          <w:p w14:paraId="0723EF2C" w14:textId="14F8D82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From a software engineering perspective, the system follows a modular architecture with clear separation of concerns. The MCP layer, API layer, and service layer are designed as independent components, enabling easier maintenance, testing, and scalability. This layered approach aligns with modern software development standards and supports the integration of additional tools or services in the future without significant modifications to the existing system.</w:t>
            </w:r>
          </w:p>
          <w:p w14:paraId="51B0F262" w14:textId="089B1A1E" w:rsidR="005F2BB2" w:rsidRPr="00CE3273" w:rsidRDefault="00654D4F" w:rsidP="00654D4F">
            <w:pPr>
              <w:pStyle w:val="WW-NormalWeb1"/>
              <w:widowControl w:val="0"/>
              <w:spacing w:before="0" w:after="0"/>
              <w:jc w:val="both"/>
              <w:rPr>
                <w:rFonts w:ascii="Arial" w:hAnsi="Arial" w:cs="Arial"/>
                <w:color w:val="000000"/>
                <w:sz w:val="18"/>
                <w:szCs w:val="18"/>
              </w:rPr>
            </w:pPr>
            <w:r w:rsidRPr="00654D4F">
              <w:rPr>
                <w:rFonts w:ascii="Arial" w:hAnsi="Arial" w:cs="Arial"/>
                <w:color w:val="000000"/>
                <w:sz w:val="18"/>
                <w:szCs w:val="18"/>
              </w:rPr>
              <w:t>In summary, the project adopts industry-standard practices in API design, data exchange, database management, security, and software architecture to build a robust, scalable, and maintainable system.</w:t>
            </w:r>
          </w:p>
        </w:tc>
      </w:tr>
    </w:tbl>
    <w:p w14:paraId="20789BC8" w14:textId="77777777" w:rsidR="005F2BB2" w:rsidRPr="00CE3273" w:rsidRDefault="005F2BB2" w:rsidP="005F2BB2">
      <w:pPr>
        <w:pStyle w:val="WW-NormalWeb1"/>
        <w:spacing w:before="0" w:after="0"/>
        <w:ind w:left="142"/>
        <w:jc w:val="both"/>
        <w:rPr>
          <w:rFonts w:ascii="Arial" w:hAnsi="Arial" w:cs="Arial"/>
          <w:sz w:val="18"/>
          <w:szCs w:val="18"/>
        </w:rPr>
      </w:pPr>
    </w:p>
    <w:p w14:paraId="06DEF025" w14:textId="7A423BCA" w:rsidR="005F2BB2" w:rsidRPr="003B1449" w:rsidRDefault="005F2BB2" w:rsidP="003B1449">
      <w:pPr>
        <w:pStyle w:val="WW-NormalWeb1"/>
        <w:numPr>
          <w:ilvl w:val="0"/>
          <w:numId w:val="3"/>
        </w:numPr>
        <w:spacing w:before="0" w:after="0"/>
        <w:ind w:left="142" w:hanging="284"/>
        <w:jc w:val="both"/>
        <w:rPr>
          <w:rFonts w:ascii="Arial" w:hAnsi="Arial" w:cs="Arial"/>
          <w:b/>
          <w:bCs/>
          <w:sz w:val="18"/>
          <w:szCs w:val="18"/>
        </w:rPr>
      </w:pPr>
      <w:r w:rsidRPr="00CE3273">
        <w:rPr>
          <w:rFonts w:ascii="Arial" w:hAnsi="Arial" w:cs="Arial"/>
          <w:b/>
          <w:bCs/>
          <w:sz w:val="18"/>
          <w:szCs w:val="18"/>
        </w:rPr>
        <w:t>APPROACHES, TECHNIQUES, AND TECHNOLOGIES TO BE USED (min 6000 characters)</w:t>
      </w:r>
    </w:p>
    <w:p w14:paraId="2A0472AF" w14:textId="77777777" w:rsidR="005F2BB2" w:rsidRPr="00CE3273" w:rsidRDefault="005F2BB2" w:rsidP="005F2BB2">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5F2BB2" w:rsidRPr="00CE3273" w14:paraId="15DCBECF"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74F65A5D" w14:textId="539FFD77"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This project adopts a multi-layered, modular, and data-driven approach to address the complexity of modern telecommunication network management. The overall system design combines machine learning techniques, API-based </w:t>
            </w:r>
            <w:proofErr w:type="gramStart"/>
            <w:r w:rsidRPr="00654D4F">
              <w:rPr>
                <w:rFonts w:ascii="Arial" w:hAnsi="Arial" w:cs="Arial"/>
                <w:color w:val="000000"/>
                <w:sz w:val="18"/>
                <w:szCs w:val="18"/>
              </w:rPr>
              <w:t>architectures</w:t>
            </w:r>
            <w:proofErr w:type="gramEnd"/>
            <w:r w:rsidRPr="00654D4F">
              <w:rPr>
                <w:rFonts w:ascii="Arial" w:hAnsi="Arial" w:cs="Arial"/>
                <w:color w:val="000000"/>
                <w:sz w:val="18"/>
                <w:szCs w:val="18"/>
              </w:rPr>
              <w:t>, and Large Language Model (LLM)-driven orchestration to provide an intelligent decision support system. The implementation is structured around distinct layers, including data processing, backend services, MCP-based tool abstraction, and a lightweight frontend interface.</w:t>
            </w:r>
          </w:p>
          <w:p w14:paraId="4C93F86B" w14:textId="3BCBAD93"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From a backend development perspective, the system is implemented using Python and the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framework.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is chosen due to its high performance, asynchronous capabilities, and ease of integration with modern web technologies. It enables the development of scalable RESTful APIs that serve as the communication layer between different system components. The backend is responsible for handling incoming requests, processing queries, and coordinating interactions between the database, MCP tools, and machine learning outputs.</w:t>
            </w:r>
          </w:p>
          <w:p w14:paraId="22921FA6" w14:textId="0FCEB719"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A key component of the system is the MCP (Model Context Protocol) layer, which is implemented using the `</w:t>
            </w:r>
            <w:proofErr w:type="spellStart"/>
            <w:r w:rsidRPr="00654D4F">
              <w:rPr>
                <w:rFonts w:ascii="Arial" w:hAnsi="Arial" w:cs="Arial"/>
                <w:color w:val="000000"/>
                <w:sz w:val="18"/>
                <w:szCs w:val="18"/>
              </w:rPr>
              <w:t>fastmcp</w:t>
            </w:r>
            <w:proofErr w:type="spellEnd"/>
            <w:r w:rsidRPr="00654D4F">
              <w:rPr>
                <w:rFonts w:ascii="Arial" w:hAnsi="Arial" w:cs="Arial"/>
                <w:color w:val="000000"/>
                <w:sz w:val="18"/>
                <w:szCs w:val="18"/>
              </w:rPr>
              <w:t>` library. In this architecture, each data source or functionality is encapsulated as a “tool.” These tools include querying anomaly results, retrieving network metrics, accessing fault records, and analyzing customer complaints. The MCP layer provides a standardized interface for interacting with these tools, enabling the LLM to dynamically select and invoke them based on user queries. This abstraction significantly improves system flexibility and supports multi-tool orchestration, which is essential for handling complex, real-world queries.</w:t>
            </w:r>
          </w:p>
          <w:p w14:paraId="33125EE3" w14:textId="0852F3A1"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The data layer of the system is built on PostgreSQL, a robust and widely used relational database management system. PostgreSQL is selected for its reliability, strong support for relational integrity, and ability to handle complex queries efficiently. The database </w:t>
            </w:r>
            <w:proofErr w:type="gramStart"/>
            <w:r w:rsidRPr="00654D4F">
              <w:rPr>
                <w:rFonts w:ascii="Arial" w:hAnsi="Arial" w:cs="Arial"/>
                <w:color w:val="000000"/>
                <w:sz w:val="18"/>
                <w:szCs w:val="18"/>
              </w:rPr>
              <w:t>schema</w:t>
            </w:r>
            <w:proofErr w:type="gramEnd"/>
            <w:r w:rsidRPr="00654D4F">
              <w:rPr>
                <w:rFonts w:ascii="Arial" w:hAnsi="Arial" w:cs="Arial"/>
                <w:color w:val="000000"/>
                <w:sz w:val="18"/>
                <w:szCs w:val="18"/>
              </w:rPr>
              <w:t xml:space="preserve"> includes structured tables such as `</w:t>
            </w:r>
            <w:proofErr w:type="spellStart"/>
            <w:r w:rsidRPr="00654D4F">
              <w:rPr>
                <w:rFonts w:ascii="Arial" w:hAnsi="Arial" w:cs="Arial"/>
                <w:color w:val="000000"/>
                <w:sz w:val="18"/>
                <w:szCs w:val="18"/>
              </w:rPr>
              <w:t>network_metrics</w:t>
            </w:r>
            <w:proofErr w:type="spellEnd"/>
            <w:r w:rsidRPr="00654D4F">
              <w:rPr>
                <w:rFonts w:ascii="Arial" w:hAnsi="Arial" w:cs="Arial"/>
                <w:color w:val="000000"/>
                <w:sz w:val="18"/>
                <w:szCs w:val="18"/>
              </w:rPr>
              <w:t>`, `</w:t>
            </w:r>
            <w:proofErr w:type="spellStart"/>
            <w:r w:rsidRPr="00654D4F">
              <w:rPr>
                <w:rFonts w:ascii="Arial" w:hAnsi="Arial" w:cs="Arial"/>
                <w:color w:val="000000"/>
                <w:sz w:val="18"/>
                <w:szCs w:val="18"/>
              </w:rPr>
              <w:t>anomaly_results</w:t>
            </w:r>
            <w:proofErr w:type="spellEnd"/>
            <w:r w:rsidRPr="00654D4F">
              <w:rPr>
                <w:rFonts w:ascii="Arial" w:hAnsi="Arial" w:cs="Arial"/>
                <w:color w:val="000000"/>
                <w:sz w:val="18"/>
                <w:szCs w:val="18"/>
              </w:rPr>
              <w:t>`, `</w:t>
            </w:r>
            <w:proofErr w:type="spellStart"/>
            <w:r w:rsidRPr="00654D4F">
              <w:rPr>
                <w:rFonts w:ascii="Arial" w:hAnsi="Arial" w:cs="Arial"/>
                <w:color w:val="000000"/>
                <w:sz w:val="18"/>
                <w:szCs w:val="18"/>
              </w:rPr>
              <w:t>fault_records</w:t>
            </w:r>
            <w:proofErr w:type="spellEnd"/>
            <w:r w:rsidRPr="00654D4F">
              <w:rPr>
                <w:rFonts w:ascii="Arial" w:hAnsi="Arial" w:cs="Arial"/>
                <w:color w:val="000000"/>
                <w:sz w:val="18"/>
                <w:szCs w:val="18"/>
              </w:rPr>
              <w:t>`, and `complaints`. Relationships between these tables are maintained using primary and foreign keys, ensuring data consistency and enabling efficient multi-source queries. Indexing strategies are also applied to optimize query performance, particularly for time-series and location-based data.</w:t>
            </w:r>
          </w:p>
          <w:p w14:paraId="3BBC8C4F" w14:textId="5565F7F7"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Machine learning techniques are applied in the offline data processing pipeline for anomaly detection. The system utilizes a hybrid approach combining Isolation Forest and Z-Score methods. Isolation Forest is a tree-based algorithm that identifies anomalies by isolating data points in feature space, making it particularly suitable for high-dimensional network data. Z-Score, on the other hand, provides a statistical measure of deviation from the mean, enabling the detection of extreme values in time-series data. By combining these two techniques, the system achieves a balance between robustness and interpretability. The anomaly detection process runs offline, and the results are stored in the `</w:t>
            </w:r>
            <w:proofErr w:type="spellStart"/>
            <w:r w:rsidRPr="00654D4F">
              <w:rPr>
                <w:rFonts w:ascii="Arial" w:hAnsi="Arial" w:cs="Arial"/>
                <w:color w:val="000000"/>
                <w:sz w:val="18"/>
                <w:szCs w:val="18"/>
              </w:rPr>
              <w:t>anomaly_results</w:t>
            </w:r>
            <w:proofErr w:type="spellEnd"/>
            <w:r w:rsidRPr="00654D4F">
              <w:rPr>
                <w:rFonts w:ascii="Arial" w:hAnsi="Arial" w:cs="Arial"/>
                <w:color w:val="000000"/>
                <w:sz w:val="18"/>
                <w:szCs w:val="18"/>
              </w:rPr>
              <w:t>` table. This design choice eliminates the need for real-time model execution during query processing, significantly reducing system latency and improving performance.</w:t>
            </w:r>
          </w:p>
          <w:p w14:paraId="2B3AC055" w14:textId="43E6AE13"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On th</w:t>
            </w:r>
            <w:r>
              <w:rPr>
                <w:rFonts w:ascii="Arial" w:hAnsi="Arial" w:cs="Arial"/>
                <w:color w:val="000000"/>
                <w:sz w:val="18"/>
                <w:szCs w:val="18"/>
              </w:rPr>
              <w:t>e</w:t>
            </w:r>
            <w:r w:rsidRPr="00654D4F">
              <w:rPr>
                <w:rFonts w:ascii="Arial" w:hAnsi="Arial" w:cs="Arial"/>
                <w:color w:val="000000"/>
                <w:sz w:val="18"/>
                <w:szCs w:val="18"/>
              </w:rPr>
              <w:t xml:space="preserve"> frontend side, a lightweight web interface is developed using HTML, CSS, and AJAX. This interface allows users to interact with the system through a chat-based input mechanism. AJAX is used to send asynchronous requests to the backend, enabling real-time interaction without requiring full page reloads. Although the </w:t>
            </w:r>
            <w:proofErr w:type="gramStart"/>
            <w:r w:rsidRPr="00654D4F">
              <w:rPr>
                <w:rFonts w:ascii="Arial" w:hAnsi="Arial" w:cs="Arial"/>
                <w:color w:val="000000"/>
                <w:sz w:val="18"/>
                <w:szCs w:val="18"/>
              </w:rPr>
              <w:t>frontend</w:t>
            </w:r>
            <w:proofErr w:type="gramEnd"/>
            <w:r w:rsidRPr="00654D4F">
              <w:rPr>
                <w:rFonts w:ascii="Arial" w:hAnsi="Arial" w:cs="Arial"/>
                <w:color w:val="000000"/>
                <w:sz w:val="18"/>
                <w:szCs w:val="18"/>
              </w:rPr>
              <w:t xml:space="preserve"> is intentionally kept simple within the scope of the project, it effectively demonstrates how users can query the system using natural language.</w:t>
            </w:r>
          </w:p>
          <w:p w14:paraId="4F25D333" w14:textId="03B0E599"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One of the most innovative aspects of the system is the integration of a chat-based interface with an LLM-driven decision layer. The `/chat` endpoint, implemented in the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backend, receives user queries in natural language. These queries are then processed by the LLM, which interprets the user’s intent and determines which MCP tools should be invoked. For example, a query such as “Is there any anomaly in CELL_017?” may trigger calls to anomaly detection tools and network metric queries, while a question like “Are there active faults in Buca?” may involve fault and complaint-related tools. The results obtained from these tools are then aggregated and transformed into a coherent and user-friendly response.</w:t>
            </w:r>
          </w:p>
          <w:p w14:paraId="79D74309" w14:textId="3464D821"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lastRenderedPageBreak/>
              <w:t xml:space="preserve">The system architecture follows a modular design with clear separation of concerns. The `services.py` module contains the core business logic, including database queries, data processing functions, and integration with machine learning outputs. The `main.py` file defines MCP tools, which act as wrappers around service functions and expose them to the LLM as callable components. The `api.py` file implements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endpoints, including the `/chat` endpoint, which serves as the main interface between the user and the system. This layered architecture enhances maintainability, testability, and scalability, allowing new features or tools to be added with minimal impact on existing components.</w:t>
            </w:r>
          </w:p>
          <w:p w14:paraId="2103865E" w14:textId="1BC430A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From a system design perspective, the project emphasizes the separation of offline and online processes. The offline layer is responsible for data collection, preprocessing, and anomaly detection, while the online layer focuses on query handling and decision-making. This separation ensures that computationally intensive tasks do not affect real-time system performance. Additionally, storing precomputed anomaly results in the database improves traceability and enables auditability, which are important for operational environments.</w:t>
            </w:r>
          </w:p>
          <w:p w14:paraId="6D2BA983" w14:textId="508B0ECB"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Another important technique used in this project is multi-source data integration. By combining data from network metrics, fault records, and customer complaints, the system provides a holistic view of network conditions. This approach enables more accurate and context-aware </w:t>
            </w:r>
            <w:proofErr w:type="gramStart"/>
            <w:r w:rsidRPr="00654D4F">
              <w:rPr>
                <w:rFonts w:ascii="Arial" w:hAnsi="Arial" w:cs="Arial"/>
                <w:color w:val="000000"/>
                <w:sz w:val="18"/>
                <w:szCs w:val="18"/>
              </w:rPr>
              <w:t>decision-making</w:t>
            </w:r>
            <w:proofErr w:type="gramEnd"/>
            <w:r w:rsidRPr="00654D4F">
              <w:rPr>
                <w:rFonts w:ascii="Arial" w:hAnsi="Arial" w:cs="Arial"/>
                <w:color w:val="000000"/>
                <w:sz w:val="18"/>
                <w:szCs w:val="18"/>
              </w:rPr>
              <w:t xml:space="preserve"> compared to traditional single-source analysis methods.</w:t>
            </w:r>
          </w:p>
          <w:p w14:paraId="07B069F0" w14:textId="3F12E9CC" w:rsidR="005F2BB2" w:rsidRPr="00CE3273" w:rsidRDefault="00654D4F" w:rsidP="00654D4F">
            <w:pPr>
              <w:pStyle w:val="WW-NormalWeb1"/>
              <w:widowControl w:val="0"/>
              <w:spacing w:before="0" w:after="0"/>
              <w:jc w:val="both"/>
              <w:rPr>
                <w:rFonts w:ascii="Arial" w:hAnsi="Arial" w:cs="Arial"/>
                <w:color w:val="000000"/>
                <w:sz w:val="18"/>
                <w:szCs w:val="18"/>
              </w:rPr>
            </w:pPr>
            <w:r w:rsidRPr="00654D4F">
              <w:rPr>
                <w:rFonts w:ascii="Arial" w:hAnsi="Arial" w:cs="Arial"/>
                <w:color w:val="000000"/>
                <w:sz w:val="18"/>
                <w:szCs w:val="18"/>
              </w:rPr>
              <w:t xml:space="preserve">In summary, this project combines modern software engineering practices, machine learning techniques, and AI-driven orchestration to develop a scalable and intelligent network management system. The use of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MCP-based tool abstraction, PostgreSQL, offline anomaly detection, and LLM integration ensures that the system is both technically robust and aligned with current industry trends.</w:t>
            </w:r>
          </w:p>
        </w:tc>
      </w:tr>
    </w:tbl>
    <w:p w14:paraId="6C1851DA" w14:textId="77777777" w:rsidR="006F7368" w:rsidRPr="00CE3273" w:rsidRDefault="006F7368">
      <w:pPr>
        <w:sectPr w:rsidR="006F7368" w:rsidRPr="00CE3273">
          <w:headerReference w:type="default" r:id="rId12"/>
          <w:footerReference w:type="default" r:id="rId13"/>
          <w:pgSz w:w="11906" w:h="16838"/>
          <w:pgMar w:top="1418" w:right="1418" w:bottom="1418" w:left="1418" w:header="709" w:footer="709" w:gutter="0"/>
          <w:cols w:space="708"/>
          <w:formProt w:val="0"/>
          <w:docGrid w:linePitch="360" w:charSpace="24576"/>
        </w:sectPr>
      </w:pPr>
    </w:p>
    <w:p w14:paraId="4ACDE887" w14:textId="77777777" w:rsidR="006F7368" w:rsidRPr="00CE3273" w:rsidRDefault="006F7368" w:rsidP="00FC58FF">
      <w:pPr>
        <w:pStyle w:val="WW-NormalWeb1"/>
        <w:spacing w:before="0" w:after="0"/>
        <w:jc w:val="both"/>
        <w:rPr>
          <w:rFonts w:ascii="Arial" w:hAnsi="Arial" w:cs="Arial"/>
          <w:sz w:val="18"/>
          <w:szCs w:val="18"/>
        </w:rPr>
      </w:pPr>
    </w:p>
    <w:p w14:paraId="585E5038" w14:textId="77777777" w:rsidR="006F7368" w:rsidRPr="00CE3273" w:rsidRDefault="006F7368">
      <w:pPr>
        <w:pStyle w:val="WW-NormalWeb1"/>
        <w:spacing w:before="0" w:after="0"/>
        <w:ind w:left="142"/>
        <w:jc w:val="both"/>
        <w:rPr>
          <w:rFonts w:ascii="Arial" w:hAnsi="Arial" w:cs="Arial"/>
          <w:sz w:val="18"/>
          <w:szCs w:val="18"/>
        </w:rPr>
      </w:pPr>
    </w:p>
    <w:p w14:paraId="353851A1" w14:textId="6B8428DF" w:rsidR="006F7368" w:rsidRPr="003B1449" w:rsidRDefault="00B57EAE" w:rsidP="003B1449">
      <w:pPr>
        <w:pStyle w:val="WW-NormalWeb1"/>
        <w:numPr>
          <w:ilvl w:val="0"/>
          <w:numId w:val="3"/>
        </w:numPr>
        <w:spacing w:before="0" w:after="0"/>
        <w:ind w:left="142" w:hanging="284"/>
        <w:jc w:val="center"/>
        <w:rPr>
          <w:rFonts w:ascii="Arial" w:hAnsi="Arial" w:cs="Arial"/>
          <w:b/>
          <w:bCs/>
          <w:sz w:val="18"/>
          <w:szCs w:val="18"/>
        </w:rPr>
      </w:pPr>
      <w:r w:rsidRPr="003B1449">
        <w:rPr>
          <w:rFonts w:ascii="Arial" w:hAnsi="Arial" w:cs="Arial"/>
          <w:b/>
          <w:bCs/>
          <w:sz w:val="18"/>
          <w:szCs w:val="18"/>
        </w:rPr>
        <w:t>PROJECT SCHEDULE AND TASK SHARING</w:t>
      </w:r>
    </w:p>
    <w:p w14:paraId="4CA06CCC" w14:textId="77777777" w:rsidR="006F7368" w:rsidRPr="00CE3273" w:rsidRDefault="002E7A1C">
      <w:pPr>
        <w:pStyle w:val="WW-NormalWeb1"/>
        <w:spacing w:before="0" w:after="0"/>
        <w:rPr>
          <w:rFonts w:ascii="Arial" w:hAnsi="Arial" w:cs="Arial"/>
          <w:sz w:val="16"/>
          <w:szCs w:val="16"/>
        </w:rPr>
      </w:pPr>
      <w:r w:rsidRPr="00CE3273">
        <w:rPr>
          <w:rFonts w:ascii="Arial" w:hAnsi="Arial"/>
          <w:bCs/>
          <w:sz w:val="16"/>
          <w:szCs w:val="18"/>
        </w:rPr>
        <w:t xml:space="preserve">  </w:t>
      </w:r>
      <w:r w:rsidRPr="00CE3273">
        <w:rPr>
          <w:rFonts w:ascii="Arial" w:hAnsi="Arial" w:cs="Arial"/>
          <w:sz w:val="16"/>
          <w:szCs w:val="16"/>
        </w:rPr>
        <w:t xml:space="preserve">      </w:t>
      </w:r>
    </w:p>
    <w:tbl>
      <w:tblPr>
        <w:tblW w:w="4750" w:type="pct"/>
        <w:tblInd w:w="496" w:type="dxa"/>
        <w:tblCellMar>
          <w:left w:w="70" w:type="dxa"/>
          <w:right w:w="70" w:type="dxa"/>
        </w:tblCellMar>
        <w:tblLook w:val="04A0" w:firstRow="1" w:lastRow="0" w:firstColumn="1" w:lastColumn="0" w:noHBand="0" w:noVBand="1"/>
      </w:tblPr>
      <w:tblGrid>
        <w:gridCol w:w="430"/>
        <w:gridCol w:w="3069"/>
        <w:gridCol w:w="1945"/>
        <w:gridCol w:w="3192"/>
        <w:gridCol w:w="4656"/>
      </w:tblGrid>
      <w:tr w:rsidR="006F7368" w:rsidRPr="00CE3273" w14:paraId="2873E2AF" w14:textId="77777777" w:rsidTr="00C85519">
        <w:trPr>
          <w:trHeight w:val="841"/>
        </w:trPr>
        <w:tc>
          <w:tcPr>
            <w:tcW w:w="3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7AA9BF" w14:textId="5B84446F" w:rsidR="006F7368" w:rsidRPr="00CE3273" w:rsidRDefault="00083510">
            <w:pPr>
              <w:spacing w:before="280" w:after="119"/>
              <w:ind w:left="-46" w:firstLine="46"/>
              <w:contextualSpacing/>
              <w:jc w:val="center"/>
              <w:rPr>
                <w:rFonts w:ascii="Arial" w:hAnsi="Arial" w:cs="Arial"/>
                <w:b/>
                <w:bCs/>
                <w:sz w:val="18"/>
                <w:szCs w:val="18"/>
              </w:rPr>
            </w:pPr>
            <w:r w:rsidRPr="00CE3273">
              <w:rPr>
                <w:rFonts w:ascii="Arial" w:hAnsi="Arial" w:cs="Arial"/>
                <w:b/>
                <w:bCs/>
                <w:sz w:val="18"/>
                <w:szCs w:val="18"/>
              </w:rPr>
              <w:t>WP No</w:t>
            </w:r>
          </w:p>
        </w:tc>
        <w:tc>
          <w:tcPr>
            <w:tcW w:w="3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CEE3D9" w14:textId="5A0790D6" w:rsidR="006F7368" w:rsidRPr="00CE3273" w:rsidRDefault="00083510" w:rsidP="00871B77">
            <w:pPr>
              <w:spacing w:before="280" w:after="119"/>
              <w:contextualSpacing/>
              <w:jc w:val="center"/>
              <w:rPr>
                <w:rFonts w:ascii="Arial" w:hAnsi="Arial" w:cs="Arial"/>
                <w:b/>
                <w:bCs/>
                <w:sz w:val="18"/>
                <w:szCs w:val="18"/>
              </w:rPr>
            </w:pPr>
            <w:r w:rsidRPr="00CE3273">
              <w:rPr>
                <w:rFonts w:ascii="Arial" w:hAnsi="Arial" w:cs="Arial"/>
                <w:b/>
                <w:bCs/>
                <w:sz w:val="18"/>
                <w:szCs w:val="18"/>
              </w:rPr>
              <w:t>Work Package Name</w:t>
            </w:r>
          </w:p>
        </w:tc>
        <w:tc>
          <w:tcPr>
            <w:tcW w:w="19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07BF0B" w14:textId="3B39B966" w:rsidR="006F7368" w:rsidRPr="00CE3273" w:rsidRDefault="00083510">
            <w:pPr>
              <w:spacing w:before="280" w:after="119"/>
              <w:contextualSpacing/>
              <w:jc w:val="center"/>
              <w:rPr>
                <w:rFonts w:ascii="Arial" w:hAnsi="Arial" w:cs="Arial"/>
                <w:b/>
                <w:bCs/>
                <w:sz w:val="18"/>
                <w:szCs w:val="18"/>
              </w:rPr>
            </w:pPr>
            <w:r w:rsidRPr="00CE3273">
              <w:rPr>
                <w:rFonts w:ascii="Arial" w:hAnsi="Arial" w:cs="Arial"/>
                <w:b/>
                <w:bCs/>
                <w:color w:val="000000"/>
                <w:sz w:val="18"/>
                <w:szCs w:val="18"/>
              </w:rPr>
              <w:t>Assigned project staff</w:t>
            </w:r>
          </w:p>
        </w:tc>
        <w:tc>
          <w:tcPr>
            <w:tcW w:w="32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FE61F1" w14:textId="4395C611" w:rsidR="006F7368" w:rsidRPr="00CE3273" w:rsidRDefault="00083510">
            <w:pPr>
              <w:spacing w:before="280" w:after="119"/>
              <w:contextualSpacing/>
              <w:jc w:val="center"/>
              <w:rPr>
                <w:rFonts w:ascii="Arial" w:hAnsi="Arial" w:cs="Arial"/>
                <w:b/>
                <w:bCs/>
                <w:sz w:val="18"/>
                <w:szCs w:val="18"/>
              </w:rPr>
            </w:pPr>
            <w:r w:rsidRPr="00CE3273">
              <w:rPr>
                <w:rFonts w:ascii="Arial" w:hAnsi="Arial" w:cs="Arial"/>
                <w:b/>
                <w:bCs/>
                <w:sz w:val="18"/>
                <w:szCs w:val="18"/>
              </w:rPr>
              <w:t xml:space="preserve">Time Period </w:t>
            </w:r>
            <w:proofErr w:type="gramStart"/>
            <w:r w:rsidRPr="00CE3273">
              <w:rPr>
                <w:rFonts w:ascii="Arial" w:hAnsi="Arial" w:cs="Arial"/>
                <w:b/>
                <w:bCs/>
                <w:sz w:val="18"/>
                <w:szCs w:val="18"/>
              </w:rPr>
              <w:t>(..-..</w:t>
            </w:r>
            <w:proofErr w:type="gramEnd"/>
            <w:r w:rsidRPr="00CE3273">
              <w:rPr>
                <w:rFonts w:ascii="Arial" w:hAnsi="Arial" w:cs="Arial"/>
                <w:b/>
                <w:bCs/>
                <w:sz w:val="18"/>
                <w:szCs w:val="18"/>
              </w:rPr>
              <w:t xml:space="preserve"> Week)</w:t>
            </w:r>
          </w:p>
        </w:tc>
        <w:tc>
          <w:tcPr>
            <w:tcW w:w="46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002ABA" w14:textId="761D88AC" w:rsidR="006F7368" w:rsidRPr="00CE3273" w:rsidRDefault="00083510">
            <w:pPr>
              <w:spacing w:before="280" w:after="119"/>
              <w:contextualSpacing/>
              <w:jc w:val="center"/>
              <w:rPr>
                <w:rFonts w:ascii="Arial" w:hAnsi="Arial" w:cs="Arial"/>
                <w:b/>
                <w:bCs/>
                <w:sz w:val="18"/>
                <w:szCs w:val="18"/>
              </w:rPr>
            </w:pPr>
            <w:r w:rsidRPr="00CE3273">
              <w:rPr>
                <w:rFonts w:ascii="Arial" w:hAnsi="Arial" w:cs="Arial"/>
                <w:b/>
                <w:bCs/>
                <w:sz w:val="18"/>
                <w:szCs w:val="18"/>
              </w:rPr>
              <w:t>Success Criteria</w:t>
            </w:r>
          </w:p>
        </w:tc>
      </w:tr>
      <w:tr w:rsidR="006F7368" w:rsidRPr="00CE3273" w14:paraId="1B71B0B6" w14:textId="77777777" w:rsidTr="00C85519">
        <w:trPr>
          <w:trHeight w:val="562"/>
        </w:trPr>
        <w:tc>
          <w:tcPr>
            <w:tcW w:w="343" w:type="dxa"/>
            <w:tcBorders>
              <w:top w:val="single" w:sz="4" w:space="0" w:color="000000"/>
              <w:left w:val="single" w:sz="4" w:space="0" w:color="000000"/>
              <w:bottom w:val="single" w:sz="4" w:space="0" w:color="000000"/>
              <w:right w:val="single" w:sz="4" w:space="0" w:color="000000"/>
            </w:tcBorders>
            <w:vAlign w:val="center"/>
          </w:tcPr>
          <w:p w14:paraId="00CC2780" w14:textId="77777777" w:rsidR="006F7368" w:rsidRPr="00CE3273" w:rsidRDefault="002E7A1C">
            <w:pPr>
              <w:spacing w:before="280" w:after="119"/>
              <w:contextualSpacing/>
              <w:jc w:val="center"/>
              <w:rPr>
                <w:rFonts w:ascii="Arial" w:hAnsi="Arial" w:cs="Arial"/>
                <w:sz w:val="18"/>
                <w:szCs w:val="18"/>
              </w:rPr>
            </w:pPr>
            <w:r w:rsidRPr="00CE3273">
              <w:rPr>
                <w:rFonts w:ascii="Arial" w:hAnsi="Arial" w:cs="Arial"/>
                <w:sz w:val="18"/>
                <w:szCs w:val="18"/>
              </w:rPr>
              <w:t>1</w:t>
            </w:r>
          </w:p>
        </w:tc>
        <w:tc>
          <w:tcPr>
            <w:tcW w:w="3089" w:type="dxa"/>
            <w:tcBorders>
              <w:top w:val="single" w:sz="4" w:space="0" w:color="000000"/>
              <w:left w:val="single" w:sz="4" w:space="0" w:color="000000"/>
              <w:bottom w:val="single" w:sz="4" w:space="0" w:color="000000"/>
              <w:right w:val="single" w:sz="4" w:space="0" w:color="000000"/>
            </w:tcBorders>
            <w:vAlign w:val="center"/>
          </w:tcPr>
          <w:p w14:paraId="3313F766" w14:textId="22268E10" w:rsidR="006F7368" w:rsidRPr="00CE3273" w:rsidRDefault="006F7368" w:rsidP="00871B77">
            <w:pPr>
              <w:spacing w:before="280" w:after="119"/>
              <w:contextualSpacing/>
              <w:jc w:val="both"/>
              <w:rPr>
                <w:rFonts w:ascii="Arial" w:hAnsi="Arial" w:cs="Arial"/>
                <w:sz w:val="18"/>
                <w:szCs w:val="18"/>
              </w:rPr>
            </w:pPr>
          </w:p>
        </w:tc>
        <w:tc>
          <w:tcPr>
            <w:tcW w:w="1954" w:type="dxa"/>
            <w:tcBorders>
              <w:top w:val="single" w:sz="4" w:space="0" w:color="000000"/>
              <w:left w:val="single" w:sz="4" w:space="0" w:color="000000"/>
              <w:bottom w:val="single" w:sz="4" w:space="0" w:color="000000"/>
              <w:right w:val="single" w:sz="4" w:space="0" w:color="000000"/>
            </w:tcBorders>
            <w:vAlign w:val="center"/>
          </w:tcPr>
          <w:p w14:paraId="2006C9BE" w14:textId="1DC05046" w:rsidR="006F7368" w:rsidRPr="00CE3273" w:rsidRDefault="006F7368">
            <w:pPr>
              <w:spacing w:before="280" w:after="119"/>
              <w:contextualSpacing/>
              <w:jc w:val="center"/>
              <w:rPr>
                <w:rFonts w:ascii="Arial" w:hAnsi="Arial" w:cs="Arial"/>
                <w:sz w:val="18"/>
                <w:szCs w:val="18"/>
              </w:rPr>
            </w:pPr>
          </w:p>
        </w:tc>
        <w:tc>
          <w:tcPr>
            <w:tcW w:w="3215" w:type="dxa"/>
            <w:tcBorders>
              <w:top w:val="single" w:sz="4" w:space="0" w:color="000000"/>
              <w:left w:val="single" w:sz="4" w:space="0" w:color="000000"/>
              <w:bottom w:val="single" w:sz="4" w:space="0" w:color="000000"/>
              <w:right w:val="single" w:sz="4" w:space="0" w:color="000000"/>
            </w:tcBorders>
            <w:vAlign w:val="center"/>
          </w:tcPr>
          <w:p w14:paraId="3F763A27" w14:textId="7074B7EA" w:rsidR="006F7368" w:rsidRPr="00CE3273" w:rsidRDefault="006F7368">
            <w:pPr>
              <w:spacing w:before="280" w:after="119"/>
              <w:contextualSpacing/>
              <w:jc w:val="center"/>
              <w:rPr>
                <w:rFonts w:ascii="Arial" w:hAnsi="Arial" w:cs="Arial"/>
                <w:sz w:val="18"/>
                <w:szCs w:val="18"/>
              </w:rPr>
            </w:pPr>
          </w:p>
        </w:tc>
        <w:tc>
          <w:tcPr>
            <w:tcW w:w="4691" w:type="dxa"/>
            <w:tcBorders>
              <w:top w:val="single" w:sz="4" w:space="0" w:color="000000"/>
              <w:left w:val="single" w:sz="4" w:space="0" w:color="000000"/>
              <w:bottom w:val="single" w:sz="4" w:space="0" w:color="000000"/>
              <w:right w:val="single" w:sz="4" w:space="0" w:color="000000"/>
            </w:tcBorders>
            <w:vAlign w:val="center"/>
          </w:tcPr>
          <w:p w14:paraId="35A1CE3C" w14:textId="75D45F40" w:rsidR="006F7368" w:rsidRPr="00CE3273" w:rsidRDefault="006F7368">
            <w:pPr>
              <w:spacing w:before="280" w:after="119"/>
              <w:contextualSpacing/>
              <w:jc w:val="center"/>
              <w:rPr>
                <w:rFonts w:ascii="Arial" w:hAnsi="Arial" w:cs="Arial"/>
                <w:sz w:val="18"/>
                <w:szCs w:val="18"/>
              </w:rPr>
            </w:pPr>
          </w:p>
        </w:tc>
      </w:tr>
      <w:tr w:rsidR="006F7368" w:rsidRPr="00CE3273" w14:paraId="54206F30" w14:textId="77777777" w:rsidTr="00C85519">
        <w:trPr>
          <w:trHeight w:val="564"/>
        </w:trPr>
        <w:tc>
          <w:tcPr>
            <w:tcW w:w="343" w:type="dxa"/>
            <w:tcBorders>
              <w:top w:val="single" w:sz="4" w:space="0" w:color="000000"/>
              <w:left w:val="single" w:sz="4" w:space="0" w:color="000000"/>
              <w:bottom w:val="single" w:sz="4" w:space="0" w:color="000000"/>
              <w:right w:val="single" w:sz="4" w:space="0" w:color="000000"/>
            </w:tcBorders>
            <w:vAlign w:val="center"/>
          </w:tcPr>
          <w:p w14:paraId="0AA9ED26" w14:textId="5C1C2CA6" w:rsidR="006F7368" w:rsidRPr="00CE3273" w:rsidRDefault="00A805CB">
            <w:pPr>
              <w:spacing w:before="280" w:after="119"/>
              <w:contextualSpacing/>
              <w:jc w:val="center"/>
              <w:rPr>
                <w:rFonts w:ascii="Arial" w:hAnsi="Arial" w:cs="Arial"/>
                <w:sz w:val="18"/>
                <w:szCs w:val="18"/>
              </w:rPr>
            </w:pPr>
            <w:r w:rsidRPr="00CE3273">
              <w:rPr>
                <w:rFonts w:ascii="Arial" w:hAnsi="Arial" w:cs="Arial"/>
                <w:sz w:val="18"/>
                <w:szCs w:val="18"/>
              </w:rPr>
              <w:t>2</w:t>
            </w:r>
          </w:p>
        </w:tc>
        <w:tc>
          <w:tcPr>
            <w:tcW w:w="3089" w:type="dxa"/>
            <w:tcBorders>
              <w:top w:val="single" w:sz="4" w:space="0" w:color="000000"/>
              <w:left w:val="single" w:sz="4" w:space="0" w:color="000000"/>
              <w:bottom w:val="single" w:sz="4" w:space="0" w:color="000000"/>
              <w:right w:val="single" w:sz="4" w:space="0" w:color="000000"/>
            </w:tcBorders>
            <w:vAlign w:val="center"/>
          </w:tcPr>
          <w:p w14:paraId="33FB73DE" w14:textId="3C24C039" w:rsidR="006F7368" w:rsidRPr="00CE3273" w:rsidRDefault="006F7368" w:rsidP="00871B77">
            <w:pPr>
              <w:spacing w:before="280" w:after="119"/>
              <w:contextualSpacing/>
              <w:jc w:val="both"/>
              <w:rPr>
                <w:rFonts w:ascii="Arial" w:hAnsi="Arial" w:cs="Arial"/>
                <w:sz w:val="18"/>
                <w:szCs w:val="18"/>
              </w:rPr>
            </w:pPr>
          </w:p>
        </w:tc>
        <w:tc>
          <w:tcPr>
            <w:tcW w:w="1954" w:type="dxa"/>
            <w:tcBorders>
              <w:top w:val="single" w:sz="4" w:space="0" w:color="000000"/>
              <w:left w:val="single" w:sz="4" w:space="0" w:color="000000"/>
              <w:bottom w:val="single" w:sz="4" w:space="0" w:color="000000"/>
              <w:right w:val="single" w:sz="4" w:space="0" w:color="000000"/>
            </w:tcBorders>
            <w:vAlign w:val="center"/>
          </w:tcPr>
          <w:p w14:paraId="5098D3CE" w14:textId="5DE10D19" w:rsidR="006F7368" w:rsidRPr="00CE3273" w:rsidRDefault="006F7368">
            <w:pPr>
              <w:spacing w:before="280" w:after="119"/>
              <w:contextualSpacing/>
              <w:jc w:val="center"/>
              <w:rPr>
                <w:rFonts w:ascii="Arial" w:hAnsi="Arial" w:cs="Arial"/>
                <w:sz w:val="18"/>
                <w:szCs w:val="18"/>
              </w:rPr>
            </w:pPr>
          </w:p>
        </w:tc>
        <w:tc>
          <w:tcPr>
            <w:tcW w:w="3215" w:type="dxa"/>
            <w:tcBorders>
              <w:top w:val="single" w:sz="4" w:space="0" w:color="000000"/>
              <w:left w:val="single" w:sz="4" w:space="0" w:color="000000"/>
              <w:bottom w:val="single" w:sz="4" w:space="0" w:color="000000"/>
              <w:right w:val="single" w:sz="4" w:space="0" w:color="000000"/>
            </w:tcBorders>
            <w:vAlign w:val="center"/>
          </w:tcPr>
          <w:p w14:paraId="12025C9B" w14:textId="62C9BD6C" w:rsidR="006F7368" w:rsidRPr="00CE3273" w:rsidRDefault="006F7368">
            <w:pPr>
              <w:spacing w:before="280" w:after="119"/>
              <w:contextualSpacing/>
              <w:jc w:val="center"/>
              <w:rPr>
                <w:rFonts w:ascii="Arial" w:hAnsi="Arial" w:cs="Arial"/>
                <w:sz w:val="18"/>
                <w:szCs w:val="18"/>
              </w:rPr>
            </w:pPr>
          </w:p>
        </w:tc>
        <w:tc>
          <w:tcPr>
            <w:tcW w:w="4691" w:type="dxa"/>
            <w:tcBorders>
              <w:top w:val="single" w:sz="4" w:space="0" w:color="000000"/>
              <w:left w:val="single" w:sz="4" w:space="0" w:color="000000"/>
              <w:bottom w:val="single" w:sz="4" w:space="0" w:color="000000"/>
              <w:right w:val="single" w:sz="4" w:space="0" w:color="000000"/>
            </w:tcBorders>
            <w:vAlign w:val="center"/>
          </w:tcPr>
          <w:p w14:paraId="7FA766D1" w14:textId="6F570193" w:rsidR="006F7368" w:rsidRPr="00CE3273" w:rsidRDefault="006F7368">
            <w:pPr>
              <w:spacing w:before="280" w:after="119"/>
              <w:contextualSpacing/>
              <w:jc w:val="center"/>
              <w:rPr>
                <w:rFonts w:ascii="Arial" w:hAnsi="Arial" w:cs="Arial"/>
                <w:sz w:val="18"/>
                <w:szCs w:val="18"/>
              </w:rPr>
            </w:pPr>
          </w:p>
        </w:tc>
      </w:tr>
      <w:tr w:rsidR="006F7368" w:rsidRPr="00CE3273" w14:paraId="181FBAEC" w14:textId="77777777" w:rsidTr="00C85519">
        <w:trPr>
          <w:trHeight w:val="544"/>
        </w:trPr>
        <w:tc>
          <w:tcPr>
            <w:tcW w:w="343" w:type="dxa"/>
            <w:tcBorders>
              <w:top w:val="single" w:sz="4" w:space="0" w:color="000000"/>
              <w:left w:val="single" w:sz="4" w:space="0" w:color="000000"/>
              <w:bottom w:val="single" w:sz="4" w:space="0" w:color="000000"/>
              <w:right w:val="single" w:sz="4" w:space="0" w:color="000000"/>
            </w:tcBorders>
            <w:vAlign w:val="center"/>
          </w:tcPr>
          <w:p w14:paraId="7B5669AA" w14:textId="48F9AB0F" w:rsidR="006F7368" w:rsidRPr="00CE3273" w:rsidRDefault="00D70386">
            <w:pPr>
              <w:spacing w:before="280" w:after="119"/>
              <w:contextualSpacing/>
              <w:jc w:val="center"/>
              <w:rPr>
                <w:rFonts w:ascii="Arial" w:hAnsi="Arial" w:cs="Arial"/>
                <w:sz w:val="18"/>
                <w:szCs w:val="18"/>
              </w:rPr>
            </w:pPr>
            <w:r w:rsidRPr="00CE3273">
              <w:rPr>
                <w:rFonts w:ascii="Arial" w:hAnsi="Arial" w:cs="Arial"/>
                <w:sz w:val="18"/>
                <w:szCs w:val="18"/>
              </w:rPr>
              <w:t xml:space="preserve"> </w:t>
            </w:r>
            <w:r w:rsidR="00A805CB" w:rsidRPr="00CE3273">
              <w:rPr>
                <w:rFonts w:ascii="Arial" w:hAnsi="Arial" w:cs="Arial"/>
                <w:sz w:val="18"/>
                <w:szCs w:val="18"/>
              </w:rPr>
              <w:t>3</w:t>
            </w:r>
          </w:p>
        </w:tc>
        <w:tc>
          <w:tcPr>
            <w:tcW w:w="3089" w:type="dxa"/>
            <w:tcBorders>
              <w:top w:val="single" w:sz="4" w:space="0" w:color="000000"/>
              <w:left w:val="single" w:sz="4" w:space="0" w:color="000000"/>
              <w:bottom w:val="single" w:sz="4" w:space="0" w:color="000000"/>
              <w:right w:val="single" w:sz="4" w:space="0" w:color="000000"/>
            </w:tcBorders>
            <w:vAlign w:val="center"/>
          </w:tcPr>
          <w:p w14:paraId="3D2087CF" w14:textId="68EF1E53" w:rsidR="006F7368" w:rsidRPr="00CE3273" w:rsidRDefault="006F7368" w:rsidP="00871B77">
            <w:pPr>
              <w:spacing w:before="280" w:after="119"/>
              <w:contextualSpacing/>
              <w:jc w:val="both"/>
              <w:rPr>
                <w:rFonts w:ascii="Arial" w:hAnsi="Arial" w:cs="Arial"/>
                <w:sz w:val="18"/>
                <w:szCs w:val="18"/>
              </w:rPr>
            </w:pPr>
          </w:p>
        </w:tc>
        <w:tc>
          <w:tcPr>
            <w:tcW w:w="1954" w:type="dxa"/>
            <w:tcBorders>
              <w:top w:val="single" w:sz="4" w:space="0" w:color="000000"/>
              <w:left w:val="single" w:sz="4" w:space="0" w:color="000000"/>
              <w:bottom w:val="single" w:sz="4" w:space="0" w:color="000000"/>
              <w:right w:val="single" w:sz="4" w:space="0" w:color="000000"/>
            </w:tcBorders>
            <w:vAlign w:val="center"/>
          </w:tcPr>
          <w:p w14:paraId="2406DD27" w14:textId="0B97E962" w:rsidR="006F7368" w:rsidRPr="00CE3273" w:rsidRDefault="006F7368">
            <w:pPr>
              <w:spacing w:before="280" w:after="119"/>
              <w:contextualSpacing/>
              <w:jc w:val="center"/>
              <w:rPr>
                <w:rFonts w:ascii="Arial" w:hAnsi="Arial" w:cs="Arial"/>
                <w:sz w:val="18"/>
                <w:szCs w:val="18"/>
              </w:rPr>
            </w:pPr>
          </w:p>
        </w:tc>
        <w:tc>
          <w:tcPr>
            <w:tcW w:w="3215" w:type="dxa"/>
            <w:tcBorders>
              <w:top w:val="single" w:sz="4" w:space="0" w:color="000000"/>
              <w:left w:val="single" w:sz="4" w:space="0" w:color="000000"/>
              <w:bottom w:val="single" w:sz="4" w:space="0" w:color="000000"/>
              <w:right w:val="single" w:sz="4" w:space="0" w:color="000000"/>
            </w:tcBorders>
            <w:vAlign w:val="center"/>
          </w:tcPr>
          <w:p w14:paraId="365EE98D" w14:textId="3CD56D2A" w:rsidR="006F7368" w:rsidRPr="00CE3273" w:rsidRDefault="006F7368">
            <w:pPr>
              <w:spacing w:before="280" w:after="119"/>
              <w:contextualSpacing/>
              <w:jc w:val="center"/>
              <w:rPr>
                <w:rFonts w:ascii="Arial" w:hAnsi="Arial" w:cs="Arial"/>
                <w:sz w:val="18"/>
                <w:szCs w:val="18"/>
              </w:rPr>
            </w:pPr>
          </w:p>
        </w:tc>
        <w:tc>
          <w:tcPr>
            <w:tcW w:w="4691" w:type="dxa"/>
            <w:tcBorders>
              <w:top w:val="single" w:sz="4" w:space="0" w:color="000000"/>
              <w:left w:val="single" w:sz="4" w:space="0" w:color="000000"/>
              <w:bottom w:val="single" w:sz="4" w:space="0" w:color="000000"/>
              <w:right w:val="single" w:sz="4" w:space="0" w:color="000000"/>
            </w:tcBorders>
            <w:vAlign w:val="center"/>
          </w:tcPr>
          <w:p w14:paraId="72328B87" w14:textId="77E450D2" w:rsidR="006F7368" w:rsidRPr="00CE3273" w:rsidRDefault="006F7368">
            <w:pPr>
              <w:spacing w:before="280" w:after="119"/>
              <w:contextualSpacing/>
              <w:jc w:val="center"/>
              <w:rPr>
                <w:rFonts w:ascii="Arial" w:hAnsi="Arial" w:cs="Arial"/>
                <w:sz w:val="18"/>
                <w:szCs w:val="18"/>
              </w:rPr>
            </w:pPr>
          </w:p>
        </w:tc>
      </w:tr>
      <w:tr w:rsidR="00834C1E" w:rsidRPr="00CE3273" w14:paraId="09B44BA1" w14:textId="77777777" w:rsidTr="00C85519">
        <w:trPr>
          <w:trHeight w:val="544"/>
        </w:trPr>
        <w:tc>
          <w:tcPr>
            <w:tcW w:w="343" w:type="dxa"/>
            <w:tcBorders>
              <w:top w:val="single" w:sz="4" w:space="0" w:color="000000"/>
              <w:left w:val="single" w:sz="4" w:space="0" w:color="000000"/>
              <w:bottom w:val="single" w:sz="4" w:space="0" w:color="000000"/>
              <w:right w:val="single" w:sz="4" w:space="0" w:color="000000"/>
            </w:tcBorders>
            <w:vAlign w:val="center"/>
          </w:tcPr>
          <w:p w14:paraId="6802CF14" w14:textId="62EC0000" w:rsidR="00834C1E" w:rsidRPr="00CE3273" w:rsidRDefault="00834C1E">
            <w:pPr>
              <w:spacing w:before="280" w:after="119"/>
              <w:contextualSpacing/>
              <w:jc w:val="center"/>
              <w:rPr>
                <w:rFonts w:ascii="Arial" w:hAnsi="Arial" w:cs="Arial"/>
                <w:sz w:val="18"/>
                <w:szCs w:val="18"/>
              </w:rPr>
            </w:pPr>
            <w:r w:rsidRPr="00CE3273">
              <w:rPr>
                <w:rFonts w:ascii="Arial" w:hAnsi="Arial" w:cs="Arial"/>
                <w:sz w:val="18"/>
                <w:szCs w:val="18"/>
              </w:rPr>
              <w:t>4</w:t>
            </w:r>
          </w:p>
        </w:tc>
        <w:tc>
          <w:tcPr>
            <w:tcW w:w="3089" w:type="dxa"/>
            <w:tcBorders>
              <w:top w:val="single" w:sz="4" w:space="0" w:color="000000"/>
              <w:left w:val="single" w:sz="4" w:space="0" w:color="000000"/>
              <w:bottom w:val="single" w:sz="4" w:space="0" w:color="000000"/>
              <w:right w:val="single" w:sz="4" w:space="0" w:color="000000"/>
            </w:tcBorders>
            <w:vAlign w:val="center"/>
          </w:tcPr>
          <w:p w14:paraId="4ECF1C83" w14:textId="386B4B44" w:rsidR="00FA127C" w:rsidRPr="00CE3273" w:rsidRDefault="00FA127C" w:rsidP="00871B77">
            <w:pPr>
              <w:spacing w:before="280" w:after="119"/>
              <w:contextualSpacing/>
              <w:jc w:val="both"/>
              <w:rPr>
                <w:rFonts w:ascii="Arial" w:hAnsi="Arial" w:cs="Arial"/>
                <w:sz w:val="18"/>
                <w:szCs w:val="18"/>
              </w:rPr>
            </w:pPr>
          </w:p>
        </w:tc>
        <w:tc>
          <w:tcPr>
            <w:tcW w:w="1954" w:type="dxa"/>
            <w:tcBorders>
              <w:top w:val="single" w:sz="4" w:space="0" w:color="000000"/>
              <w:left w:val="single" w:sz="4" w:space="0" w:color="000000"/>
              <w:bottom w:val="single" w:sz="4" w:space="0" w:color="000000"/>
              <w:right w:val="single" w:sz="4" w:space="0" w:color="000000"/>
            </w:tcBorders>
            <w:vAlign w:val="center"/>
          </w:tcPr>
          <w:p w14:paraId="7A85BD28" w14:textId="549FA55E" w:rsidR="00834C1E" w:rsidRPr="00CE3273" w:rsidRDefault="00834C1E">
            <w:pPr>
              <w:spacing w:before="280" w:after="119"/>
              <w:contextualSpacing/>
              <w:jc w:val="center"/>
              <w:rPr>
                <w:rFonts w:ascii="Arial" w:hAnsi="Arial" w:cs="Arial"/>
                <w:sz w:val="18"/>
                <w:szCs w:val="18"/>
              </w:rPr>
            </w:pPr>
          </w:p>
        </w:tc>
        <w:tc>
          <w:tcPr>
            <w:tcW w:w="3215" w:type="dxa"/>
            <w:tcBorders>
              <w:top w:val="single" w:sz="4" w:space="0" w:color="000000"/>
              <w:left w:val="single" w:sz="4" w:space="0" w:color="000000"/>
              <w:bottom w:val="single" w:sz="4" w:space="0" w:color="000000"/>
              <w:right w:val="single" w:sz="4" w:space="0" w:color="000000"/>
            </w:tcBorders>
            <w:vAlign w:val="center"/>
          </w:tcPr>
          <w:p w14:paraId="77B69320" w14:textId="1D78C2C9" w:rsidR="00834C1E" w:rsidRPr="00CE3273" w:rsidRDefault="00834C1E">
            <w:pPr>
              <w:spacing w:before="280" w:after="119"/>
              <w:contextualSpacing/>
              <w:jc w:val="center"/>
              <w:rPr>
                <w:rFonts w:ascii="Arial" w:hAnsi="Arial" w:cs="Arial"/>
                <w:sz w:val="18"/>
                <w:szCs w:val="18"/>
              </w:rPr>
            </w:pPr>
          </w:p>
        </w:tc>
        <w:tc>
          <w:tcPr>
            <w:tcW w:w="4691" w:type="dxa"/>
            <w:tcBorders>
              <w:top w:val="single" w:sz="4" w:space="0" w:color="000000"/>
              <w:left w:val="single" w:sz="4" w:space="0" w:color="000000"/>
              <w:bottom w:val="single" w:sz="4" w:space="0" w:color="000000"/>
              <w:right w:val="single" w:sz="4" w:space="0" w:color="000000"/>
            </w:tcBorders>
            <w:vAlign w:val="center"/>
          </w:tcPr>
          <w:p w14:paraId="32372C89" w14:textId="0D149AE5" w:rsidR="00834C1E" w:rsidRPr="00CE3273" w:rsidRDefault="00834C1E">
            <w:pPr>
              <w:spacing w:before="280" w:after="119"/>
              <w:contextualSpacing/>
              <w:jc w:val="center"/>
              <w:rPr>
                <w:rFonts w:ascii="Arial" w:hAnsi="Arial" w:cs="Arial"/>
                <w:sz w:val="18"/>
                <w:szCs w:val="18"/>
              </w:rPr>
            </w:pPr>
          </w:p>
        </w:tc>
      </w:tr>
      <w:tr w:rsidR="006F7368" w:rsidRPr="00CE3273" w14:paraId="18B529CA" w14:textId="77777777" w:rsidTr="00C85519">
        <w:trPr>
          <w:trHeight w:val="552"/>
        </w:trPr>
        <w:tc>
          <w:tcPr>
            <w:tcW w:w="343" w:type="dxa"/>
            <w:tcBorders>
              <w:top w:val="single" w:sz="4" w:space="0" w:color="000000"/>
              <w:left w:val="single" w:sz="4" w:space="0" w:color="000000"/>
              <w:bottom w:val="single" w:sz="4" w:space="0" w:color="000000"/>
              <w:right w:val="single" w:sz="4" w:space="0" w:color="000000"/>
            </w:tcBorders>
            <w:vAlign w:val="center"/>
          </w:tcPr>
          <w:p w14:paraId="1452B366" w14:textId="405C67A1" w:rsidR="006F7368" w:rsidRPr="00CE3273" w:rsidRDefault="00834C1E">
            <w:pPr>
              <w:spacing w:before="280" w:after="119"/>
              <w:contextualSpacing/>
              <w:jc w:val="center"/>
              <w:rPr>
                <w:rFonts w:ascii="Arial" w:hAnsi="Arial" w:cs="Arial"/>
                <w:sz w:val="18"/>
                <w:szCs w:val="18"/>
              </w:rPr>
            </w:pPr>
            <w:r w:rsidRPr="00CE3273">
              <w:rPr>
                <w:rFonts w:ascii="Arial" w:hAnsi="Arial" w:cs="Arial"/>
                <w:sz w:val="18"/>
                <w:szCs w:val="18"/>
              </w:rPr>
              <w:t>5</w:t>
            </w:r>
          </w:p>
        </w:tc>
        <w:tc>
          <w:tcPr>
            <w:tcW w:w="3089" w:type="dxa"/>
            <w:tcBorders>
              <w:top w:val="single" w:sz="4" w:space="0" w:color="000000"/>
              <w:left w:val="single" w:sz="4" w:space="0" w:color="000000"/>
              <w:bottom w:val="single" w:sz="4" w:space="0" w:color="000000"/>
              <w:right w:val="single" w:sz="4" w:space="0" w:color="000000"/>
            </w:tcBorders>
            <w:vAlign w:val="center"/>
          </w:tcPr>
          <w:p w14:paraId="43B9045B" w14:textId="073345E0" w:rsidR="006F7368" w:rsidRPr="00CE3273" w:rsidRDefault="006F7368" w:rsidP="00871B77">
            <w:pPr>
              <w:spacing w:before="280" w:after="119"/>
              <w:contextualSpacing/>
              <w:jc w:val="both"/>
              <w:rPr>
                <w:rFonts w:ascii="Arial" w:hAnsi="Arial" w:cs="Arial"/>
                <w:sz w:val="18"/>
                <w:szCs w:val="18"/>
              </w:rPr>
            </w:pPr>
          </w:p>
        </w:tc>
        <w:tc>
          <w:tcPr>
            <w:tcW w:w="1954" w:type="dxa"/>
            <w:tcBorders>
              <w:top w:val="single" w:sz="4" w:space="0" w:color="000000"/>
              <w:left w:val="single" w:sz="4" w:space="0" w:color="000000"/>
              <w:bottom w:val="single" w:sz="4" w:space="0" w:color="000000"/>
              <w:right w:val="single" w:sz="4" w:space="0" w:color="000000"/>
            </w:tcBorders>
            <w:vAlign w:val="center"/>
          </w:tcPr>
          <w:p w14:paraId="2BE8E8A8" w14:textId="550C5181" w:rsidR="006F7368" w:rsidRPr="00CE3273" w:rsidRDefault="006F7368">
            <w:pPr>
              <w:spacing w:before="280" w:after="119"/>
              <w:contextualSpacing/>
              <w:jc w:val="center"/>
              <w:rPr>
                <w:rFonts w:ascii="Arial" w:hAnsi="Arial" w:cs="Arial"/>
                <w:sz w:val="18"/>
                <w:szCs w:val="18"/>
              </w:rPr>
            </w:pPr>
          </w:p>
        </w:tc>
        <w:tc>
          <w:tcPr>
            <w:tcW w:w="3215" w:type="dxa"/>
            <w:tcBorders>
              <w:top w:val="single" w:sz="4" w:space="0" w:color="000000"/>
              <w:left w:val="single" w:sz="4" w:space="0" w:color="000000"/>
              <w:bottom w:val="single" w:sz="4" w:space="0" w:color="000000"/>
              <w:right w:val="single" w:sz="4" w:space="0" w:color="000000"/>
            </w:tcBorders>
            <w:vAlign w:val="center"/>
          </w:tcPr>
          <w:p w14:paraId="21324774" w14:textId="0195B899" w:rsidR="006F7368" w:rsidRPr="00CE3273" w:rsidRDefault="006F7368">
            <w:pPr>
              <w:spacing w:before="280" w:after="119"/>
              <w:contextualSpacing/>
              <w:jc w:val="center"/>
              <w:rPr>
                <w:rFonts w:ascii="Arial" w:hAnsi="Arial" w:cs="Arial"/>
                <w:sz w:val="18"/>
                <w:szCs w:val="18"/>
              </w:rPr>
            </w:pPr>
          </w:p>
        </w:tc>
        <w:tc>
          <w:tcPr>
            <w:tcW w:w="4691" w:type="dxa"/>
            <w:tcBorders>
              <w:top w:val="single" w:sz="4" w:space="0" w:color="000000"/>
              <w:left w:val="single" w:sz="4" w:space="0" w:color="000000"/>
              <w:bottom w:val="single" w:sz="4" w:space="0" w:color="000000"/>
              <w:right w:val="single" w:sz="4" w:space="0" w:color="000000"/>
            </w:tcBorders>
            <w:vAlign w:val="center"/>
          </w:tcPr>
          <w:p w14:paraId="20EBFF7D" w14:textId="6A86F88A" w:rsidR="006F7368" w:rsidRPr="00CE3273" w:rsidRDefault="006F7368">
            <w:pPr>
              <w:spacing w:before="280" w:after="119"/>
              <w:contextualSpacing/>
              <w:jc w:val="center"/>
              <w:rPr>
                <w:rFonts w:ascii="Arial" w:hAnsi="Arial" w:cs="Arial"/>
                <w:sz w:val="18"/>
                <w:szCs w:val="18"/>
              </w:rPr>
            </w:pPr>
          </w:p>
        </w:tc>
      </w:tr>
      <w:tr w:rsidR="00C85519" w:rsidRPr="00CE3273" w14:paraId="3A9B0848" w14:textId="77777777" w:rsidTr="00C85519">
        <w:trPr>
          <w:trHeight w:val="552"/>
        </w:trPr>
        <w:tc>
          <w:tcPr>
            <w:tcW w:w="343" w:type="dxa"/>
            <w:tcBorders>
              <w:top w:val="single" w:sz="4" w:space="0" w:color="000000"/>
              <w:left w:val="single" w:sz="4" w:space="0" w:color="000000"/>
              <w:bottom w:val="single" w:sz="4" w:space="0" w:color="000000"/>
              <w:right w:val="single" w:sz="4" w:space="0" w:color="000000"/>
            </w:tcBorders>
            <w:vAlign w:val="center"/>
          </w:tcPr>
          <w:p w14:paraId="2F644E1D" w14:textId="0CDA8919" w:rsidR="00C85519" w:rsidRPr="00CE3273" w:rsidRDefault="00834C1E">
            <w:pPr>
              <w:spacing w:before="280" w:after="119"/>
              <w:contextualSpacing/>
              <w:jc w:val="center"/>
              <w:rPr>
                <w:rFonts w:ascii="Arial" w:hAnsi="Arial" w:cs="Arial"/>
                <w:sz w:val="18"/>
                <w:szCs w:val="18"/>
              </w:rPr>
            </w:pPr>
            <w:r w:rsidRPr="00CE3273">
              <w:rPr>
                <w:rFonts w:ascii="Arial" w:hAnsi="Arial" w:cs="Arial"/>
                <w:sz w:val="18"/>
                <w:szCs w:val="18"/>
              </w:rPr>
              <w:t>6</w:t>
            </w:r>
          </w:p>
        </w:tc>
        <w:tc>
          <w:tcPr>
            <w:tcW w:w="3089" w:type="dxa"/>
            <w:tcBorders>
              <w:top w:val="single" w:sz="4" w:space="0" w:color="000000"/>
              <w:left w:val="single" w:sz="4" w:space="0" w:color="000000"/>
              <w:bottom w:val="single" w:sz="4" w:space="0" w:color="000000"/>
              <w:right w:val="single" w:sz="4" w:space="0" w:color="000000"/>
            </w:tcBorders>
            <w:vAlign w:val="center"/>
          </w:tcPr>
          <w:p w14:paraId="3615842E" w14:textId="2B49DE46" w:rsidR="00C85519" w:rsidRPr="00CE3273" w:rsidRDefault="00C85519" w:rsidP="00871B77">
            <w:pPr>
              <w:spacing w:before="280" w:after="119"/>
              <w:contextualSpacing/>
              <w:jc w:val="both"/>
              <w:rPr>
                <w:rFonts w:ascii="Arial" w:hAnsi="Arial" w:cs="Arial"/>
                <w:sz w:val="18"/>
                <w:szCs w:val="18"/>
              </w:rPr>
            </w:pPr>
          </w:p>
        </w:tc>
        <w:tc>
          <w:tcPr>
            <w:tcW w:w="1954" w:type="dxa"/>
            <w:tcBorders>
              <w:top w:val="single" w:sz="4" w:space="0" w:color="000000"/>
              <w:left w:val="single" w:sz="4" w:space="0" w:color="000000"/>
              <w:bottom w:val="single" w:sz="4" w:space="0" w:color="000000"/>
              <w:right w:val="single" w:sz="4" w:space="0" w:color="000000"/>
            </w:tcBorders>
            <w:vAlign w:val="center"/>
          </w:tcPr>
          <w:p w14:paraId="727CA3C9" w14:textId="3E578587" w:rsidR="00C85519" w:rsidRPr="00CE3273" w:rsidRDefault="00C85519">
            <w:pPr>
              <w:spacing w:before="280" w:after="119"/>
              <w:contextualSpacing/>
              <w:jc w:val="center"/>
              <w:rPr>
                <w:rFonts w:ascii="Arial" w:hAnsi="Arial" w:cs="Arial"/>
                <w:sz w:val="18"/>
                <w:szCs w:val="18"/>
              </w:rPr>
            </w:pPr>
          </w:p>
        </w:tc>
        <w:tc>
          <w:tcPr>
            <w:tcW w:w="3215" w:type="dxa"/>
            <w:tcBorders>
              <w:top w:val="single" w:sz="4" w:space="0" w:color="000000"/>
              <w:left w:val="single" w:sz="4" w:space="0" w:color="000000"/>
              <w:bottom w:val="single" w:sz="4" w:space="0" w:color="000000"/>
              <w:right w:val="single" w:sz="4" w:space="0" w:color="000000"/>
            </w:tcBorders>
            <w:vAlign w:val="center"/>
          </w:tcPr>
          <w:p w14:paraId="32A4565F" w14:textId="296E2532" w:rsidR="00C85519" w:rsidRPr="00CE3273" w:rsidRDefault="00C85519">
            <w:pPr>
              <w:spacing w:before="280" w:after="119"/>
              <w:contextualSpacing/>
              <w:jc w:val="center"/>
              <w:rPr>
                <w:rFonts w:ascii="Arial" w:hAnsi="Arial" w:cs="Arial"/>
                <w:sz w:val="18"/>
                <w:szCs w:val="18"/>
              </w:rPr>
            </w:pPr>
          </w:p>
        </w:tc>
        <w:tc>
          <w:tcPr>
            <w:tcW w:w="4691" w:type="dxa"/>
            <w:tcBorders>
              <w:top w:val="single" w:sz="4" w:space="0" w:color="000000"/>
              <w:left w:val="single" w:sz="4" w:space="0" w:color="000000"/>
              <w:bottom w:val="single" w:sz="4" w:space="0" w:color="000000"/>
              <w:right w:val="single" w:sz="4" w:space="0" w:color="000000"/>
            </w:tcBorders>
            <w:vAlign w:val="center"/>
          </w:tcPr>
          <w:p w14:paraId="65925A31" w14:textId="56F9AC8F" w:rsidR="00C85519" w:rsidRPr="00CE3273" w:rsidRDefault="00C85519">
            <w:pPr>
              <w:spacing w:before="280" w:after="119"/>
              <w:contextualSpacing/>
              <w:jc w:val="center"/>
              <w:rPr>
                <w:rFonts w:ascii="Arial" w:hAnsi="Arial" w:cs="Arial"/>
                <w:sz w:val="18"/>
                <w:szCs w:val="18"/>
              </w:rPr>
            </w:pPr>
          </w:p>
        </w:tc>
      </w:tr>
      <w:tr w:rsidR="00C85519" w:rsidRPr="00CE3273" w14:paraId="4CBF8ECA" w14:textId="77777777" w:rsidTr="00C85519">
        <w:trPr>
          <w:trHeight w:val="552"/>
        </w:trPr>
        <w:tc>
          <w:tcPr>
            <w:tcW w:w="343" w:type="dxa"/>
            <w:tcBorders>
              <w:top w:val="single" w:sz="4" w:space="0" w:color="000000"/>
              <w:left w:val="single" w:sz="4" w:space="0" w:color="000000"/>
              <w:bottom w:val="single" w:sz="4" w:space="0" w:color="000000"/>
              <w:right w:val="single" w:sz="4" w:space="0" w:color="000000"/>
            </w:tcBorders>
            <w:vAlign w:val="center"/>
          </w:tcPr>
          <w:p w14:paraId="68997D02" w14:textId="07EA4D4E" w:rsidR="00C85519" w:rsidRPr="00CE3273" w:rsidRDefault="00834C1E">
            <w:pPr>
              <w:spacing w:before="280" w:after="119"/>
              <w:contextualSpacing/>
              <w:jc w:val="center"/>
              <w:rPr>
                <w:rFonts w:ascii="Arial" w:hAnsi="Arial" w:cs="Arial"/>
                <w:sz w:val="18"/>
                <w:szCs w:val="18"/>
              </w:rPr>
            </w:pPr>
            <w:r w:rsidRPr="00CE3273">
              <w:rPr>
                <w:rFonts w:ascii="Arial" w:hAnsi="Arial" w:cs="Arial"/>
                <w:sz w:val="18"/>
                <w:szCs w:val="18"/>
              </w:rPr>
              <w:t>7</w:t>
            </w:r>
          </w:p>
        </w:tc>
        <w:tc>
          <w:tcPr>
            <w:tcW w:w="3089" w:type="dxa"/>
            <w:tcBorders>
              <w:top w:val="single" w:sz="4" w:space="0" w:color="000000"/>
              <w:left w:val="single" w:sz="4" w:space="0" w:color="000000"/>
              <w:bottom w:val="single" w:sz="4" w:space="0" w:color="000000"/>
              <w:right w:val="single" w:sz="4" w:space="0" w:color="000000"/>
            </w:tcBorders>
            <w:vAlign w:val="center"/>
          </w:tcPr>
          <w:p w14:paraId="635DA12C" w14:textId="3EAA6DFA" w:rsidR="00C85519" w:rsidRPr="00CE3273" w:rsidRDefault="00C85519" w:rsidP="00871B77">
            <w:pPr>
              <w:spacing w:before="280" w:after="119"/>
              <w:contextualSpacing/>
              <w:jc w:val="both"/>
              <w:rPr>
                <w:rFonts w:ascii="Arial" w:hAnsi="Arial" w:cs="Arial"/>
                <w:sz w:val="18"/>
                <w:szCs w:val="18"/>
              </w:rPr>
            </w:pPr>
          </w:p>
        </w:tc>
        <w:tc>
          <w:tcPr>
            <w:tcW w:w="1954" w:type="dxa"/>
            <w:tcBorders>
              <w:top w:val="single" w:sz="4" w:space="0" w:color="000000"/>
              <w:left w:val="single" w:sz="4" w:space="0" w:color="000000"/>
              <w:bottom w:val="single" w:sz="4" w:space="0" w:color="000000"/>
              <w:right w:val="single" w:sz="4" w:space="0" w:color="000000"/>
            </w:tcBorders>
            <w:vAlign w:val="center"/>
          </w:tcPr>
          <w:p w14:paraId="19FD00F5" w14:textId="00EA7A03" w:rsidR="00C85519" w:rsidRPr="00CE3273" w:rsidRDefault="00C85519">
            <w:pPr>
              <w:spacing w:before="280" w:after="119"/>
              <w:contextualSpacing/>
              <w:jc w:val="center"/>
              <w:rPr>
                <w:rFonts w:ascii="Arial" w:hAnsi="Arial" w:cs="Arial"/>
                <w:sz w:val="18"/>
                <w:szCs w:val="18"/>
              </w:rPr>
            </w:pPr>
          </w:p>
        </w:tc>
        <w:tc>
          <w:tcPr>
            <w:tcW w:w="3215" w:type="dxa"/>
            <w:tcBorders>
              <w:top w:val="single" w:sz="4" w:space="0" w:color="000000"/>
              <w:left w:val="single" w:sz="4" w:space="0" w:color="000000"/>
              <w:bottom w:val="single" w:sz="4" w:space="0" w:color="000000"/>
              <w:right w:val="single" w:sz="4" w:space="0" w:color="000000"/>
            </w:tcBorders>
            <w:vAlign w:val="center"/>
          </w:tcPr>
          <w:p w14:paraId="1A1A8708" w14:textId="61202667" w:rsidR="00C85519" w:rsidRPr="00CE3273" w:rsidRDefault="00C85519">
            <w:pPr>
              <w:spacing w:before="280" w:after="119"/>
              <w:contextualSpacing/>
              <w:jc w:val="center"/>
              <w:rPr>
                <w:rFonts w:ascii="Arial" w:hAnsi="Arial" w:cs="Arial"/>
                <w:sz w:val="18"/>
                <w:szCs w:val="18"/>
              </w:rPr>
            </w:pPr>
          </w:p>
        </w:tc>
        <w:tc>
          <w:tcPr>
            <w:tcW w:w="4691" w:type="dxa"/>
            <w:tcBorders>
              <w:top w:val="single" w:sz="4" w:space="0" w:color="000000"/>
              <w:left w:val="single" w:sz="4" w:space="0" w:color="000000"/>
              <w:bottom w:val="single" w:sz="4" w:space="0" w:color="000000"/>
              <w:right w:val="single" w:sz="4" w:space="0" w:color="000000"/>
            </w:tcBorders>
            <w:vAlign w:val="center"/>
          </w:tcPr>
          <w:p w14:paraId="06BAF116" w14:textId="435DCF67" w:rsidR="00C85519" w:rsidRPr="00CE3273" w:rsidRDefault="00C85519">
            <w:pPr>
              <w:spacing w:before="280" w:after="119"/>
              <w:contextualSpacing/>
              <w:jc w:val="center"/>
              <w:rPr>
                <w:rFonts w:ascii="Arial" w:hAnsi="Arial" w:cs="Arial"/>
                <w:sz w:val="18"/>
                <w:szCs w:val="18"/>
              </w:rPr>
            </w:pPr>
          </w:p>
        </w:tc>
      </w:tr>
    </w:tbl>
    <w:p w14:paraId="7910F9E1" w14:textId="77777777" w:rsidR="006F7368" w:rsidRPr="00CE3273" w:rsidRDefault="006F7368">
      <w:pPr>
        <w:pStyle w:val="WW-NormalWeb1"/>
        <w:spacing w:before="0" w:after="0"/>
        <w:rPr>
          <w:rFonts w:ascii="Arial" w:hAnsi="Arial" w:cs="Arial"/>
          <w:sz w:val="16"/>
          <w:szCs w:val="16"/>
        </w:rPr>
      </w:pPr>
    </w:p>
    <w:p w14:paraId="1B4F223A" w14:textId="77777777" w:rsidR="006F7368" w:rsidRPr="00CE3273" w:rsidRDefault="006F7368">
      <w:pPr>
        <w:pStyle w:val="WW-NormalWeb1"/>
        <w:spacing w:before="0" w:after="0"/>
        <w:rPr>
          <w:rFonts w:ascii="Arial" w:hAnsi="Arial" w:cs="Arial"/>
          <w:sz w:val="22"/>
          <w:szCs w:val="22"/>
        </w:rPr>
      </w:pPr>
    </w:p>
    <w:p w14:paraId="45E0DDB7" w14:textId="7DC5C65E" w:rsidR="006F7368" w:rsidRPr="00CE3273" w:rsidRDefault="006F7368" w:rsidP="00FC58FF">
      <w:pPr>
        <w:pStyle w:val="WW-NormalWeb1"/>
        <w:spacing w:before="0" w:after="0"/>
        <w:rPr>
          <w:rFonts w:ascii="Arial" w:hAnsi="Arial"/>
          <w:bCs/>
          <w:sz w:val="16"/>
          <w:szCs w:val="18"/>
        </w:rPr>
        <w:sectPr w:rsidR="006F7368" w:rsidRPr="00CE3273">
          <w:headerReference w:type="default" r:id="rId14"/>
          <w:footerReference w:type="default" r:id="rId15"/>
          <w:pgSz w:w="16838" w:h="11906" w:orient="landscape"/>
          <w:pgMar w:top="1418" w:right="1418" w:bottom="1418" w:left="1418" w:header="709" w:footer="709" w:gutter="0"/>
          <w:cols w:space="708"/>
          <w:formProt w:val="0"/>
          <w:docGrid w:linePitch="360" w:charSpace="24576"/>
        </w:sectPr>
      </w:pPr>
    </w:p>
    <w:p w14:paraId="16582C80" w14:textId="77777777" w:rsidR="006F7368" w:rsidRPr="00CE3273" w:rsidRDefault="006F7368">
      <w:pPr>
        <w:pStyle w:val="WW-NormalWeb1"/>
        <w:spacing w:before="0" w:after="0"/>
        <w:jc w:val="both"/>
        <w:rPr>
          <w:rFonts w:ascii="Arial" w:hAnsi="Arial" w:cs="Arial"/>
          <w:color w:val="FF0000"/>
          <w:sz w:val="18"/>
          <w:szCs w:val="18"/>
        </w:rPr>
      </w:pPr>
    </w:p>
    <w:p w14:paraId="4FAFE5B1" w14:textId="2725537B" w:rsidR="006F7368" w:rsidRPr="00CE3273" w:rsidRDefault="00EF1A88" w:rsidP="003B1449">
      <w:pPr>
        <w:pStyle w:val="WW-NormalWeb1"/>
        <w:numPr>
          <w:ilvl w:val="0"/>
          <w:numId w:val="3"/>
        </w:numPr>
        <w:spacing w:before="0" w:after="0"/>
        <w:ind w:left="142" w:hanging="284"/>
        <w:jc w:val="center"/>
        <w:rPr>
          <w:rFonts w:ascii="Arial" w:hAnsi="Arial" w:cs="Arial"/>
          <w:b/>
          <w:bCs/>
          <w:sz w:val="18"/>
          <w:szCs w:val="18"/>
        </w:rPr>
      </w:pPr>
      <w:r w:rsidRPr="00CE3273">
        <w:rPr>
          <w:rFonts w:ascii="Arial" w:hAnsi="Arial" w:cs="Arial"/>
          <w:b/>
          <w:bCs/>
          <w:sz w:val="18"/>
          <w:szCs w:val="18"/>
        </w:rPr>
        <w:t>RISK MANAGEMENT</w:t>
      </w:r>
    </w:p>
    <w:p w14:paraId="69FC10B1" w14:textId="77777777" w:rsidR="00EF1A88" w:rsidRPr="00CE3273" w:rsidRDefault="00EF1A88">
      <w:pPr>
        <w:widowControl/>
        <w:ind w:left="792"/>
        <w:rPr>
          <w:rFonts w:ascii="Arial" w:hAnsi="Arial" w:cs="Arial"/>
          <w:b/>
          <w:bCs/>
          <w:sz w:val="18"/>
          <w:szCs w:val="18"/>
        </w:rPr>
      </w:pPr>
    </w:p>
    <w:tbl>
      <w:tblPr>
        <w:tblW w:w="4843" w:type="pct"/>
        <w:jc w:val="center"/>
        <w:tblCellMar>
          <w:left w:w="70" w:type="dxa"/>
          <w:right w:w="70" w:type="dxa"/>
        </w:tblCellMar>
        <w:tblLook w:val="04A0" w:firstRow="1" w:lastRow="0" w:firstColumn="1" w:lastColumn="0" w:noHBand="0" w:noVBand="1"/>
      </w:tblPr>
      <w:tblGrid>
        <w:gridCol w:w="538"/>
        <w:gridCol w:w="3903"/>
        <w:gridCol w:w="4335"/>
      </w:tblGrid>
      <w:tr w:rsidR="006F7368" w:rsidRPr="00CE3273" w14:paraId="482EC4CE" w14:textId="77777777" w:rsidTr="00EB6FDC">
        <w:trPr>
          <w:trHeight w:val="281"/>
          <w:jc w:val="center"/>
        </w:trPr>
        <w:tc>
          <w:tcPr>
            <w:tcW w:w="5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0BA42C" w14:textId="093E9B39" w:rsidR="006F7368" w:rsidRPr="00CE3273" w:rsidRDefault="00CB4A55">
            <w:pPr>
              <w:jc w:val="center"/>
              <w:rPr>
                <w:rFonts w:ascii="Arial" w:hAnsi="Arial" w:cs="Arial"/>
                <w:b/>
                <w:bCs/>
                <w:sz w:val="18"/>
                <w:szCs w:val="18"/>
              </w:rPr>
            </w:pPr>
            <w:r w:rsidRPr="00CE3273">
              <w:rPr>
                <w:rFonts w:ascii="Arial" w:hAnsi="Arial" w:cs="Arial"/>
                <w:b/>
                <w:bCs/>
                <w:sz w:val="18"/>
                <w:szCs w:val="18"/>
              </w:rPr>
              <w:t>WP No</w:t>
            </w:r>
          </w:p>
        </w:tc>
        <w:tc>
          <w:tcPr>
            <w:tcW w:w="39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A602E7" w14:textId="1ABFD4A9" w:rsidR="006F7368" w:rsidRPr="00CE3273" w:rsidRDefault="00CB4A55" w:rsidP="007E780C">
            <w:pPr>
              <w:jc w:val="center"/>
              <w:rPr>
                <w:rFonts w:ascii="Arial" w:hAnsi="Arial" w:cs="Arial"/>
                <w:b/>
                <w:bCs/>
                <w:sz w:val="18"/>
                <w:szCs w:val="18"/>
              </w:rPr>
            </w:pPr>
            <w:r w:rsidRPr="00CE3273">
              <w:rPr>
                <w:rFonts w:ascii="Arial" w:hAnsi="Arial" w:cs="Arial"/>
                <w:b/>
                <w:bCs/>
                <w:sz w:val="18"/>
                <w:szCs w:val="18"/>
              </w:rPr>
              <w:t>Risks</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CA265E" w14:textId="51C41299" w:rsidR="006F7368" w:rsidRPr="00CE3273" w:rsidRDefault="00CB4A55">
            <w:pPr>
              <w:jc w:val="center"/>
              <w:rPr>
                <w:rFonts w:ascii="Arial" w:hAnsi="Arial" w:cs="Arial"/>
                <w:b/>
                <w:bCs/>
                <w:sz w:val="18"/>
                <w:szCs w:val="18"/>
              </w:rPr>
            </w:pPr>
            <w:r w:rsidRPr="00CE3273">
              <w:rPr>
                <w:rFonts w:ascii="Arial" w:hAnsi="Arial" w:cs="Arial"/>
                <w:b/>
                <w:bCs/>
                <w:sz w:val="18"/>
                <w:szCs w:val="18"/>
              </w:rPr>
              <w:t>Risk Management (Plan B)</w:t>
            </w:r>
          </w:p>
        </w:tc>
      </w:tr>
      <w:tr w:rsidR="006F7368" w:rsidRPr="00CE3273" w14:paraId="2E3AC3D4" w14:textId="77777777" w:rsidTr="00EB6FDC">
        <w:trPr>
          <w:trHeight w:val="303"/>
          <w:jc w:val="center"/>
        </w:trPr>
        <w:tc>
          <w:tcPr>
            <w:tcW w:w="537" w:type="dxa"/>
            <w:tcBorders>
              <w:top w:val="single" w:sz="4" w:space="0" w:color="000000"/>
              <w:left w:val="single" w:sz="4" w:space="0" w:color="000000"/>
              <w:bottom w:val="single" w:sz="4" w:space="0" w:color="000000"/>
              <w:right w:val="single" w:sz="4" w:space="0" w:color="000000"/>
            </w:tcBorders>
            <w:vAlign w:val="center"/>
          </w:tcPr>
          <w:p w14:paraId="4540F8D0" w14:textId="77777777" w:rsidR="006F7368" w:rsidRPr="00CE3273" w:rsidRDefault="002E7A1C" w:rsidP="007E780C">
            <w:pPr>
              <w:jc w:val="center"/>
              <w:rPr>
                <w:rFonts w:ascii="Arial" w:hAnsi="Arial" w:cs="Arial"/>
                <w:sz w:val="18"/>
                <w:szCs w:val="18"/>
              </w:rPr>
            </w:pPr>
            <w:r w:rsidRPr="00CE3273">
              <w:rPr>
                <w:rFonts w:ascii="Arial" w:hAnsi="Arial" w:cs="Arial"/>
                <w:sz w:val="18"/>
                <w:szCs w:val="18"/>
              </w:rPr>
              <w:t>1</w:t>
            </w:r>
          </w:p>
        </w:tc>
        <w:tc>
          <w:tcPr>
            <w:tcW w:w="3903" w:type="dxa"/>
            <w:tcBorders>
              <w:top w:val="single" w:sz="4" w:space="0" w:color="000000"/>
              <w:left w:val="single" w:sz="4" w:space="0" w:color="000000"/>
              <w:bottom w:val="single" w:sz="4" w:space="0" w:color="000000"/>
              <w:right w:val="single" w:sz="4" w:space="0" w:color="000000"/>
            </w:tcBorders>
          </w:tcPr>
          <w:p w14:paraId="5FDC2014" w14:textId="77777777" w:rsidR="0064185D" w:rsidRPr="00CE3273" w:rsidRDefault="0064185D" w:rsidP="00570580">
            <w:pPr>
              <w:jc w:val="both"/>
            </w:pPr>
          </w:p>
          <w:p w14:paraId="618940F5" w14:textId="77777777" w:rsidR="007E780C" w:rsidRPr="00CE3273" w:rsidRDefault="007E780C" w:rsidP="00570580">
            <w:pPr>
              <w:jc w:val="both"/>
              <w:rPr>
                <w:rFonts w:ascii="Arial" w:hAnsi="Arial" w:cs="Arial"/>
                <w:vanish/>
                <w:sz w:val="18"/>
                <w:szCs w:val="18"/>
              </w:rPr>
            </w:pPr>
          </w:p>
          <w:p w14:paraId="68962591" w14:textId="77777777" w:rsidR="006F7368" w:rsidRPr="00CE3273" w:rsidRDefault="006F7368"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4B197366" w14:textId="77777777" w:rsidTr="00EB6FDC">
              <w:trPr>
                <w:trHeight w:hRule="exact" w:val="9"/>
                <w:tblCellSpacing w:w="15" w:type="dxa"/>
                <w:hidden/>
              </w:trPr>
              <w:tc>
                <w:tcPr>
                  <w:tcW w:w="0" w:type="auto"/>
                  <w:vAlign w:val="center"/>
                  <w:hideMark/>
                </w:tcPr>
                <w:p w14:paraId="462854F7" w14:textId="77777777" w:rsidR="000F1908" w:rsidRPr="000F1908" w:rsidRDefault="000F1908" w:rsidP="000F1908">
                  <w:pPr>
                    <w:jc w:val="both"/>
                    <w:rPr>
                      <w:rFonts w:ascii="Arial" w:hAnsi="Arial" w:cs="Arial"/>
                      <w:vanish/>
                      <w:sz w:val="18"/>
                      <w:szCs w:val="18"/>
                    </w:rPr>
                  </w:pPr>
                </w:p>
                <w:p w14:paraId="37441D01" w14:textId="7FC2A1DC" w:rsidR="007E780C" w:rsidRPr="00CE3273" w:rsidRDefault="007E780C" w:rsidP="00DA19E6">
                  <w:pPr>
                    <w:jc w:val="both"/>
                    <w:rPr>
                      <w:rFonts w:ascii="Arial" w:hAnsi="Arial" w:cs="Arial"/>
                      <w:sz w:val="18"/>
                      <w:szCs w:val="18"/>
                    </w:rPr>
                  </w:pPr>
                </w:p>
              </w:tc>
            </w:tr>
          </w:tbl>
          <w:p w14:paraId="2A6CE733" w14:textId="77777777" w:rsidR="007E780C" w:rsidRPr="00CE3273" w:rsidRDefault="007E780C" w:rsidP="00DA19E6">
            <w:pPr>
              <w:jc w:val="both"/>
              <w:rPr>
                <w:rFonts w:ascii="Arial" w:hAnsi="Arial" w:cs="Arial"/>
                <w:vanish/>
                <w:sz w:val="18"/>
                <w:szCs w:val="18"/>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06FA5E9D" w14:textId="77777777" w:rsidTr="00EB6FDC">
              <w:trPr>
                <w:trHeight w:hRule="exact" w:val="9"/>
                <w:tblCellSpacing w:w="15" w:type="dxa"/>
              </w:trPr>
              <w:tc>
                <w:tcPr>
                  <w:tcW w:w="0" w:type="auto"/>
                  <w:vAlign w:val="center"/>
                  <w:hideMark/>
                </w:tcPr>
                <w:p w14:paraId="2EEE4C85" w14:textId="77777777" w:rsidR="007E780C" w:rsidRPr="00CE3273" w:rsidRDefault="007E780C" w:rsidP="00DA19E6">
                  <w:pPr>
                    <w:jc w:val="both"/>
                    <w:rPr>
                      <w:rFonts w:ascii="Arial" w:hAnsi="Arial" w:cs="Arial"/>
                      <w:sz w:val="18"/>
                      <w:szCs w:val="18"/>
                    </w:rPr>
                  </w:pPr>
                </w:p>
              </w:tc>
            </w:tr>
          </w:tbl>
          <w:p w14:paraId="632C1BFE" w14:textId="77777777" w:rsidR="006F7368" w:rsidRPr="00CE3273" w:rsidRDefault="006F7368" w:rsidP="00DA19E6">
            <w:pPr>
              <w:jc w:val="both"/>
              <w:rPr>
                <w:rFonts w:ascii="Arial" w:hAnsi="Arial" w:cs="Arial"/>
                <w:sz w:val="18"/>
                <w:szCs w:val="18"/>
              </w:rPr>
            </w:pPr>
          </w:p>
        </w:tc>
      </w:tr>
      <w:tr w:rsidR="006F7368" w:rsidRPr="00CE3273" w14:paraId="1CB86824" w14:textId="77777777" w:rsidTr="00EB6FDC">
        <w:trPr>
          <w:trHeight w:val="303"/>
          <w:jc w:val="center"/>
        </w:trPr>
        <w:tc>
          <w:tcPr>
            <w:tcW w:w="537" w:type="dxa"/>
            <w:tcBorders>
              <w:top w:val="single" w:sz="4" w:space="0" w:color="000000"/>
              <w:left w:val="single" w:sz="4" w:space="0" w:color="000000"/>
              <w:bottom w:val="single" w:sz="4" w:space="0" w:color="000000"/>
              <w:right w:val="single" w:sz="4" w:space="0" w:color="000000"/>
            </w:tcBorders>
            <w:vAlign w:val="center"/>
          </w:tcPr>
          <w:p w14:paraId="1F776CB7" w14:textId="77777777" w:rsidR="006F7368" w:rsidRPr="00CE3273" w:rsidRDefault="002E7A1C" w:rsidP="007E780C">
            <w:pPr>
              <w:jc w:val="center"/>
              <w:rPr>
                <w:rFonts w:ascii="Arial" w:hAnsi="Arial" w:cs="Arial"/>
                <w:sz w:val="18"/>
                <w:szCs w:val="18"/>
              </w:rPr>
            </w:pPr>
            <w:r w:rsidRPr="00CE3273">
              <w:rPr>
                <w:rFonts w:ascii="Arial" w:hAnsi="Arial" w:cs="Arial"/>
                <w:sz w:val="18"/>
                <w:szCs w:val="18"/>
              </w:rPr>
              <w:t>2</w:t>
            </w:r>
          </w:p>
        </w:tc>
        <w:tc>
          <w:tcPr>
            <w:tcW w:w="3903" w:type="dxa"/>
            <w:tcBorders>
              <w:top w:val="single" w:sz="4" w:space="0" w:color="000000"/>
              <w:left w:val="single" w:sz="4" w:space="0" w:color="000000"/>
              <w:bottom w:val="single" w:sz="4" w:space="0" w:color="000000"/>
              <w:right w:val="single" w:sz="4" w:space="0" w:color="000000"/>
            </w:tcBorders>
          </w:tcPr>
          <w:p w14:paraId="1AC78060" w14:textId="77777777" w:rsidR="0064185D" w:rsidRPr="00CE3273" w:rsidRDefault="0064185D" w:rsidP="00570580">
            <w:pPr>
              <w:jc w:val="both"/>
            </w:pPr>
          </w:p>
          <w:p w14:paraId="4BAEB178" w14:textId="77777777" w:rsidR="0064185D" w:rsidRPr="00CE3273" w:rsidRDefault="0064185D" w:rsidP="00570580">
            <w:pPr>
              <w:jc w:val="both"/>
            </w:pPr>
          </w:p>
          <w:p w14:paraId="6A1D7BBD" w14:textId="77777777" w:rsidR="007E780C" w:rsidRPr="00CE3273" w:rsidRDefault="007E780C" w:rsidP="00570580">
            <w:pPr>
              <w:jc w:val="both"/>
              <w:rPr>
                <w:rFonts w:ascii="Arial" w:hAnsi="Arial" w:cs="Arial"/>
                <w:vanish/>
                <w:sz w:val="18"/>
                <w:szCs w:val="18"/>
              </w:rPr>
            </w:pPr>
          </w:p>
          <w:p w14:paraId="43927402" w14:textId="77777777" w:rsidR="006F7368" w:rsidRPr="00CE3273" w:rsidRDefault="006F7368"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1D94BC7A" w14:textId="77777777" w:rsidTr="00EB6FDC">
              <w:trPr>
                <w:trHeight w:hRule="exact" w:val="9"/>
                <w:tblCellSpacing w:w="15" w:type="dxa"/>
                <w:hidden/>
              </w:trPr>
              <w:tc>
                <w:tcPr>
                  <w:tcW w:w="0" w:type="auto"/>
                  <w:vAlign w:val="center"/>
                  <w:hideMark/>
                </w:tcPr>
                <w:p w14:paraId="6BE66EE0" w14:textId="77777777" w:rsidR="000F1908" w:rsidRPr="000F1908" w:rsidRDefault="000F1908" w:rsidP="000F1908">
                  <w:pPr>
                    <w:jc w:val="both"/>
                    <w:rPr>
                      <w:rFonts w:ascii="Arial" w:hAnsi="Arial" w:cs="Arial"/>
                      <w:vanish/>
                      <w:sz w:val="18"/>
                      <w:szCs w:val="18"/>
                    </w:rPr>
                  </w:pPr>
                </w:p>
                <w:p w14:paraId="5EA290AA" w14:textId="14A9C4F2" w:rsidR="007E780C" w:rsidRPr="00CE3273" w:rsidRDefault="007E780C" w:rsidP="00DA19E6">
                  <w:pPr>
                    <w:jc w:val="both"/>
                    <w:rPr>
                      <w:rFonts w:ascii="Arial" w:hAnsi="Arial" w:cs="Arial"/>
                      <w:sz w:val="18"/>
                      <w:szCs w:val="18"/>
                    </w:rPr>
                  </w:pPr>
                </w:p>
              </w:tc>
            </w:tr>
          </w:tbl>
          <w:p w14:paraId="6E0F4B51" w14:textId="77777777" w:rsidR="007E780C" w:rsidRPr="00CE3273" w:rsidRDefault="007E780C" w:rsidP="00DA19E6">
            <w:pPr>
              <w:jc w:val="both"/>
              <w:rPr>
                <w:rFonts w:ascii="Arial" w:hAnsi="Arial" w:cs="Arial"/>
                <w:vanish/>
                <w:sz w:val="18"/>
                <w:szCs w:val="18"/>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53F6F8FB" w14:textId="77777777" w:rsidTr="00EB6FDC">
              <w:trPr>
                <w:trHeight w:hRule="exact" w:val="9"/>
                <w:tblCellSpacing w:w="15" w:type="dxa"/>
              </w:trPr>
              <w:tc>
                <w:tcPr>
                  <w:tcW w:w="0" w:type="auto"/>
                  <w:vAlign w:val="center"/>
                  <w:hideMark/>
                </w:tcPr>
                <w:p w14:paraId="5BC948B4" w14:textId="77777777" w:rsidR="007E780C" w:rsidRPr="00CE3273" w:rsidRDefault="007E780C" w:rsidP="00DA19E6">
                  <w:pPr>
                    <w:jc w:val="both"/>
                    <w:rPr>
                      <w:rFonts w:ascii="Arial" w:hAnsi="Arial" w:cs="Arial"/>
                      <w:sz w:val="18"/>
                      <w:szCs w:val="18"/>
                    </w:rPr>
                  </w:pPr>
                </w:p>
              </w:tc>
            </w:tr>
          </w:tbl>
          <w:p w14:paraId="64794E29" w14:textId="77777777" w:rsidR="006F7368" w:rsidRPr="00CE3273" w:rsidRDefault="006F7368" w:rsidP="00DA19E6">
            <w:pPr>
              <w:jc w:val="both"/>
              <w:rPr>
                <w:rFonts w:ascii="Arial" w:hAnsi="Arial" w:cs="Arial"/>
                <w:sz w:val="18"/>
                <w:szCs w:val="18"/>
              </w:rPr>
            </w:pPr>
          </w:p>
        </w:tc>
      </w:tr>
      <w:tr w:rsidR="007E780C" w:rsidRPr="00CE3273" w14:paraId="07F1E9EC" w14:textId="77777777" w:rsidTr="00EB6FDC">
        <w:trPr>
          <w:trHeight w:val="303"/>
          <w:jc w:val="center"/>
        </w:trPr>
        <w:tc>
          <w:tcPr>
            <w:tcW w:w="537" w:type="dxa"/>
            <w:tcBorders>
              <w:top w:val="single" w:sz="4" w:space="0" w:color="000000"/>
              <w:left w:val="single" w:sz="4" w:space="0" w:color="000000"/>
              <w:bottom w:val="single" w:sz="4" w:space="0" w:color="000000"/>
              <w:right w:val="single" w:sz="4" w:space="0" w:color="000000"/>
            </w:tcBorders>
            <w:vAlign w:val="center"/>
          </w:tcPr>
          <w:p w14:paraId="0182F490" w14:textId="08F270D2" w:rsidR="007E780C" w:rsidRPr="00CE3273" w:rsidRDefault="007E780C" w:rsidP="007E780C">
            <w:pPr>
              <w:jc w:val="center"/>
              <w:rPr>
                <w:rFonts w:ascii="Arial" w:hAnsi="Arial" w:cs="Arial"/>
                <w:sz w:val="18"/>
                <w:szCs w:val="18"/>
              </w:rPr>
            </w:pPr>
            <w:r w:rsidRPr="00CE3273">
              <w:rPr>
                <w:rFonts w:ascii="Arial" w:hAnsi="Arial" w:cs="Arial"/>
                <w:sz w:val="18"/>
                <w:szCs w:val="18"/>
              </w:rPr>
              <w:t>3</w:t>
            </w:r>
          </w:p>
        </w:tc>
        <w:tc>
          <w:tcPr>
            <w:tcW w:w="3903" w:type="dxa"/>
            <w:tcBorders>
              <w:top w:val="single" w:sz="4" w:space="0" w:color="000000"/>
              <w:left w:val="single" w:sz="4" w:space="0" w:color="000000"/>
              <w:bottom w:val="single" w:sz="4" w:space="0" w:color="000000"/>
              <w:right w:val="single" w:sz="4" w:space="0" w:color="000000"/>
            </w:tcBorders>
          </w:tcPr>
          <w:p w14:paraId="07DB14F3" w14:textId="77777777" w:rsidR="0064185D" w:rsidRPr="00CE3273" w:rsidRDefault="0064185D" w:rsidP="00570580">
            <w:pPr>
              <w:jc w:val="both"/>
            </w:pPr>
          </w:p>
          <w:p w14:paraId="048EDC18" w14:textId="77777777" w:rsidR="007E780C" w:rsidRPr="00CE3273" w:rsidRDefault="007E780C" w:rsidP="00570580">
            <w:pPr>
              <w:jc w:val="both"/>
              <w:rPr>
                <w:rFonts w:ascii="Arial" w:hAnsi="Arial" w:cs="Arial"/>
                <w:vanish/>
                <w:sz w:val="18"/>
                <w:szCs w:val="18"/>
              </w:rPr>
            </w:pPr>
          </w:p>
          <w:p w14:paraId="17ECF2AF" w14:textId="77777777" w:rsidR="007E780C" w:rsidRPr="00CE3273" w:rsidRDefault="007E780C"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4EF970BC" w14:textId="77777777" w:rsidTr="00EB6FDC">
              <w:trPr>
                <w:trHeight w:hRule="exact" w:val="9"/>
                <w:tblCellSpacing w:w="15" w:type="dxa"/>
                <w:hidden/>
              </w:trPr>
              <w:tc>
                <w:tcPr>
                  <w:tcW w:w="0" w:type="auto"/>
                  <w:vAlign w:val="center"/>
                  <w:hideMark/>
                </w:tcPr>
                <w:p w14:paraId="264E12C9" w14:textId="77777777" w:rsidR="000F1908" w:rsidRPr="000F1908" w:rsidRDefault="000F1908" w:rsidP="000F1908">
                  <w:pPr>
                    <w:jc w:val="both"/>
                    <w:rPr>
                      <w:rFonts w:ascii="Arial" w:hAnsi="Arial" w:cs="Arial"/>
                      <w:vanish/>
                      <w:sz w:val="18"/>
                      <w:szCs w:val="18"/>
                    </w:rPr>
                  </w:pPr>
                </w:p>
                <w:p w14:paraId="5BC92767" w14:textId="1E568208" w:rsidR="007E780C" w:rsidRPr="00CE3273" w:rsidRDefault="007E780C" w:rsidP="00DA19E6">
                  <w:pPr>
                    <w:jc w:val="both"/>
                    <w:rPr>
                      <w:rFonts w:ascii="Arial" w:hAnsi="Arial" w:cs="Arial"/>
                      <w:sz w:val="18"/>
                      <w:szCs w:val="18"/>
                    </w:rPr>
                  </w:pPr>
                </w:p>
              </w:tc>
            </w:tr>
          </w:tbl>
          <w:p w14:paraId="5266BFBA" w14:textId="77777777" w:rsidR="007E780C" w:rsidRPr="00CE3273" w:rsidRDefault="007E780C" w:rsidP="00DA19E6">
            <w:pPr>
              <w:jc w:val="both"/>
              <w:rPr>
                <w:rFonts w:ascii="Arial" w:hAnsi="Arial" w:cs="Arial"/>
                <w:vanish/>
                <w:sz w:val="18"/>
                <w:szCs w:val="18"/>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1343575D" w14:textId="77777777" w:rsidTr="00EB6FDC">
              <w:trPr>
                <w:trHeight w:hRule="exact" w:val="9"/>
                <w:tblCellSpacing w:w="15" w:type="dxa"/>
              </w:trPr>
              <w:tc>
                <w:tcPr>
                  <w:tcW w:w="0" w:type="auto"/>
                  <w:vAlign w:val="center"/>
                  <w:hideMark/>
                </w:tcPr>
                <w:p w14:paraId="4AD61DD5" w14:textId="77777777" w:rsidR="007E780C" w:rsidRPr="00CE3273" w:rsidRDefault="007E780C" w:rsidP="00DA19E6">
                  <w:pPr>
                    <w:jc w:val="both"/>
                    <w:rPr>
                      <w:rFonts w:ascii="Arial" w:hAnsi="Arial" w:cs="Arial"/>
                      <w:sz w:val="18"/>
                      <w:szCs w:val="18"/>
                    </w:rPr>
                  </w:pPr>
                </w:p>
              </w:tc>
            </w:tr>
          </w:tbl>
          <w:p w14:paraId="7826EA28" w14:textId="77777777" w:rsidR="007E780C" w:rsidRPr="00CE3273" w:rsidRDefault="007E780C" w:rsidP="00DA19E6">
            <w:pPr>
              <w:jc w:val="both"/>
              <w:rPr>
                <w:rFonts w:ascii="Arial" w:hAnsi="Arial" w:cs="Arial"/>
                <w:sz w:val="18"/>
                <w:szCs w:val="18"/>
              </w:rPr>
            </w:pPr>
          </w:p>
        </w:tc>
      </w:tr>
      <w:tr w:rsidR="007E780C" w:rsidRPr="00CE3273" w14:paraId="7354D8A0" w14:textId="77777777" w:rsidTr="00EB6FDC">
        <w:trPr>
          <w:trHeight w:val="303"/>
          <w:jc w:val="center"/>
        </w:trPr>
        <w:tc>
          <w:tcPr>
            <w:tcW w:w="537" w:type="dxa"/>
            <w:tcBorders>
              <w:top w:val="single" w:sz="4" w:space="0" w:color="000000"/>
              <w:left w:val="single" w:sz="4" w:space="0" w:color="000000"/>
              <w:bottom w:val="single" w:sz="4" w:space="0" w:color="000000"/>
              <w:right w:val="single" w:sz="4" w:space="0" w:color="000000"/>
            </w:tcBorders>
            <w:vAlign w:val="center"/>
          </w:tcPr>
          <w:p w14:paraId="66A7B575" w14:textId="57DEEB93" w:rsidR="007E780C" w:rsidRPr="00CE3273" w:rsidRDefault="007E780C" w:rsidP="007E780C">
            <w:pPr>
              <w:jc w:val="center"/>
              <w:rPr>
                <w:rFonts w:ascii="Arial" w:hAnsi="Arial" w:cs="Arial"/>
                <w:sz w:val="18"/>
                <w:szCs w:val="18"/>
              </w:rPr>
            </w:pPr>
            <w:r w:rsidRPr="00CE3273">
              <w:rPr>
                <w:rFonts w:ascii="Arial" w:hAnsi="Arial" w:cs="Arial"/>
                <w:sz w:val="18"/>
                <w:szCs w:val="18"/>
              </w:rPr>
              <w:t>4</w:t>
            </w:r>
          </w:p>
        </w:tc>
        <w:tc>
          <w:tcPr>
            <w:tcW w:w="3903" w:type="dxa"/>
            <w:tcBorders>
              <w:top w:val="single" w:sz="4" w:space="0" w:color="000000"/>
              <w:left w:val="single" w:sz="4" w:space="0" w:color="000000"/>
              <w:bottom w:val="single" w:sz="4" w:space="0" w:color="000000"/>
              <w:right w:val="single" w:sz="4" w:space="0" w:color="000000"/>
            </w:tcBorders>
          </w:tcPr>
          <w:p w14:paraId="5CA86297" w14:textId="77777777" w:rsidR="0064185D" w:rsidRPr="00CE3273" w:rsidRDefault="0064185D" w:rsidP="00570580">
            <w:pPr>
              <w:jc w:val="both"/>
            </w:pPr>
          </w:p>
          <w:p w14:paraId="1979E687" w14:textId="77777777" w:rsidR="000F1908" w:rsidRPr="000F1908" w:rsidRDefault="000F1908" w:rsidP="000F1908">
            <w:pPr>
              <w:jc w:val="both"/>
              <w:rPr>
                <w:rFonts w:ascii="Arial" w:hAnsi="Arial" w:cs="Arial"/>
                <w:vanish/>
                <w:sz w:val="18"/>
                <w:szCs w:val="18"/>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F1908" w:rsidRPr="000F1908" w14:paraId="71EC17A0" w14:textId="77777777" w:rsidTr="00EB6FDC">
              <w:trPr>
                <w:trHeight w:hRule="exact" w:val="9"/>
                <w:tblCellSpacing w:w="15" w:type="dxa"/>
              </w:trPr>
              <w:tc>
                <w:tcPr>
                  <w:tcW w:w="0" w:type="auto"/>
                  <w:vAlign w:val="center"/>
                  <w:hideMark/>
                </w:tcPr>
                <w:p w14:paraId="748D75C6" w14:textId="77777777" w:rsidR="000F1908" w:rsidRPr="000F1908" w:rsidRDefault="000F1908" w:rsidP="000F1908">
                  <w:pPr>
                    <w:jc w:val="both"/>
                    <w:rPr>
                      <w:rFonts w:ascii="Arial" w:hAnsi="Arial" w:cs="Arial"/>
                      <w:sz w:val="18"/>
                      <w:szCs w:val="18"/>
                    </w:rPr>
                  </w:pPr>
                </w:p>
              </w:tc>
            </w:tr>
          </w:tbl>
          <w:p w14:paraId="466A8FD3" w14:textId="77777777" w:rsidR="007E780C" w:rsidRPr="00CE3273" w:rsidRDefault="007E780C" w:rsidP="00570580">
            <w:pPr>
              <w:jc w:val="both"/>
              <w:rPr>
                <w:rFonts w:ascii="Arial" w:hAnsi="Arial" w:cs="Arial"/>
                <w:vanish/>
                <w:sz w:val="18"/>
                <w:szCs w:val="18"/>
              </w:rPr>
            </w:pPr>
          </w:p>
          <w:p w14:paraId="4AE94895" w14:textId="77777777" w:rsidR="007E780C" w:rsidRPr="00CE3273" w:rsidRDefault="007E780C"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6FCD9FFD" w14:textId="77777777" w:rsidTr="00EB6FDC">
              <w:trPr>
                <w:trHeight w:hRule="exact" w:val="9"/>
                <w:tblCellSpacing w:w="15" w:type="dxa"/>
                <w:hidden/>
              </w:trPr>
              <w:tc>
                <w:tcPr>
                  <w:tcW w:w="0" w:type="auto"/>
                  <w:vAlign w:val="center"/>
                  <w:hideMark/>
                </w:tcPr>
                <w:p w14:paraId="08906BF4" w14:textId="77777777" w:rsidR="000F1908" w:rsidRPr="000F1908" w:rsidRDefault="000F1908" w:rsidP="000F1908">
                  <w:pPr>
                    <w:jc w:val="both"/>
                    <w:rPr>
                      <w:rFonts w:ascii="Arial" w:hAnsi="Arial" w:cs="Arial"/>
                      <w:vanish/>
                      <w:sz w:val="18"/>
                      <w:szCs w:val="18"/>
                    </w:rPr>
                  </w:pPr>
                </w:p>
                <w:p w14:paraId="10217D39" w14:textId="5B09E753" w:rsidR="007E780C" w:rsidRPr="00CE3273" w:rsidRDefault="007E780C" w:rsidP="00DA19E6">
                  <w:pPr>
                    <w:jc w:val="both"/>
                    <w:rPr>
                      <w:rFonts w:ascii="Arial" w:hAnsi="Arial" w:cs="Arial"/>
                      <w:sz w:val="18"/>
                      <w:szCs w:val="18"/>
                    </w:rPr>
                  </w:pPr>
                </w:p>
              </w:tc>
            </w:tr>
          </w:tbl>
          <w:p w14:paraId="3E7F9429" w14:textId="77777777" w:rsidR="007E780C" w:rsidRPr="00CE3273" w:rsidRDefault="007E780C" w:rsidP="00DA19E6">
            <w:pPr>
              <w:jc w:val="both"/>
              <w:rPr>
                <w:rFonts w:ascii="Arial" w:hAnsi="Arial" w:cs="Arial"/>
                <w:vanish/>
                <w:sz w:val="18"/>
                <w:szCs w:val="18"/>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72F2E3CB" w14:textId="77777777" w:rsidTr="00EB6FDC">
              <w:trPr>
                <w:trHeight w:hRule="exact" w:val="9"/>
                <w:tblCellSpacing w:w="15" w:type="dxa"/>
              </w:trPr>
              <w:tc>
                <w:tcPr>
                  <w:tcW w:w="0" w:type="auto"/>
                  <w:vAlign w:val="center"/>
                  <w:hideMark/>
                </w:tcPr>
                <w:p w14:paraId="3F63CE6C" w14:textId="77777777" w:rsidR="007E780C" w:rsidRPr="00CE3273" w:rsidRDefault="007E780C" w:rsidP="00DA19E6">
                  <w:pPr>
                    <w:jc w:val="both"/>
                    <w:rPr>
                      <w:rFonts w:ascii="Arial" w:hAnsi="Arial" w:cs="Arial"/>
                      <w:sz w:val="18"/>
                      <w:szCs w:val="18"/>
                    </w:rPr>
                  </w:pPr>
                </w:p>
              </w:tc>
            </w:tr>
          </w:tbl>
          <w:p w14:paraId="7292585D" w14:textId="77777777" w:rsidR="007E780C" w:rsidRPr="00CE3273" w:rsidRDefault="007E780C" w:rsidP="00DA19E6">
            <w:pPr>
              <w:jc w:val="both"/>
              <w:rPr>
                <w:rFonts w:ascii="Arial" w:hAnsi="Arial" w:cs="Arial"/>
                <w:sz w:val="18"/>
                <w:szCs w:val="18"/>
              </w:rPr>
            </w:pPr>
          </w:p>
        </w:tc>
      </w:tr>
      <w:tr w:rsidR="007E780C" w:rsidRPr="00CE3273" w14:paraId="4E2F12E6" w14:textId="77777777" w:rsidTr="00EB6FDC">
        <w:trPr>
          <w:trHeight w:val="303"/>
          <w:jc w:val="center"/>
        </w:trPr>
        <w:tc>
          <w:tcPr>
            <w:tcW w:w="537" w:type="dxa"/>
            <w:tcBorders>
              <w:top w:val="single" w:sz="4" w:space="0" w:color="000000"/>
              <w:left w:val="single" w:sz="4" w:space="0" w:color="000000"/>
              <w:bottom w:val="single" w:sz="4" w:space="0" w:color="000000"/>
              <w:right w:val="single" w:sz="4" w:space="0" w:color="000000"/>
            </w:tcBorders>
            <w:vAlign w:val="center"/>
          </w:tcPr>
          <w:p w14:paraId="1907613F" w14:textId="1E004497" w:rsidR="007E780C" w:rsidRPr="00CE3273" w:rsidRDefault="007E780C" w:rsidP="007E780C">
            <w:pPr>
              <w:jc w:val="center"/>
              <w:rPr>
                <w:rFonts w:ascii="Arial" w:hAnsi="Arial" w:cs="Arial"/>
                <w:sz w:val="18"/>
                <w:szCs w:val="18"/>
              </w:rPr>
            </w:pPr>
            <w:r w:rsidRPr="00CE3273">
              <w:rPr>
                <w:rFonts w:ascii="Arial" w:hAnsi="Arial" w:cs="Arial"/>
                <w:sz w:val="18"/>
                <w:szCs w:val="18"/>
              </w:rPr>
              <w:t>5</w:t>
            </w:r>
          </w:p>
        </w:tc>
        <w:tc>
          <w:tcPr>
            <w:tcW w:w="3903" w:type="dxa"/>
            <w:tcBorders>
              <w:top w:val="single" w:sz="4" w:space="0" w:color="000000"/>
              <w:left w:val="single" w:sz="4" w:space="0" w:color="000000"/>
              <w:bottom w:val="single" w:sz="4" w:space="0" w:color="000000"/>
              <w:right w:val="single" w:sz="4" w:space="0" w:color="000000"/>
            </w:tcBorders>
          </w:tcPr>
          <w:p w14:paraId="42DB2D6C" w14:textId="77777777" w:rsidR="0064185D" w:rsidRPr="00CE3273" w:rsidRDefault="0064185D" w:rsidP="00570580">
            <w:pPr>
              <w:jc w:val="both"/>
            </w:pPr>
          </w:p>
          <w:p w14:paraId="39BC5C45" w14:textId="77777777" w:rsidR="000F1908" w:rsidRPr="000F1908" w:rsidRDefault="000F1908" w:rsidP="000F1908">
            <w:pPr>
              <w:jc w:val="both"/>
              <w:rPr>
                <w:rFonts w:ascii="Arial" w:hAnsi="Arial" w:cs="Arial"/>
                <w:vanish/>
                <w:sz w:val="18"/>
                <w:szCs w:val="18"/>
              </w:rPr>
            </w:pPr>
          </w:p>
          <w:p w14:paraId="157A1A49" w14:textId="77777777" w:rsidR="007E780C" w:rsidRPr="00CE3273" w:rsidRDefault="007E780C" w:rsidP="00570580">
            <w:pPr>
              <w:jc w:val="both"/>
              <w:rPr>
                <w:rFonts w:ascii="Arial" w:hAnsi="Arial" w:cs="Arial"/>
                <w:vanish/>
                <w:sz w:val="18"/>
                <w:szCs w:val="18"/>
              </w:rPr>
            </w:pPr>
          </w:p>
          <w:p w14:paraId="4B2A6FC0" w14:textId="77777777" w:rsidR="007E780C" w:rsidRPr="00CE3273" w:rsidRDefault="007E780C"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0024CEBC" w14:textId="77777777" w:rsidTr="00EB6FDC">
              <w:trPr>
                <w:trHeight w:hRule="exact" w:val="9"/>
                <w:tblCellSpacing w:w="15" w:type="dxa"/>
                <w:hidden/>
              </w:trPr>
              <w:tc>
                <w:tcPr>
                  <w:tcW w:w="0" w:type="auto"/>
                  <w:vAlign w:val="center"/>
                  <w:hideMark/>
                </w:tcPr>
                <w:p w14:paraId="597B6DB9" w14:textId="77777777" w:rsidR="000F1908" w:rsidRPr="000F1908" w:rsidRDefault="000F1908" w:rsidP="000F1908">
                  <w:pPr>
                    <w:jc w:val="both"/>
                    <w:rPr>
                      <w:rFonts w:ascii="Arial" w:hAnsi="Arial" w:cs="Arial"/>
                      <w:vanish/>
                      <w:sz w:val="18"/>
                      <w:szCs w:val="18"/>
                    </w:rPr>
                  </w:pPr>
                </w:p>
                <w:p w14:paraId="20949BAC" w14:textId="3E72ACCB" w:rsidR="007E780C" w:rsidRPr="00CE3273" w:rsidRDefault="007E780C" w:rsidP="00DA19E6">
                  <w:pPr>
                    <w:jc w:val="both"/>
                    <w:rPr>
                      <w:rFonts w:ascii="Arial" w:hAnsi="Arial" w:cs="Arial"/>
                      <w:sz w:val="18"/>
                      <w:szCs w:val="18"/>
                    </w:rPr>
                  </w:pPr>
                </w:p>
              </w:tc>
            </w:tr>
          </w:tbl>
          <w:p w14:paraId="1F1BAD15" w14:textId="77777777" w:rsidR="007E780C" w:rsidRPr="00CE3273" w:rsidRDefault="007E780C" w:rsidP="00DA19E6">
            <w:pPr>
              <w:jc w:val="both"/>
              <w:rPr>
                <w:rFonts w:ascii="Arial" w:hAnsi="Arial" w:cs="Arial"/>
                <w:vanish/>
                <w:sz w:val="18"/>
                <w:szCs w:val="18"/>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3C9B8668" w14:textId="77777777" w:rsidTr="00EB6FDC">
              <w:trPr>
                <w:trHeight w:hRule="exact" w:val="9"/>
                <w:tblCellSpacing w:w="15" w:type="dxa"/>
              </w:trPr>
              <w:tc>
                <w:tcPr>
                  <w:tcW w:w="0" w:type="auto"/>
                  <w:vAlign w:val="center"/>
                  <w:hideMark/>
                </w:tcPr>
                <w:p w14:paraId="03CBCD9C" w14:textId="77777777" w:rsidR="007E780C" w:rsidRPr="00CE3273" w:rsidRDefault="007E780C" w:rsidP="00DA19E6">
                  <w:pPr>
                    <w:jc w:val="both"/>
                    <w:rPr>
                      <w:rFonts w:ascii="Arial" w:hAnsi="Arial" w:cs="Arial"/>
                      <w:sz w:val="18"/>
                      <w:szCs w:val="18"/>
                    </w:rPr>
                  </w:pPr>
                </w:p>
              </w:tc>
            </w:tr>
          </w:tbl>
          <w:p w14:paraId="360DE5A1" w14:textId="77777777" w:rsidR="007E780C" w:rsidRPr="00CE3273" w:rsidRDefault="007E780C" w:rsidP="00DA19E6">
            <w:pPr>
              <w:jc w:val="both"/>
              <w:rPr>
                <w:rFonts w:ascii="Arial" w:hAnsi="Arial" w:cs="Arial"/>
                <w:sz w:val="18"/>
                <w:szCs w:val="18"/>
              </w:rPr>
            </w:pPr>
          </w:p>
        </w:tc>
      </w:tr>
      <w:tr w:rsidR="007E780C" w:rsidRPr="00CE3273" w14:paraId="60DB299A" w14:textId="77777777" w:rsidTr="00EB6FDC">
        <w:trPr>
          <w:trHeight w:val="60"/>
          <w:jc w:val="center"/>
        </w:trPr>
        <w:tc>
          <w:tcPr>
            <w:tcW w:w="537" w:type="dxa"/>
            <w:tcBorders>
              <w:top w:val="single" w:sz="4" w:space="0" w:color="000000"/>
              <w:left w:val="single" w:sz="4" w:space="0" w:color="000000"/>
              <w:bottom w:val="single" w:sz="4" w:space="0" w:color="000000"/>
              <w:right w:val="single" w:sz="4" w:space="0" w:color="000000"/>
            </w:tcBorders>
            <w:vAlign w:val="center"/>
          </w:tcPr>
          <w:p w14:paraId="72F617DA" w14:textId="0B5414B3" w:rsidR="007E780C" w:rsidRPr="00CE3273" w:rsidRDefault="007E780C" w:rsidP="007E780C">
            <w:pPr>
              <w:jc w:val="center"/>
              <w:rPr>
                <w:rFonts w:ascii="Arial" w:hAnsi="Arial" w:cs="Arial"/>
                <w:sz w:val="18"/>
                <w:szCs w:val="18"/>
              </w:rPr>
            </w:pPr>
            <w:r w:rsidRPr="00CE3273">
              <w:rPr>
                <w:rFonts w:ascii="Arial" w:hAnsi="Arial" w:cs="Arial"/>
                <w:sz w:val="18"/>
                <w:szCs w:val="18"/>
              </w:rPr>
              <w:t>6</w:t>
            </w:r>
          </w:p>
        </w:tc>
        <w:tc>
          <w:tcPr>
            <w:tcW w:w="3903" w:type="dxa"/>
            <w:tcBorders>
              <w:top w:val="single" w:sz="4" w:space="0" w:color="000000"/>
              <w:left w:val="single" w:sz="4" w:space="0" w:color="000000"/>
              <w:bottom w:val="single" w:sz="4" w:space="0" w:color="000000"/>
              <w:right w:val="single" w:sz="4" w:space="0" w:color="000000"/>
            </w:tcBorders>
          </w:tcPr>
          <w:p w14:paraId="6D6A57A8" w14:textId="77777777" w:rsidR="0064185D" w:rsidRPr="00CE3273" w:rsidRDefault="0064185D" w:rsidP="00570580">
            <w:pPr>
              <w:jc w:val="both"/>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63C0DEA0" w14:textId="77777777" w:rsidTr="00EB6FDC">
              <w:trPr>
                <w:trHeight w:hRule="exact" w:val="9"/>
                <w:tblCellSpacing w:w="15" w:type="dxa"/>
                <w:hidden/>
              </w:trPr>
              <w:tc>
                <w:tcPr>
                  <w:tcW w:w="0" w:type="auto"/>
                  <w:vAlign w:val="center"/>
                  <w:hideMark/>
                </w:tcPr>
                <w:p w14:paraId="19B1C43E" w14:textId="77777777" w:rsidR="000F1908" w:rsidRPr="000F1908" w:rsidRDefault="000F1908" w:rsidP="000F1908">
                  <w:pPr>
                    <w:jc w:val="both"/>
                    <w:rPr>
                      <w:rFonts w:ascii="Arial" w:hAnsi="Arial" w:cs="Arial"/>
                      <w:vanish/>
                      <w:sz w:val="18"/>
                      <w:szCs w:val="18"/>
                    </w:rPr>
                  </w:pPr>
                </w:p>
                <w:p w14:paraId="5A2BF773" w14:textId="0037DD50" w:rsidR="007E780C" w:rsidRPr="00CE3273" w:rsidRDefault="007E780C" w:rsidP="00570580">
                  <w:pPr>
                    <w:jc w:val="both"/>
                    <w:rPr>
                      <w:rFonts w:ascii="Arial" w:hAnsi="Arial" w:cs="Arial"/>
                      <w:sz w:val="18"/>
                      <w:szCs w:val="18"/>
                    </w:rPr>
                  </w:pPr>
                </w:p>
              </w:tc>
            </w:tr>
          </w:tbl>
          <w:p w14:paraId="792996E2" w14:textId="77777777" w:rsidR="007E780C" w:rsidRPr="00CE3273" w:rsidRDefault="007E780C" w:rsidP="00570580">
            <w:pPr>
              <w:jc w:val="both"/>
              <w:rPr>
                <w:rFonts w:ascii="Arial" w:hAnsi="Arial" w:cs="Arial"/>
                <w:vanish/>
                <w:sz w:val="18"/>
                <w:szCs w:val="18"/>
              </w:rPr>
            </w:pPr>
          </w:p>
          <w:p w14:paraId="65FDF829" w14:textId="77777777" w:rsidR="007E780C" w:rsidRPr="00CE3273" w:rsidRDefault="007E780C"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p w14:paraId="7ED8CE88" w14:textId="77777777" w:rsidR="007E780C" w:rsidRPr="00CE3273" w:rsidRDefault="007E780C" w:rsidP="00DA19E6">
            <w:pPr>
              <w:jc w:val="both"/>
              <w:rPr>
                <w:rFonts w:ascii="Arial" w:hAnsi="Arial" w:cs="Arial"/>
                <w:vanish/>
                <w:sz w:val="18"/>
                <w:szCs w:val="18"/>
              </w:rPr>
            </w:pPr>
          </w:p>
          <w:p w14:paraId="5B26215F" w14:textId="77777777" w:rsidR="007E780C" w:rsidRPr="00CE3273" w:rsidRDefault="007E780C" w:rsidP="00DA19E6">
            <w:pPr>
              <w:jc w:val="both"/>
              <w:rPr>
                <w:rFonts w:ascii="Arial" w:hAnsi="Arial" w:cs="Arial"/>
                <w:sz w:val="18"/>
                <w:szCs w:val="18"/>
              </w:rPr>
            </w:pPr>
          </w:p>
        </w:tc>
      </w:tr>
      <w:tr w:rsidR="007E780C" w:rsidRPr="00CE3273" w14:paraId="10D22DC5" w14:textId="77777777" w:rsidTr="00EB6FDC">
        <w:trPr>
          <w:trHeight w:val="60"/>
          <w:jc w:val="center"/>
        </w:trPr>
        <w:tc>
          <w:tcPr>
            <w:tcW w:w="537" w:type="dxa"/>
            <w:tcBorders>
              <w:top w:val="single" w:sz="4" w:space="0" w:color="000000"/>
              <w:left w:val="single" w:sz="4" w:space="0" w:color="000000"/>
              <w:bottom w:val="single" w:sz="4" w:space="0" w:color="000000"/>
              <w:right w:val="single" w:sz="4" w:space="0" w:color="000000"/>
            </w:tcBorders>
            <w:vAlign w:val="center"/>
          </w:tcPr>
          <w:p w14:paraId="52D7EEF5" w14:textId="33AAC137" w:rsidR="007E780C" w:rsidRPr="00CE3273" w:rsidRDefault="007E780C" w:rsidP="007E780C">
            <w:pPr>
              <w:jc w:val="center"/>
              <w:rPr>
                <w:rFonts w:ascii="Arial" w:hAnsi="Arial" w:cs="Arial"/>
                <w:sz w:val="18"/>
                <w:szCs w:val="18"/>
              </w:rPr>
            </w:pPr>
            <w:r w:rsidRPr="00CE3273">
              <w:rPr>
                <w:rFonts w:ascii="Arial" w:hAnsi="Arial" w:cs="Arial"/>
                <w:sz w:val="18"/>
                <w:szCs w:val="18"/>
              </w:rPr>
              <w:t>7</w:t>
            </w:r>
          </w:p>
        </w:tc>
        <w:tc>
          <w:tcPr>
            <w:tcW w:w="3903" w:type="dxa"/>
            <w:tcBorders>
              <w:top w:val="single" w:sz="4" w:space="0" w:color="000000"/>
              <w:left w:val="single" w:sz="4" w:space="0" w:color="000000"/>
              <w:bottom w:val="single" w:sz="4" w:space="0" w:color="000000"/>
              <w:right w:val="single" w:sz="4" w:space="0" w:color="000000"/>
            </w:tcBorders>
          </w:tcPr>
          <w:p w14:paraId="23B1B68D" w14:textId="77777777" w:rsidR="0064185D" w:rsidRPr="00CE3273" w:rsidRDefault="0064185D" w:rsidP="00570580">
            <w:pPr>
              <w:jc w:val="both"/>
            </w:pPr>
          </w:p>
          <w:tbl>
            <w:tblPr>
              <w:tblW w:w="185" w:type="dxa"/>
              <w:tblCellSpacing w:w="15" w:type="dxa"/>
              <w:tblCellMar>
                <w:top w:w="15" w:type="dxa"/>
                <w:left w:w="15" w:type="dxa"/>
                <w:bottom w:w="15" w:type="dxa"/>
                <w:right w:w="15" w:type="dxa"/>
              </w:tblCellMar>
              <w:tblLook w:val="04A0" w:firstRow="1" w:lastRow="0" w:firstColumn="1" w:lastColumn="0" w:noHBand="0" w:noVBand="1"/>
            </w:tblPr>
            <w:tblGrid>
              <w:gridCol w:w="186"/>
            </w:tblGrid>
            <w:tr w:rsidR="007E780C" w:rsidRPr="00CE3273" w14:paraId="4F6A9CDF" w14:textId="77777777" w:rsidTr="00EB6FDC">
              <w:trPr>
                <w:trHeight w:val="110"/>
                <w:tblCellSpacing w:w="15" w:type="dxa"/>
                <w:hidden/>
              </w:trPr>
              <w:tc>
                <w:tcPr>
                  <w:tcW w:w="0" w:type="auto"/>
                  <w:vAlign w:val="center"/>
                  <w:hideMark/>
                </w:tcPr>
                <w:p w14:paraId="08A19785" w14:textId="77777777" w:rsidR="000F1908" w:rsidRPr="000F1908" w:rsidRDefault="000F1908" w:rsidP="000F1908">
                  <w:pPr>
                    <w:jc w:val="both"/>
                    <w:rPr>
                      <w:rFonts w:ascii="Arial" w:hAnsi="Arial" w:cs="Arial"/>
                      <w:vanish/>
                      <w:sz w:val="18"/>
                      <w:szCs w:val="18"/>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F1908" w:rsidRPr="000F1908" w14:paraId="0A7CE6F7" w14:textId="77777777" w:rsidTr="00EB6FDC">
                    <w:trPr>
                      <w:trHeight w:hRule="exact" w:val="9"/>
                      <w:tblCellSpacing w:w="15" w:type="dxa"/>
                    </w:trPr>
                    <w:tc>
                      <w:tcPr>
                        <w:tcW w:w="0" w:type="auto"/>
                        <w:vAlign w:val="center"/>
                        <w:hideMark/>
                      </w:tcPr>
                      <w:p w14:paraId="3A3E7E37" w14:textId="77777777" w:rsidR="000F1908" w:rsidRPr="000F1908" w:rsidRDefault="000F1908" w:rsidP="000F1908">
                        <w:pPr>
                          <w:jc w:val="both"/>
                          <w:rPr>
                            <w:rFonts w:ascii="Arial" w:hAnsi="Arial" w:cs="Arial"/>
                            <w:sz w:val="18"/>
                            <w:szCs w:val="18"/>
                          </w:rPr>
                        </w:pPr>
                      </w:p>
                    </w:tc>
                  </w:tr>
                </w:tbl>
                <w:p w14:paraId="32C1C9E1" w14:textId="3F835973" w:rsidR="007E780C" w:rsidRPr="00CE3273" w:rsidRDefault="007E780C" w:rsidP="00570580">
                  <w:pPr>
                    <w:jc w:val="both"/>
                    <w:rPr>
                      <w:rFonts w:ascii="Arial" w:hAnsi="Arial" w:cs="Arial"/>
                      <w:sz w:val="18"/>
                      <w:szCs w:val="18"/>
                    </w:rPr>
                  </w:pPr>
                </w:p>
              </w:tc>
            </w:tr>
          </w:tbl>
          <w:p w14:paraId="4810F293" w14:textId="77777777" w:rsidR="007E780C" w:rsidRPr="00CE3273" w:rsidRDefault="007E780C" w:rsidP="00570580">
            <w:pPr>
              <w:jc w:val="both"/>
              <w:rPr>
                <w:rFonts w:ascii="Arial" w:hAnsi="Arial" w:cs="Arial"/>
                <w:vanish/>
                <w:sz w:val="18"/>
                <w:szCs w:val="18"/>
              </w:rPr>
            </w:pPr>
          </w:p>
          <w:p w14:paraId="40F70A11" w14:textId="77777777" w:rsidR="007E780C" w:rsidRPr="00CE3273" w:rsidRDefault="007E780C"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52F18A9D" w14:textId="77777777" w:rsidTr="00EB6FDC">
              <w:trPr>
                <w:trHeight w:hRule="exact" w:val="9"/>
                <w:tblCellSpacing w:w="15" w:type="dxa"/>
              </w:trPr>
              <w:tc>
                <w:tcPr>
                  <w:tcW w:w="0" w:type="auto"/>
                  <w:vAlign w:val="center"/>
                  <w:hideMark/>
                </w:tcPr>
                <w:p w14:paraId="1528A292" w14:textId="7242A654" w:rsidR="007E780C" w:rsidRPr="00CE3273" w:rsidRDefault="007E780C" w:rsidP="00DA19E6">
                  <w:pPr>
                    <w:jc w:val="both"/>
                    <w:rPr>
                      <w:rFonts w:ascii="Arial" w:hAnsi="Arial" w:cs="Arial"/>
                      <w:sz w:val="18"/>
                      <w:szCs w:val="18"/>
                    </w:rPr>
                  </w:pPr>
                </w:p>
              </w:tc>
            </w:tr>
          </w:tbl>
          <w:p w14:paraId="175F7F21" w14:textId="77777777" w:rsidR="007E780C" w:rsidRPr="00CE3273" w:rsidRDefault="007E780C" w:rsidP="00DA19E6">
            <w:pPr>
              <w:jc w:val="both"/>
              <w:rPr>
                <w:rFonts w:ascii="Arial" w:hAnsi="Arial" w:cs="Arial"/>
                <w:vanish/>
                <w:sz w:val="18"/>
                <w:szCs w:val="18"/>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2ED10038" w14:textId="77777777" w:rsidTr="00EB6FDC">
              <w:trPr>
                <w:trHeight w:hRule="exact" w:val="9"/>
                <w:tblCellSpacing w:w="15" w:type="dxa"/>
              </w:trPr>
              <w:tc>
                <w:tcPr>
                  <w:tcW w:w="0" w:type="auto"/>
                  <w:vAlign w:val="center"/>
                  <w:hideMark/>
                </w:tcPr>
                <w:p w14:paraId="459CE383" w14:textId="77777777" w:rsidR="007E780C" w:rsidRPr="00CE3273" w:rsidRDefault="007E780C" w:rsidP="00DA19E6">
                  <w:pPr>
                    <w:jc w:val="both"/>
                    <w:rPr>
                      <w:rFonts w:ascii="Arial" w:hAnsi="Arial" w:cs="Arial"/>
                      <w:sz w:val="18"/>
                      <w:szCs w:val="18"/>
                    </w:rPr>
                  </w:pPr>
                </w:p>
              </w:tc>
            </w:tr>
          </w:tbl>
          <w:p w14:paraId="6049F894" w14:textId="77777777" w:rsidR="007E780C" w:rsidRPr="00CE3273" w:rsidRDefault="007E780C" w:rsidP="00DA19E6">
            <w:pPr>
              <w:jc w:val="both"/>
              <w:rPr>
                <w:rFonts w:ascii="Arial" w:hAnsi="Arial" w:cs="Arial"/>
                <w:sz w:val="18"/>
                <w:szCs w:val="18"/>
              </w:rPr>
            </w:pPr>
          </w:p>
        </w:tc>
      </w:tr>
    </w:tbl>
    <w:p w14:paraId="355AF766" w14:textId="77777777" w:rsidR="009D741E" w:rsidRPr="00CE3273" w:rsidRDefault="009D741E">
      <w:pPr>
        <w:suppressAutoHyphens/>
        <w:spacing w:before="5" w:after="119" w:line="300" w:lineRule="atLeast"/>
        <w:jc w:val="both"/>
        <w:rPr>
          <w:rFonts w:ascii="Arial" w:hAnsi="Arial" w:cs="Arial"/>
          <w:sz w:val="16"/>
          <w:szCs w:val="16"/>
        </w:rPr>
      </w:pPr>
    </w:p>
    <w:p w14:paraId="6522E7C9" w14:textId="77777777" w:rsidR="006F7368" w:rsidRPr="00CE3273"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072304D5" w14:textId="77777777" w:rsidR="006F7368" w:rsidRPr="00CE3273"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657D07B0" w14:textId="77777777" w:rsidR="006F7368" w:rsidRPr="00CE3273"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089CE081" w14:textId="77777777" w:rsidR="006F7368" w:rsidRPr="00CE3273"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055D681E" w14:textId="77777777" w:rsidR="006F7368" w:rsidRPr="00CE3273"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4F9026E9" w14:textId="77777777" w:rsidR="00CB4A55" w:rsidRPr="00CE3273" w:rsidRDefault="00CB4A55" w:rsidP="00CB4A55">
      <w:pPr>
        <w:pStyle w:val="WW-NormalWeb1"/>
        <w:spacing w:before="0" w:after="0"/>
        <w:jc w:val="both"/>
        <w:rPr>
          <w:rFonts w:ascii="Arial" w:hAnsi="Arial" w:cs="Arial"/>
          <w:sz w:val="18"/>
          <w:szCs w:val="18"/>
        </w:rPr>
      </w:pPr>
    </w:p>
    <w:p w14:paraId="53BE54CE" w14:textId="77777777" w:rsidR="00940E42" w:rsidRDefault="00CB4A55" w:rsidP="00940E42">
      <w:pPr>
        <w:pStyle w:val="WW-NormalWeb1"/>
        <w:numPr>
          <w:ilvl w:val="0"/>
          <w:numId w:val="3"/>
        </w:numPr>
        <w:spacing w:before="0" w:after="0"/>
        <w:ind w:left="142" w:hanging="284"/>
        <w:rPr>
          <w:rFonts w:ascii="Arial" w:hAnsi="Arial" w:cs="Arial"/>
          <w:b/>
          <w:bCs/>
          <w:sz w:val="18"/>
          <w:szCs w:val="18"/>
        </w:rPr>
      </w:pPr>
      <w:r w:rsidRPr="00CE3273">
        <w:rPr>
          <w:rFonts w:ascii="Arial" w:hAnsi="Arial" w:cs="Arial"/>
          <w:b/>
          <w:bCs/>
          <w:sz w:val="18"/>
          <w:szCs w:val="18"/>
        </w:rPr>
        <w:t>SYSTEM REQUIREMENTS ANALYSIS</w:t>
      </w:r>
    </w:p>
    <w:p w14:paraId="3BD772C2" w14:textId="77777777" w:rsidR="001B6325" w:rsidRDefault="001B6325" w:rsidP="001B6325">
      <w:pPr>
        <w:pStyle w:val="WW-NormalWeb1"/>
        <w:spacing w:before="0" w:after="0"/>
        <w:ind w:left="142"/>
        <w:rPr>
          <w:rFonts w:ascii="Arial" w:hAnsi="Arial" w:cs="Arial"/>
          <w:b/>
          <w:bCs/>
          <w:sz w:val="18"/>
          <w:szCs w:val="18"/>
        </w:rPr>
      </w:pPr>
    </w:p>
    <w:p w14:paraId="779E4447" w14:textId="4175800D" w:rsidR="00CB4A55" w:rsidRPr="00940E42" w:rsidRDefault="00A55B01" w:rsidP="00940E42">
      <w:pPr>
        <w:pStyle w:val="WW-NormalWeb1"/>
        <w:numPr>
          <w:ilvl w:val="1"/>
          <w:numId w:val="3"/>
        </w:numPr>
        <w:tabs>
          <w:tab w:val="left" w:pos="993"/>
        </w:tabs>
        <w:spacing w:before="0" w:after="0"/>
        <w:jc w:val="both"/>
        <w:rPr>
          <w:rFonts w:ascii="Arial" w:hAnsi="Arial" w:cs="Arial"/>
          <w:b/>
          <w:bCs/>
          <w:sz w:val="18"/>
          <w:szCs w:val="18"/>
        </w:rPr>
      </w:pPr>
      <w:r w:rsidRPr="00940E42">
        <w:rPr>
          <w:rFonts w:ascii="Arial" w:hAnsi="Arial" w:cs="Arial"/>
          <w:b/>
          <w:bCs/>
          <w:sz w:val="18"/>
          <w:szCs w:val="18"/>
        </w:rPr>
        <w:t>Use Case Model (min 3000 characters)</w:t>
      </w:r>
    </w:p>
    <w:p w14:paraId="0DAE4604" w14:textId="2AB33619" w:rsidR="00CB4A55" w:rsidRPr="00CE3273" w:rsidRDefault="005F0B99" w:rsidP="00CB4A55">
      <w:pPr>
        <w:pStyle w:val="WW-NormalWeb1"/>
        <w:jc w:val="both"/>
        <w:rPr>
          <w:rFonts w:ascii="Arial" w:hAnsi="Arial" w:cs="Arial"/>
          <w:bCs/>
          <w:sz w:val="18"/>
          <w:szCs w:val="18"/>
        </w:rPr>
      </w:pPr>
      <w:r w:rsidRPr="00CE3273">
        <w:rPr>
          <w:rFonts w:ascii="Arial" w:hAnsi="Arial" w:cs="Arial"/>
          <w:bCs/>
          <w:sz w:val="18"/>
          <w:szCs w:val="18"/>
        </w:rPr>
        <w:t>Use case model (or functional model) describes the main actors of the system and their main use cases with a UML use case diagram</w:t>
      </w:r>
      <w:r w:rsidR="00CB4A55" w:rsidRPr="00CE3273">
        <w:rPr>
          <w:rFonts w:ascii="Arial" w:hAnsi="Arial" w:cs="Arial"/>
          <w:bCs/>
          <w:sz w:val="18"/>
          <w:szCs w:val="18"/>
        </w:rPr>
        <w:t>.</w:t>
      </w:r>
    </w:p>
    <w:p w14:paraId="71C0C26B" w14:textId="77777777" w:rsidR="00CB4A55" w:rsidRPr="00CE3273" w:rsidRDefault="00CB4A55" w:rsidP="00CB4A55">
      <w:pPr>
        <w:pStyle w:val="WW-NormalWeb1"/>
        <w:spacing w:before="0" w:after="0"/>
        <w:ind w:left="142" w:firstLine="284"/>
        <w:jc w:val="both"/>
        <w:rPr>
          <w:rFonts w:ascii="Arial" w:hAnsi="Arial" w:cs="Arial"/>
          <w:bCs/>
          <w:sz w:val="18"/>
          <w:szCs w:val="18"/>
        </w:rPr>
      </w:pPr>
    </w:p>
    <w:tbl>
      <w:tblPr>
        <w:tblW w:w="9163" w:type="dxa"/>
        <w:tblLook w:val="0000" w:firstRow="0" w:lastRow="0" w:firstColumn="0" w:lastColumn="0" w:noHBand="0" w:noVBand="0"/>
      </w:tblPr>
      <w:tblGrid>
        <w:gridCol w:w="9163"/>
      </w:tblGrid>
      <w:tr w:rsidR="00CB4A55" w:rsidRPr="00CE3273" w14:paraId="213C64F6"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0AEF8134" w14:textId="77777777" w:rsidR="00CB4A55" w:rsidRPr="00CE3273" w:rsidRDefault="00CB4A55" w:rsidP="005362EB">
            <w:pPr>
              <w:pStyle w:val="WW-NormalWeb1"/>
              <w:widowControl w:val="0"/>
              <w:spacing w:before="0" w:after="0"/>
              <w:jc w:val="both"/>
              <w:rPr>
                <w:rFonts w:ascii="Arial" w:hAnsi="Arial" w:cs="Arial"/>
                <w:color w:val="000000"/>
                <w:sz w:val="18"/>
                <w:szCs w:val="18"/>
              </w:rPr>
            </w:pPr>
          </w:p>
        </w:tc>
      </w:tr>
    </w:tbl>
    <w:p w14:paraId="24F9E645" w14:textId="77777777" w:rsidR="00CB4A55" w:rsidRPr="00CE3273" w:rsidRDefault="00CB4A55" w:rsidP="00CB4A55">
      <w:pPr>
        <w:pStyle w:val="WW-NormalWeb1"/>
        <w:spacing w:before="0" w:after="0"/>
        <w:jc w:val="both"/>
        <w:rPr>
          <w:rFonts w:ascii="Arial" w:hAnsi="Arial" w:cs="Arial"/>
          <w:bCs/>
          <w:sz w:val="18"/>
          <w:szCs w:val="18"/>
        </w:rPr>
      </w:pPr>
    </w:p>
    <w:p w14:paraId="16925EE4" w14:textId="6CBD65DD" w:rsidR="002E60A2" w:rsidRPr="00CE3273" w:rsidRDefault="002E60A2" w:rsidP="00940E42">
      <w:pPr>
        <w:pStyle w:val="WW-NormalWeb1"/>
        <w:numPr>
          <w:ilvl w:val="1"/>
          <w:numId w:val="3"/>
        </w:numPr>
        <w:tabs>
          <w:tab w:val="left" w:pos="993"/>
        </w:tabs>
        <w:spacing w:before="0" w:after="0"/>
        <w:jc w:val="both"/>
        <w:rPr>
          <w:rFonts w:ascii="Arial" w:hAnsi="Arial" w:cs="Arial"/>
          <w:b/>
          <w:bCs/>
          <w:sz w:val="18"/>
          <w:szCs w:val="18"/>
        </w:rPr>
      </w:pPr>
      <w:r w:rsidRPr="00CE3273">
        <w:rPr>
          <w:rFonts w:ascii="Arial" w:hAnsi="Arial" w:cs="Arial"/>
          <w:b/>
          <w:bCs/>
          <w:sz w:val="18"/>
          <w:szCs w:val="18"/>
        </w:rPr>
        <w:t>Object Model (min 3000 characters)</w:t>
      </w:r>
    </w:p>
    <w:p w14:paraId="084EFB77" w14:textId="583700EA" w:rsidR="002E60A2" w:rsidRPr="00CE3273" w:rsidRDefault="00814BCC" w:rsidP="002E60A2">
      <w:pPr>
        <w:pStyle w:val="WW-NormalWeb1"/>
        <w:jc w:val="both"/>
        <w:rPr>
          <w:rFonts w:ascii="Arial" w:hAnsi="Arial" w:cs="Arial"/>
          <w:bCs/>
          <w:sz w:val="18"/>
          <w:szCs w:val="18"/>
        </w:rPr>
      </w:pPr>
      <w:r w:rsidRPr="00CE3273">
        <w:rPr>
          <w:rFonts w:ascii="Arial" w:hAnsi="Arial" w:cs="Arial"/>
          <w:bCs/>
          <w:sz w:val="18"/>
          <w:szCs w:val="18"/>
        </w:rPr>
        <w:t xml:space="preserve">Object model describes the main objects in the system and their relationships </w:t>
      </w:r>
      <w:r w:rsidR="00F824EC" w:rsidRPr="00CE3273">
        <w:rPr>
          <w:rFonts w:ascii="Arial" w:hAnsi="Arial" w:cs="Arial"/>
          <w:bCs/>
          <w:sz w:val="18"/>
          <w:szCs w:val="18"/>
        </w:rPr>
        <w:t>with</w:t>
      </w:r>
      <w:r w:rsidRPr="00CE3273">
        <w:rPr>
          <w:rFonts w:ascii="Arial" w:hAnsi="Arial" w:cs="Arial"/>
          <w:bCs/>
          <w:sz w:val="18"/>
          <w:szCs w:val="18"/>
        </w:rPr>
        <w:t xml:space="preserve"> the help of a UML class diagram.</w:t>
      </w:r>
    </w:p>
    <w:p w14:paraId="5911C544" w14:textId="77777777" w:rsidR="002E60A2" w:rsidRPr="00CE3273" w:rsidRDefault="002E60A2" w:rsidP="002E60A2">
      <w:pPr>
        <w:pStyle w:val="WW-NormalWeb1"/>
        <w:spacing w:before="0" w:after="0"/>
        <w:ind w:left="142" w:firstLine="284"/>
        <w:jc w:val="both"/>
        <w:rPr>
          <w:rFonts w:ascii="Arial" w:hAnsi="Arial" w:cs="Arial"/>
          <w:bCs/>
          <w:sz w:val="18"/>
          <w:szCs w:val="18"/>
        </w:rPr>
      </w:pPr>
    </w:p>
    <w:tbl>
      <w:tblPr>
        <w:tblW w:w="9163" w:type="dxa"/>
        <w:tblLook w:val="0000" w:firstRow="0" w:lastRow="0" w:firstColumn="0" w:lastColumn="0" w:noHBand="0" w:noVBand="0"/>
      </w:tblPr>
      <w:tblGrid>
        <w:gridCol w:w="9163"/>
      </w:tblGrid>
      <w:tr w:rsidR="002E60A2" w:rsidRPr="00CE3273" w14:paraId="6A324932"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19C9B505" w14:textId="77777777" w:rsidR="002E60A2" w:rsidRPr="00CE3273" w:rsidRDefault="002E60A2" w:rsidP="005362EB">
            <w:pPr>
              <w:pStyle w:val="WW-NormalWeb1"/>
              <w:widowControl w:val="0"/>
              <w:spacing w:before="0" w:after="0"/>
              <w:jc w:val="both"/>
              <w:rPr>
                <w:rFonts w:ascii="Arial" w:hAnsi="Arial" w:cs="Arial"/>
                <w:color w:val="000000"/>
                <w:sz w:val="18"/>
                <w:szCs w:val="18"/>
              </w:rPr>
            </w:pPr>
          </w:p>
        </w:tc>
      </w:tr>
    </w:tbl>
    <w:p w14:paraId="56412439" w14:textId="77777777" w:rsidR="00BB596A" w:rsidRPr="00CE3273" w:rsidRDefault="00BB596A" w:rsidP="00A27D29">
      <w:pPr>
        <w:rPr>
          <w:rFonts w:ascii="Arial" w:hAnsi="Arial" w:cs="Arial"/>
          <w:b/>
          <w:sz w:val="22"/>
          <w:szCs w:val="22"/>
          <w:lang w:eastAsia="fr-FR"/>
        </w:rPr>
      </w:pPr>
    </w:p>
    <w:p w14:paraId="0485711E" w14:textId="36BA9CF2" w:rsidR="002476DF" w:rsidRPr="003B1449" w:rsidRDefault="002476DF" w:rsidP="003B1449">
      <w:pPr>
        <w:pStyle w:val="WW-NormalWeb1"/>
        <w:numPr>
          <w:ilvl w:val="0"/>
          <w:numId w:val="3"/>
        </w:numPr>
        <w:spacing w:before="0" w:after="0"/>
        <w:ind w:left="142" w:hanging="284"/>
        <w:rPr>
          <w:rFonts w:ascii="Arial" w:hAnsi="Arial" w:cs="Arial"/>
          <w:b/>
          <w:bCs/>
          <w:sz w:val="18"/>
          <w:szCs w:val="18"/>
        </w:rPr>
      </w:pPr>
      <w:r w:rsidRPr="00CE3273">
        <w:rPr>
          <w:rFonts w:ascii="Arial" w:hAnsi="Arial" w:cs="Arial"/>
          <w:b/>
          <w:bCs/>
          <w:sz w:val="18"/>
          <w:szCs w:val="18"/>
        </w:rPr>
        <w:t>SYSTEM DESIGN</w:t>
      </w:r>
    </w:p>
    <w:p w14:paraId="37F4820E" w14:textId="77777777" w:rsidR="001B6325" w:rsidRDefault="001B6325" w:rsidP="001B6325">
      <w:pPr>
        <w:pStyle w:val="WW-NormalWeb1"/>
        <w:tabs>
          <w:tab w:val="left" w:pos="993"/>
        </w:tabs>
        <w:spacing w:before="0" w:after="0"/>
        <w:jc w:val="both"/>
        <w:rPr>
          <w:rFonts w:ascii="Arial" w:hAnsi="Arial" w:cs="Arial"/>
          <w:bCs/>
          <w:sz w:val="18"/>
          <w:szCs w:val="18"/>
        </w:rPr>
      </w:pPr>
    </w:p>
    <w:p w14:paraId="5F40C8CD" w14:textId="31738650" w:rsidR="002476DF" w:rsidRPr="00CE3273" w:rsidRDefault="000901D7" w:rsidP="001B6325">
      <w:pPr>
        <w:pStyle w:val="WW-NormalWeb1"/>
        <w:numPr>
          <w:ilvl w:val="1"/>
          <w:numId w:val="3"/>
        </w:numPr>
        <w:tabs>
          <w:tab w:val="left" w:pos="993"/>
        </w:tabs>
        <w:spacing w:before="0" w:after="0"/>
        <w:jc w:val="both"/>
        <w:rPr>
          <w:rFonts w:ascii="Arial" w:hAnsi="Arial" w:cs="Arial"/>
          <w:b/>
          <w:bCs/>
          <w:sz w:val="18"/>
          <w:szCs w:val="18"/>
        </w:rPr>
      </w:pPr>
      <w:r w:rsidRPr="00CE3273">
        <w:rPr>
          <w:rFonts w:ascii="Arial" w:hAnsi="Arial" w:cs="Arial"/>
          <w:b/>
          <w:bCs/>
          <w:sz w:val="18"/>
          <w:szCs w:val="18"/>
        </w:rPr>
        <w:t>Software Architecture (min 2000 characters)</w:t>
      </w:r>
    </w:p>
    <w:p w14:paraId="536456C9" w14:textId="41C47E98" w:rsidR="002476DF" w:rsidRPr="00CE3273" w:rsidRDefault="000901D7" w:rsidP="002476DF">
      <w:pPr>
        <w:pStyle w:val="WW-NormalWeb1"/>
        <w:jc w:val="both"/>
        <w:rPr>
          <w:rFonts w:ascii="Arial" w:hAnsi="Arial" w:cs="Arial"/>
          <w:bCs/>
          <w:sz w:val="18"/>
          <w:szCs w:val="18"/>
        </w:rPr>
      </w:pPr>
      <w:r w:rsidRPr="00CE3273">
        <w:rPr>
          <w:rFonts w:ascii="Arial" w:hAnsi="Arial" w:cs="Arial"/>
          <w:bCs/>
          <w:sz w:val="18"/>
          <w:szCs w:val="18"/>
        </w:rPr>
        <w:t>Describe the decomposition of your system into subsystems. Use a UML component or package diagram to show your SW architecture.</w:t>
      </w:r>
    </w:p>
    <w:p w14:paraId="4B622F97" w14:textId="77777777" w:rsidR="002476DF" w:rsidRPr="00CE3273" w:rsidRDefault="002476DF" w:rsidP="002476DF">
      <w:pPr>
        <w:pStyle w:val="WW-NormalWeb1"/>
        <w:spacing w:before="0" w:after="0"/>
        <w:ind w:left="142" w:firstLine="284"/>
        <w:jc w:val="both"/>
        <w:rPr>
          <w:rFonts w:ascii="Arial" w:hAnsi="Arial" w:cs="Arial"/>
          <w:bCs/>
          <w:sz w:val="18"/>
          <w:szCs w:val="18"/>
        </w:rPr>
      </w:pPr>
    </w:p>
    <w:tbl>
      <w:tblPr>
        <w:tblW w:w="9163" w:type="dxa"/>
        <w:tblLook w:val="0000" w:firstRow="0" w:lastRow="0" w:firstColumn="0" w:lastColumn="0" w:noHBand="0" w:noVBand="0"/>
      </w:tblPr>
      <w:tblGrid>
        <w:gridCol w:w="9163"/>
      </w:tblGrid>
      <w:tr w:rsidR="002476DF" w:rsidRPr="00CE3273" w14:paraId="79E7EC36"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10C89424" w14:textId="77777777" w:rsidR="002476DF" w:rsidRPr="00CE3273" w:rsidRDefault="002476DF" w:rsidP="005362EB">
            <w:pPr>
              <w:pStyle w:val="WW-NormalWeb1"/>
              <w:widowControl w:val="0"/>
              <w:spacing w:before="0" w:after="0"/>
              <w:jc w:val="both"/>
              <w:rPr>
                <w:rFonts w:ascii="Arial" w:hAnsi="Arial" w:cs="Arial"/>
                <w:color w:val="000000"/>
                <w:sz w:val="18"/>
                <w:szCs w:val="18"/>
              </w:rPr>
            </w:pPr>
          </w:p>
        </w:tc>
      </w:tr>
    </w:tbl>
    <w:p w14:paraId="515DCA3A" w14:textId="77777777" w:rsidR="002476DF" w:rsidRPr="00CE3273" w:rsidRDefault="002476DF" w:rsidP="002476DF">
      <w:pPr>
        <w:pStyle w:val="WW-NormalWeb1"/>
        <w:spacing w:before="0" w:after="0"/>
        <w:jc w:val="both"/>
        <w:rPr>
          <w:rFonts w:ascii="Arial" w:hAnsi="Arial" w:cs="Arial"/>
          <w:bCs/>
          <w:sz w:val="18"/>
          <w:szCs w:val="18"/>
        </w:rPr>
      </w:pPr>
    </w:p>
    <w:p w14:paraId="16240198" w14:textId="068E6392" w:rsidR="002476DF" w:rsidRPr="00CE3273" w:rsidRDefault="000901D7" w:rsidP="00E746FA">
      <w:pPr>
        <w:pStyle w:val="WW-NormalWeb1"/>
        <w:numPr>
          <w:ilvl w:val="1"/>
          <w:numId w:val="3"/>
        </w:numPr>
        <w:tabs>
          <w:tab w:val="left" w:pos="993"/>
        </w:tabs>
        <w:spacing w:before="0" w:after="0"/>
        <w:jc w:val="both"/>
        <w:rPr>
          <w:rFonts w:ascii="Arial" w:hAnsi="Arial" w:cs="Arial"/>
          <w:b/>
          <w:bCs/>
          <w:sz w:val="18"/>
          <w:szCs w:val="18"/>
        </w:rPr>
      </w:pPr>
      <w:r w:rsidRPr="00CE3273">
        <w:rPr>
          <w:rFonts w:ascii="Arial" w:hAnsi="Arial" w:cs="Arial"/>
          <w:b/>
          <w:bCs/>
          <w:sz w:val="18"/>
          <w:szCs w:val="18"/>
        </w:rPr>
        <w:t>Hardware Architecture (if exists)</w:t>
      </w:r>
    </w:p>
    <w:p w14:paraId="70B2BEA3" w14:textId="77777777" w:rsidR="002476DF" w:rsidRPr="00CE3273" w:rsidRDefault="002476DF" w:rsidP="002476DF">
      <w:pPr>
        <w:pStyle w:val="WW-NormalWeb1"/>
        <w:spacing w:before="0" w:after="0"/>
        <w:ind w:left="142" w:firstLine="284"/>
        <w:jc w:val="both"/>
        <w:rPr>
          <w:rFonts w:ascii="Arial" w:hAnsi="Arial" w:cs="Arial"/>
          <w:bCs/>
          <w:sz w:val="18"/>
          <w:szCs w:val="18"/>
        </w:rPr>
      </w:pPr>
    </w:p>
    <w:tbl>
      <w:tblPr>
        <w:tblW w:w="9163" w:type="dxa"/>
        <w:tblLook w:val="0000" w:firstRow="0" w:lastRow="0" w:firstColumn="0" w:lastColumn="0" w:noHBand="0" w:noVBand="0"/>
      </w:tblPr>
      <w:tblGrid>
        <w:gridCol w:w="9163"/>
      </w:tblGrid>
      <w:tr w:rsidR="002476DF" w:rsidRPr="00CE3273" w14:paraId="370589B6"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14485C31" w14:textId="77777777" w:rsidR="002476DF" w:rsidRPr="00CE3273" w:rsidRDefault="002476DF" w:rsidP="005362EB">
            <w:pPr>
              <w:pStyle w:val="WW-NormalWeb1"/>
              <w:widowControl w:val="0"/>
              <w:spacing w:before="0" w:after="0"/>
              <w:jc w:val="both"/>
              <w:rPr>
                <w:rFonts w:ascii="Arial" w:hAnsi="Arial" w:cs="Arial"/>
                <w:color w:val="000000"/>
                <w:sz w:val="18"/>
                <w:szCs w:val="18"/>
              </w:rPr>
            </w:pPr>
          </w:p>
        </w:tc>
      </w:tr>
    </w:tbl>
    <w:p w14:paraId="530F142A" w14:textId="77777777" w:rsidR="002476DF" w:rsidRDefault="002476DF" w:rsidP="00A27D29">
      <w:pPr>
        <w:rPr>
          <w:rFonts w:ascii="Arial" w:hAnsi="Arial" w:cs="Arial"/>
          <w:b/>
          <w:sz w:val="22"/>
          <w:szCs w:val="22"/>
          <w:lang w:eastAsia="fr-FR"/>
        </w:rPr>
      </w:pPr>
    </w:p>
    <w:p w14:paraId="46BE952C" w14:textId="77777777" w:rsidR="00EB6FDC" w:rsidRDefault="00EB6FDC" w:rsidP="00A27D29">
      <w:pPr>
        <w:rPr>
          <w:rFonts w:ascii="Arial" w:hAnsi="Arial" w:cs="Arial"/>
          <w:b/>
          <w:sz w:val="22"/>
          <w:szCs w:val="22"/>
          <w:lang w:eastAsia="fr-FR"/>
        </w:rPr>
      </w:pPr>
    </w:p>
    <w:p w14:paraId="3DE3031E" w14:textId="77777777" w:rsidR="00EB6FDC" w:rsidRDefault="00EB6FDC" w:rsidP="00A27D29">
      <w:pPr>
        <w:rPr>
          <w:rFonts w:ascii="Arial" w:hAnsi="Arial" w:cs="Arial"/>
          <w:b/>
          <w:sz w:val="22"/>
          <w:szCs w:val="22"/>
          <w:lang w:eastAsia="fr-FR"/>
        </w:rPr>
      </w:pPr>
    </w:p>
    <w:p w14:paraId="72A9A3EE" w14:textId="77777777" w:rsidR="00EB6FDC" w:rsidRDefault="00EB6FDC" w:rsidP="00A27D29">
      <w:pPr>
        <w:rPr>
          <w:rFonts w:ascii="Arial" w:hAnsi="Arial" w:cs="Arial"/>
          <w:b/>
          <w:sz w:val="22"/>
          <w:szCs w:val="22"/>
          <w:lang w:eastAsia="fr-FR"/>
        </w:rPr>
      </w:pPr>
    </w:p>
    <w:p w14:paraId="5DDBB0B4" w14:textId="77777777" w:rsidR="00EB6FDC" w:rsidRPr="00CE3273" w:rsidRDefault="00EB6FDC" w:rsidP="00A27D29">
      <w:pPr>
        <w:rPr>
          <w:rFonts w:ascii="Arial" w:hAnsi="Arial" w:cs="Arial"/>
          <w:b/>
          <w:sz w:val="22"/>
          <w:szCs w:val="22"/>
          <w:lang w:eastAsia="fr-FR"/>
        </w:rPr>
      </w:pPr>
    </w:p>
    <w:p w14:paraId="063E77AF" w14:textId="5D66A0D1" w:rsidR="000901D7" w:rsidRPr="00CE3273" w:rsidRDefault="000901D7" w:rsidP="009D5EFC">
      <w:pPr>
        <w:pStyle w:val="WW-NormalWeb1"/>
        <w:numPr>
          <w:ilvl w:val="1"/>
          <w:numId w:val="3"/>
        </w:numPr>
        <w:tabs>
          <w:tab w:val="left" w:pos="993"/>
        </w:tabs>
        <w:spacing w:before="0" w:after="0"/>
        <w:jc w:val="both"/>
        <w:rPr>
          <w:rFonts w:ascii="Arial" w:hAnsi="Arial" w:cs="Arial"/>
          <w:b/>
          <w:bCs/>
          <w:sz w:val="18"/>
          <w:szCs w:val="18"/>
        </w:rPr>
      </w:pPr>
      <w:r w:rsidRPr="00CE3273">
        <w:rPr>
          <w:rFonts w:ascii="Arial" w:hAnsi="Arial" w:cs="Arial"/>
          <w:b/>
          <w:bCs/>
          <w:sz w:val="18"/>
          <w:szCs w:val="18"/>
        </w:rPr>
        <w:lastRenderedPageBreak/>
        <w:t>Persistent Data Management (if exists)</w:t>
      </w:r>
    </w:p>
    <w:p w14:paraId="25821A31" w14:textId="328FCDCA" w:rsidR="000901D7" w:rsidRPr="00CE3273" w:rsidRDefault="00A41AED" w:rsidP="000901D7">
      <w:pPr>
        <w:pStyle w:val="WW-NormalWeb1"/>
        <w:jc w:val="both"/>
        <w:rPr>
          <w:rFonts w:ascii="Arial" w:hAnsi="Arial" w:cs="Arial"/>
          <w:bCs/>
          <w:sz w:val="18"/>
          <w:szCs w:val="18"/>
        </w:rPr>
      </w:pPr>
      <w:r w:rsidRPr="00CE3273">
        <w:rPr>
          <w:rFonts w:ascii="Arial" w:hAnsi="Arial" w:cs="Arial"/>
          <w:bCs/>
          <w:sz w:val="18"/>
          <w:szCs w:val="18"/>
        </w:rPr>
        <w:t>Persistent data management describes the persistent data stored by the system and the data management infrastructure required for it. This section typically includes the description of data schemes, the selection of a database, and the description of the encapsulation of the database</w:t>
      </w:r>
      <w:r w:rsidR="000901D7" w:rsidRPr="00CE3273">
        <w:rPr>
          <w:rFonts w:ascii="Arial" w:hAnsi="Arial" w:cs="Arial"/>
          <w:bCs/>
          <w:sz w:val="18"/>
          <w:szCs w:val="18"/>
        </w:rPr>
        <w:t>.</w:t>
      </w:r>
    </w:p>
    <w:p w14:paraId="0B338453" w14:textId="77777777" w:rsidR="000901D7" w:rsidRPr="00CE3273" w:rsidRDefault="000901D7" w:rsidP="000901D7">
      <w:pPr>
        <w:pStyle w:val="WW-NormalWeb1"/>
        <w:spacing w:before="0" w:after="0"/>
        <w:ind w:left="142" w:firstLine="284"/>
        <w:jc w:val="both"/>
        <w:rPr>
          <w:rFonts w:ascii="Arial" w:hAnsi="Arial" w:cs="Arial"/>
          <w:bCs/>
          <w:sz w:val="18"/>
          <w:szCs w:val="18"/>
        </w:rPr>
      </w:pPr>
    </w:p>
    <w:tbl>
      <w:tblPr>
        <w:tblW w:w="9163" w:type="dxa"/>
        <w:tblLook w:val="0000" w:firstRow="0" w:lastRow="0" w:firstColumn="0" w:lastColumn="0" w:noHBand="0" w:noVBand="0"/>
      </w:tblPr>
      <w:tblGrid>
        <w:gridCol w:w="9163"/>
      </w:tblGrid>
      <w:tr w:rsidR="000901D7" w:rsidRPr="00CE3273" w14:paraId="7D933657"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5268124F" w14:textId="77777777" w:rsidR="000901D7" w:rsidRPr="00CE3273" w:rsidRDefault="000901D7" w:rsidP="005362EB">
            <w:pPr>
              <w:pStyle w:val="WW-NormalWeb1"/>
              <w:widowControl w:val="0"/>
              <w:spacing w:before="0" w:after="0"/>
              <w:jc w:val="both"/>
              <w:rPr>
                <w:rFonts w:ascii="Arial" w:hAnsi="Arial" w:cs="Arial"/>
                <w:color w:val="000000"/>
                <w:sz w:val="18"/>
                <w:szCs w:val="18"/>
              </w:rPr>
            </w:pPr>
          </w:p>
        </w:tc>
      </w:tr>
    </w:tbl>
    <w:p w14:paraId="0D2567C1" w14:textId="77777777" w:rsidR="00BB596A" w:rsidRPr="00CE3273" w:rsidRDefault="00BB596A" w:rsidP="00A27D29">
      <w:pPr>
        <w:rPr>
          <w:rFonts w:ascii="Arial" w:hAnsi="Arial" w:cs="Arial"/>
          <w:b/>
          <w:sz w:val="22"/>
          <w:szCs w:val="22"/>
          <w:lang w:eastAsia="fr-FR"/>
        </w:rPr>
      </w:pPr>
    </w:p>
    <w:p w14:paraId="5BCF53D4" w14:textId="77777777" w:rsidR="00056DB7" w:rsidRPr="00CE3273" w:rsidRDefault="00056DB7" w:rsidP="003B1449">
      <w:pPr>
        <w:pStyle w:val="WW-NormalWeb1"/>
        <w:numPr>
          <w:ilvl w:val="0"/>
          <w:numId w:val="3"/>
        </w:numPr>
        <w:spacing w:before="0" w:after="0"/>
        <w:ind w:left="142" w:hanging="284"/>
        <w:rPr>
          <w:rFonts w:ascii="Arial" w:hAnsi="Arial" w:cs="Arial"/>
          <w:sz w:val="18"/>
          <w:szCs w:val="18"/>
        </w:rPr>
      </w:pPr>
      <w:r w:rsidRPr="00CE3273">
        <w:rPr>
          <w:rFonts w:ascii="Arial" w:hAnsi="Arial" w:cs="Arial"/>
          <w:b/>
          <w:bCs/>
          <w:sz w:val="18"/>
          <w:szCs w:val="18"/>
        </w:rPr>
        <w:t>SYSTEM TEST DESIGN (min 5000 characters)</w:t>
      </w:r>
    </w:p>
    <w:p w14:paraId="3BCFC0E9" w14:textId="77777777" w:rsidR="00056DB7" w:rsidRPr="00CE3273" w:rsidRDefault="00056DB7" w:rsidP="00056DB7">
      <w:pPr>
        <w:pStyle w:val="WW-NormalWeb1"/>
        <w:spacing w:before="0" w:after="0"/>
        <w:ind w:left="708"/>
        <w:jc w:val="both"/>
        <w:rPr>
          <w:rFonts w:ascii="Arial" w:hAnsi="Arial" w:cs="Arial"/>
          <w:sz w:val="18"/>
          <w:szCs w:val="18"/>
        </w:rPr>
      </w:pPr>
    </w:p>
    <w:p w14:paraId="2C287CC4" w14:textId="77777777" w:rsidR="00056DB7" w:rsidRPr="00CE3273" w:rsidRDefault="00056DB7" w:rsidP="00056DB7">
      <w:pPr>
        <w:pStyle w:val="WW-NormalWeb1"/>
        <w:spacing w:before="0" w:after="0"/>
        <w:jc w:val="both"/>
        <w:rPr>
          <w:rFonts w:ascii="Arial" w:eastAsia="Calibri" w:hAnsi="Arial" w:cs="Arial"/>
          <w:color w:val="000000"/>
          <w:sz w:val="18"/>
          <w:lang w:eastAsia="en-US"/>
        </w:rPr>
      </w:pPr>
      <w:r w:rsidRPr="00CE3273">
        <w:rPr>
          <w:rFonts w:ascii="Arial" w:eastAsia="Calibri" w:hAnsi="Arial" w:cs="Arial"/>
          <w:color w:val="000000"/>
          <w:sz w:val="18"/>
          <w:lang w:eastAsia="en-US"/>
        </w:rPr>
        <w:t>Design a test to evaluate your system. The test design depends on the project topic (Some possibilities: user evaluation, surveys, performance tests, unit tests, etc.)</w:t>
      </w:r>
    </w:p>
    <w:p w14:paraId="2847480B" w14:textId="77777777" w:rsidR="00056DB7" w:rsidRPr="00CE3273" w:rsidRDefault="00056DB7" w:rsidP="00056DB7">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056DB7" w:rsidRPr="00CE3273" w14:paraId="08F86D24"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51A3837F" w14:textId="77777777" w:rsidR="00056DB7" w:rsidRPr="00CE3273" w:rsidRDefault="00056DB7" w:rsidP="00376ECF">
            <w:pPr>
              <w:pStyle w:val="WW-NormalWeb1"/>
              <w:widowControl w:val="0"/>
              <w:spacing w:before="0" w:after="0"/>
              <w:jc w:val="both"/>
              <w:rPr>
                <w:rFonts w:ascii="Arial" w:hAnsi="Arial" w:cs="Arial"/>
                <w:color w:val="000000"/>
                <w:sz w:val="18"/>
                <w:szCs w:val="18"/>
              </w:rPr>
            </w:pPr>
          </w:p>
        </w:tc>
      </w:tr>
    </w:tbl>
    <w:p w14:paraId="5CA0E402" w14:textId="77777777" w:rsidR="00056DB7" w:rsidRPr="00CE3273" w:rsidRDefault="00056DB7" w:rsidP="00056DB7">
      <w:pPr>
        <w:pStyle w:val="WW-NormalWeb1"/>
        <w:spacing w:before="0" w:after="0"/>
        <w:jc w:val="both"/>
        <w:rPr>
          <w:rFonts w:ascii="Arial" w:hAnsi="Arial" w:cs="Arial"/>
          <w:b/>
          <w:bCs/>
          <w:sz w:val="18"/>
          <w:szCs w:val="18"/>
        </w:rPr>
      </w:pPr>
    </w:p>
    <w:p w14:paraId="510764C4" w14:textId="7DA5B771" w:rsidR="00056DB7" w:rsidRPr="003B1449" w:rsidRDefault="00056DB7" w:rsidP="003B1449">
      <w:pPr>
        <w:pStyle w:val="WW-NormalWeb1"/>
        <w:numPr>
          <w:ilvl w:val="0"/>
          <w:numId w:val="3"/>
        </w:numPr>
        <w:spacing w:before="0" w:after="0"/>
        <w:ind w:left="142" w:hanging="284"/>
        <w:rPr>
          <w:rFonts w:ascii="Arial" w:hAnsi="Arial" w:cs="Arial"/>
          <w:b/>
          <w:bCs/>
          <w:sz w:val="18"/>
          <w:szCs w:val="18"/>
        </w:rPr>
      </w:pPr>
      <w:r w:rsidRPr="00CE3273">
        <w:rPr>
          <w:rFonts w:ascii="Arial" w:hAnsi="Arial" w:cs="Arial"/>
          <w:b/>
          <w:bCs/>
          <w:sz w:val="18"/>
          <w:szCs w:val="18"/>
        </w:rPr>
        <w:t>DISCUSSION OF THE RESULTS (min 3000 characters)</w:t>
      </w:r>
    </w:p>
    <w:p w14:paraId="23B184A7" w14:textId="77777777" w:rsidR="00056DB7" w:rsidRPr="00CE3273" w:rsidRDefault="00056DB7" w:rsidP="00056DB7">
      <w:pPr>
        <w:pStyle w:val="WW-NormalWeb1"/>
        <w:spacing w:before="0" w:after="0"/>
        <w:ind w:left="708"/>
        <w:jc w:val="both"/>
        <w:rPr>
          <w:rFonts w:ascii="Arial" w:hAnsi="Arial" w:cs="Arial"/>
          <w:sz w:val="18"/>
          <w:szCs w:val="18"/>
        </w:rPr>
      </w:pPr>
    </w:p>
    <w:p w14:paraId="6C3ABF26" w14:textId="4BBB0F9B" w:rsidR="00056DB7" w:rsidRPr="00CE3273" w:rsidRDefault="00491E79" w:rsidP="00056DB7">
      <w:pPr>
        <w:pStyle w:val="WW-NormalWeb1"/>
        <w:spacing w:before="0" w:after="0"/>
        <w:jc w:val="both"/>
        <w:rPr>
          <w:rFonts w:ascii="Arial" w:eastAsia="Calibri" w:hAnsi="Arial" w:cs="Arial"/>
          <w:color w:val="000000"/>
          <w:sz w:val="18"/>
          <w:lang w:eastAsia="en-US"/>
        </w:rPr>
      </w:pPr>
      <w:r w:rsidRPr="00CE3273">
        <w:rPr>
          <w:rFonts w:ascii="Arial" w:eastAsia="Calibri" w:hAnsi="Arial" w:cs="Arial"/>
          <w:color w:val="000000"/>
          <w:sz w:val="18"/>
          <w:lang w:eastAsia="en-US"/>
        </w:rPr>
        <w:t xml:space="preserve">Summarize your study. Discuss the quantitative results obtained by the test you performed in Section </w:t>
      </w:r>
      <w:r w:rsidR="00BC103D">
        <w:rPr>
          <w:rFonts w:ascii="Arial" w:eastAsia="Calibri" w:hAnsi="Arial" w:cs="Arial"/>
          <w:color w:val="000000"/>
          <w:sz w:val="18"/>
          <w:lang w:eastAsia="en-US"/>
        </w:rPr>
        <w:t>9</w:t>
      </w:r>
      <w:r w:rsidRPr="00CE3273">
        <w:rPr>
          <w:rFonts w:ascii="Arial" w:eastAsia="Calibri" w:hAnsi="Arial" w:cs="Arial"/>
          <w:color w:val="000000"/>
          <w:sz w:val="18"/>
          <w:lang w:eastAsia="en-US"/>
        </w:rPr>
        <w:t>.</w:t>
      </w:r>
    </w:p>
    <w:p w14:paraId="24C415C2" w14:textId="77777777" w:rsidR="00056DB7" w:rsidRPr="00CE3273" w:rsidRDefault="00056DB7" w:rsidP="00056DB7">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056DB7" w:rsidRPr="00CE3273" w14:paraId="7C8C8838"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11837E2F" w14:textId="77777777" w:rsidR="00056DB7" w:rsidRPr="00CE3273" w:rsidRDefault="00056DB7" w:rsidP="00376ECF">
            <w:pPr>
              <w:pStyle w:val="WW-NormalWeb1"/>
              <w:widowControl w:val="0"/>
              <w:spacing w:before="0" w:after="0"/>
              <w:jc w:val="both"/>
              <w:rPr>
                <w:rFonts w:ascii="Arial" w:hAnsi="Arial" w:cs="Arial"/>
                <w:color w:val="000000"/>
                <w:sz w:val="18"/>
                <w:szCs w:val="18"/>
              </w:rPr>
            </w:pPr>
          </w:p>
        </w:tc>
      </w:tr>
    </w:tbl>
    <w:p w14:paraId="7463F3EF" w14:textId="77777777" w:rsidR="00266DDF" w:rsidRPr="00CE3273" w:rsidRDefault="00266DDF" w:rsidP="00A27D29">
      <w:pPr>
        <w:rPr>
          <w:rFonts w:ascii="Arial" w:hAnsi="Arial" w:cs="Arial"/>
          <w:b/>
          <w:sz w:val="22"/>
          <w:szCs w:val="22"/>
          <w:lang w:eastAsia="fr-FR"/>
        </w:rPr>
      </w:pPr>
    </w:p>
    <w:p w14:paraId="401D9450" w14:textId="1F6A3222" w:rsidR="00ED2939" w:rsidRPr="003B1449" w:rsidRDefault="00491E79" w:rsidP="003B1449">
      <w:pPr>
        <w:pStyle w:val="WW-NormalWeb1"/>
        <w:numPr>
          <w:ilvl w:val="0"/>
          <w:numId w:val="3"/>
        </w:numPr>
        <w:spacing w:before="0" w:after="0"/>
        <w:ind w:left="142" w:hanging="284"/>
        <w:rPr>
          <w:rFonts w:ascii="Arial" w:hAnsi="Arial" w:cs="Arial"/>
          <w:b/>
          <w:bCs/>
          <w:sz w:val="18"/>
          <w:szCs w:val="18"/>
        </w:rPr>
      </w:pPr>
      <w:r w:rsidRPr="00CE3273">
        <w:rPr>
          <w:rFonts w:ascii="Arial" w:hAnsi="Arial" w:cs="Arial"/>
          <w:b/>
          <w:bCs/>
          <w:sz w:val="18"/>
          <w:szCs w:val="18"/>
        </w:rPr>
        <w:t>REFERENCES</w:t>
      </w:r>
    </w:p>
    <w:p w14:paraId="3B55695F" w14:textId="77777777" w:rsidR="005F5C64" w:rsidRDefault="005F5C64" w:rsidP="00ED2939">
      <w:pPr>
        <w:rPr>
          <w:rFonts w:ascii="Arial" w:hAnsi="Arial" w:cs="Arial"/>
          <w:sz w:val="18"/>
          <w:szCs w:val="18"/>
        </w:rPr>
      </w:pPr>
    </w:p>
    <w:p w14:paraId="370B95A4" w14:textId="77777777" w:rsidR="009E1FF1" w:rsidRDefault="009E1FF1" w:rsidP="00ED2939">
      <w:pPr>
        <w:rPr>
          <w:rFonts w:ascii="Arial" w:hAnsi="Arial" w:cs="Arial"/>
          <w:sz w:val="18"/>
          <w:szCs w:val="18"/>
        </w:rPr>
      </w:pPr>
    </w:p>
    <w:p w14:paraId="1FA3552E" w14:textId="0DCBACE9" w:rsidR="009E1FF1" w:rsidRPr="003B1449" w:rsidRDefault="009E1FF1" w:rsidP="003B1449">
      <w:pPr>
        <w:pStyle w:val="WW-NormalWeb1"/>
        <w:numPr>
          <w:ilvl w:val="0"/>
          <w:numId w:val="3"/>
        </w:numPr>
        <w:spacing w:before="0" w:after="0"/>
        <w:ind w:left="142" w:hanging="284"/>
        <w:rPr>
          <w:rFonts w:ascii="Arial" w:hAnsi="Arial" w:cs="Arial"/>
          <w:b/>
          <w:bCs/>
          <w:sz w:val="18"/>
          <w:szCs w:val="18"/>
        </w:rPr>
      </w:pPr>
      <w:r w:rsidRPr="009E1FF1">
        <w:rPr>
          <w:rFonts w:ascii="Arial" w:hAnsi="Arial" w:cs="Arial"/>
          <w:b/>
          <w:bCs/>
          <w:sz w:val="18"/>
          <w:szCs w:val="18"/>
        </w:rPr>
        <w:t>CHOOSE INTERDISCIPLINARY DOMAIN OF YOUR STUD</w:t>
      </w:r>
      <w:r>
        <w:rPr>
          <w:rFonts w:ascii="Arial" w:hAnsi="Arial" w:cs="Arial"/>
          <w:b/>
          <w:bCs/>
          <w:sz w:val="18"/>
          <w:szCs w:val="18"/>
        </w:rPr>
        <w:t>Y</w:t>
      </w:r>
    </w:p>
    <w:p w14:paraId="01996DF4" w14:textId="77777777" w:rsidR="009E1FF1" w:rsidRPr="00CE3273" w:rsidRDefault="009E1FF1" w:rsidP="009E1FF1">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9E1FF1" w:rsidRPr="00CE3273" w14:paraId="2651F5D3"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5F4F07EF" w14:textId="77777777" w:rsidR="003A0127" w:rsidRDefault="003A0127" w:rsidP="00376ECF">
            <w:pPr>
              <w:pStyle w:val="WW-NormalWeb1"/>
              <w:widowControl w:val="0"/>
              <w:spacing w:before="0" w:after="0"/>
              <w:jc w:val="both"/>
              <w:rPr>
                <w:rFonts w:ascii="Arial" w:hAnsi="Arial" w:cs="Arial"/>
                <w:color w:val="000000"/>
                <w:sz w:val="18"/>
                <w:szCs w:val="18"/>
              </w:rPr>
            </w:pPr>
          </w:p>
          <w:sdt>
            <w:sdtPr>
              <w:rPr>
                <w:rFonts w:ascii="Arial" w:hAnsi="Arial" w:cs="Arial"/>
                <w:color w:val="000000"/>
                <w:sz w:val="18"/>
                <w:szCs w:val="18"/>
              </w:rPr>
              <w:id w:val="905033446"/>
              <w:placeholder>
                <w:docPart w:val="A04DCE3B7D464002A2C5099AA050AACF"/>
              </w:placeholder>
              <w:showingPlcHdr/>
              <w15:color w:val="333399"/>
              <w:dropDownList>
                <w:listItem w:value="Choose an item."/>
                <w:listItem w:displayText="Automotive" w:value="Automotive"/>
                <w:listItem w:displayText="Banking/Finance/Insurance" w:value="Banking/Finance/Insurance"/>
                <w:listItem w:displayText="Construction/Architecture" w:value="Construction/Architecture"/>
                <w:listItem w:displayText="Electrical &amp; Electronics" w:value="Electrical &amp; Electronics"/>
                <w:listItem w:displayText="Environment/Energy" w:value="Environment/Energy"/>
                <w:listItem w:displayText="Food/Agriculture" w:value="Food/Agriculture"/>
                <w:listItem w:displayText="Fun/Game" w:value="Fun/Game"/>
                <w:listItem w:displayText="Industry/Production" w:value="Industry/Production"/>
                <w:listItem w:displayText="Law" w:value="Law"/>
                <w:listItem w:displayText="Logistics/Transportation" w:value="Logistics/Transportation"/>
                <w:listItem w:displayText="Mechanical Engineering" w:value="Mechanical Engineering"/>
                <w:listItem w:displayText="Medicine" w:value="Medicine"/>
                <w:listItem w:displayText="Mining/Geology/Geophysics" w:value="Mining/Geology/Geophysics"/>
                <w:listItem w:displayText="Public Relations/Media" w:value="Public Relations/Media"/>
                <w:listItem w:displayText="Sales/Marketing/Store/Retail" w:value="Sales/Marketing/Store/Retail"/>
                <w:listItem w:displayText="Telecommunications" w:value="Telecommunications"/>
                <w:listItem w:displayText="Textile" w:value="Textile"/>
                <w:listItem w:displayText="Tourism" w:value="Tourism"/>
                <w:listItem w:displayText="Other" w:value="Other"/>
              </w:dropDownList>
            </w:sdtPr>
            <w:sdtContent>
              <w:p w14:paraId="761BDF49" w14:textId="782798DB" w:rsidR="003A0127" w:rsidRPr="00CE3273" w:rsidRDefault="00F06B39" w:rsidP="00D25B6E">
                <w:pPr>
                  <w:pStyle w:val="WW-NormalWeb1"/>
                  <w:widowControl w:val="0"/>
                  <w:spacing w:before="0" w:after="0"/>
                  <w:jc w:val="both"/>
                  <w:rPr>
                    <w:rFonts w:ascii="Arial" w:hAnsi="Arial" w:cs="Arial"/>
                    <w:color w:val="000000"/>
                    <w:sz w:val="18"/>
                    <w:szCs w:val="18"/>
                  </w:rPr>
                </w:pPr>
                <w:r w:rsidRPr="008D7800">
                  <w:rPr>
                    <w:rStyle w:val="YerTutucuMetni"/>
                    <w:rFonts w:eastAsia="Calibri"/>
                  </w:rPr>
                  <w:t>Choose an item.</w:t>
                </w:r>
              </w:p>
            </w:sdtContent>
          </w:sdt>
        </w:tc>
      </w:tr>
    </w:tbl>
    <w:p w14:paraId="4E4A9E2F" w14:textId="77777777" w:rsidR="009E1FF1" w:rsidRPr="003B1449" w:rsidRDefault="009E1FF1" w:rsidP="003B1449">
      <w:pPr>
        <w:pStyle w:val="WW-NormalWeb1"/>
        <w:spacing w:before="0" w:after="0"/>
        <w:ind w:left="142"/>
        <w:rPr>
          <w:rFonts w:ascii="Arial" w:hAnsi="Arial" w:cs="Arial"/>
          <w:b/>
          <w:bCs/>
          <w:sz w:val="18"/>
          <w:szCs w:val="18"/>
        </w:rPr>
      </w:pPr>
    </w:p>
    <w:p w14:paraId="3021BD68" w14:textId="1988318B" w:rsidR="009E1FF1" w:rsidRPr="003B1449" w:rsidRDefault="009E1FF1" w:rsidP="003B1449">
      <w:pPr>
        <w:pStyle w:val="WW-NormalWeb1"/>
        <w:numPr>
          <w:ilvl w:val="0"/>
          <w:numId w:val="3"/>
        </w:numPr>
        <w:spacing w:before="0" w:after="0"/>
        <w:ind w:left="142" w:hanging="284"/>
        <w:rPr>
          <w:rFonts w:ascii="Arial" w:hAnsi="Arial" w:cs="Arial"/>
          <w:b/>
          <w:bCs/>
          <w:sz w:val="18"/>
          <w:szCs w:val="18"/>
        </w:rPr>
      </w:pPr>
      <w:r w:rsidRPr="009E1FF1">
        <w:rPr>
          <w:rFonts w:ascii="Arial" w:hAnsi="Arial" w:cs="Arial"/>
          <w:b/>
          <w:bCs/>
          <w:sz w:val="18"/>
          <w:szCs w:val="18"/>
        </w:rPr>
        <w:t>CHOOSE SUSTAINABILITY DEVELOPMENT GOAL OF YOUR PROJEC</w:t>
      </w:r>
      <w:r>
        <w:rPr>
          <w:rFonts w:ascii="Arial" w:hAnsi="Arial" w:cs="Arial"/>
          <w:b/>
          <w:bCs/>
          <w:sz w:val="18"/>
          <w:szCs w:val="18"/>
        </w:rPr>
        <w:t>T</w:t>
      </w:r>
    </w:p>
    <w:p w14:paraId="37910278" w14:textId="77777777" w:rsidR="009E1FF1" w:rsidRPr="00CE3273" w:rsidRDefault="009E1FF1" w:rsidP="009E1FF1">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9E1FF1" w:rsidRPr="00CE3273" w14:paraId="336947D9"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sdt>
            <w:sdtPr>
              <w:rPr>
                <w:rFonts w:ascii="Arial" w:hAnsi="Arial" w:cs="Arial"/>
                <w:color w:val="000000"/>
                <w:sz w:val="18"/>
                <w:szCs w:val="18"/>
                <w:lang w:val="tr-TR"/>
              </w:rPr>
              <w:alias w:val="Choose sustainability goal of your project"/>
              <w:tag w:val="Choose sustainability goal of your project"/>
              <w:id w:val="1300962571"/>
              <w:placeholder>
                <w:docPart w:val="DefaultPlaceholder_-1854013438"/>
              </w:placeholder>
              <w:showingPlcHdr/>
              <w:dropDownList>
                <w:listItem w:displayText="Choose sustainability goal of your project" w:value="Choose sustainability goal of your project"/>
                <w:listItem w:displayText="1. Yoksulluğa son" w:value="1. Yoksulluğa son"/>
                <w:listItem w:displayText="2. Açlığa son" w:value="2. Açlığa son"/>
                <w:listItem w:displayText="3. Sağlıklı ve kaliteli yaşam" w:value="3. Sağlıklı ve kaliteli yaşam"/>
                <w:listItem w:displayText="4. Nitelikli eğitim" w:value="4. Nitelikli eğitim"/>
                <w:listItem w:displayText="5. Toplumsal cinsiyet eşitliği" w:value="5. Toplumsal cinsiyet eşitliği"/>
                <w:listItem w:displayText="6. Temiz su ve sanitasyon" w:value="6. Temiz su ve sanitasyon"/>
                <w:listItem w:displayText="7. Eişilebilir ve temiz enerji" w:value="7. Eişilebilir ve temiz enerji"/>
                <w:listItem w:displayText="8. İnsana yakışır iş ve ekonomik büyüme" w:value="8. İnsana yakışır iş ve ekonomik büyüme"/>
                <w:listItem w:displayText="9. Sanayi, yenilikçilik ve altyapı" w:value="9. Sanayi, yenilikçilik ve altyapı"/>
                <w:listItem w:displayText="10. Eşitsizliklerin azaltılması" w:value="10. Eşitsizliklerin azaltılması"/>
                <w:listItem w:displayText="11. Sürdürülebilir şehirler ve topluluklar" w:value="11. Sürdürülebilir şehirler ve topluluklar"/>
                <w:listItem w:displayText="12. Sorumlu üretim ve tüketim" w:value="12. Sorumlu üretim ve tüketim"/>
                <w:listItem w:displayText="13. İklim eylemi" w:value="13. İklim eylemi"/>
                <w:listItem w:displayText="14. Sudaki yaşam" w:value="14. Sudaki yaşam"/>
                <w:listItem w:displayText="15. Karasal yaşam" w:value="15. Karasal yaşam"/>
                <w:listItem w:displayText="16. Barış, adalet ve güçlü kurumlar" w:value="16. Barış, adalet ve güçlü kurumlar"/>
                <w:listItem w:displayText="17. Amaçlar için ortaklıklar" w:value="17. Amaçlar için ortaklıklar"/>
              </w:dropDownList>
            </w:sdtPr>
            <w:sdtContent>
              <w:p w14:paraId="1B4F23ED" w14:textId="3CA59783" w:rsidR="003A0127" w:rsidRDefault="008E3841" w:rsidP="00376ECF">
                <w:pPr>
                  <w:pStyle w:val="WW-NormalWeb1"/>
                  <w:widowControl w:val="0"/>
                  <w:spacing w:before="0" w:after="0"/>
                  <w:jc w:val="both"/>
                  <w:rPr>
                    <w:rFonts w:ascii="Arial" w:hAnsi="Arial" w:cs="Arial"/>
                    <w:color w:val="000000"/>
                    <w:sz w:val="18"/>
                    <w:szCs w:val="18"/>
                    <w:lang w:val="tr-TR"/>
                  </w:rPr>
                </w:pPr>
                <w:r w:rsidRPr="008D7800">
                  <w:rPr>
                    <w:rStyle w:val="YerTutucuMetni"/>
                    <w:rFonts w:eastAsia="Calibri"/>
                  </w:rPr>
                  <w:t>Choose an item.</w:t>
                </w:r>
              </w:p>
            </w:sdtContent>
          </w:sdt>
          <w:p w14:paraId="51187C66" w14:textId="34AAE63B" w:rsidR="003A0127" w:rsidRPr="003A0127" w:rsidRDefault="003A0127" w:rsidP="00376ECF">
            <w:pPr>
              <w:pStyle w:val="WW-NormalWeb1"/>
              <w:widowControl w:val="0"/>
              <w:spacing w:before="0" w:after="0"/>
              <w:jc w:val="both"/>
              <w:rPr>
                <w:rFonts w:ascii="Arial" w:hAnsi="Arial" w:cs="Arial"/>
                <w:color w:val="000000"/>
                <w:sz w:val="18"/>
                <w:szCs w:val="18"/>
                <w:lang w:val="tr-TR"/>
              </w:rPr>
            </w:pPr>
          </w:p>
        </w:tc>
      </w:tr>
    </w:tbl>
    <w:p w14:paraId="492BCB44" w14:textId="77777777" w:rsidR="009E1FF1" w:rsidRDefault="009E1FF1" w:rsidP="00ED2939">
      <w:pPr>
        <w:rPr>
          <w:rFonts w:ascii="Arial" w:hAnsi="Arial" w:cs="Arial"/>
          <w:sz w:val="18"/>
          <w:szCs w:val="18"/>
        </w:rPr>
      </w:pPr>
    </w:p>
    <w:p w14:paraId="16B1EC11" w14:textId="08D65EFB" w:rsidR="009E1FF1" w:rsidRPr="00E1519B" w:rsidRDefault="009E1FF1" w:rsidP="00E1519B">
      <w:pPr>
        <w:pStyle w:val="WW-NormalWeb1"/>
        <w:numPr>
          <w:ilvl w:val="0"/>
          <w:numId w:val="3"/>
        </w:numPr>
        <w:spacing w:before="0" w:after="0"/>
        <w:ind w:left="142" w:hanging="284"/>
        <w:rPr>
          <w:rFonts w:ascii="Arial" w:hAnsi="Arial" w:cs="Arial"/>
          <w:b/>
          <w:bCs/>
          <w:sz w:val="18"/>
          <w:szCs w:val="18"/>
        </w:rPr>
      </w:pPr>
      <w:r w:rsidRPr="009E1FF1">
        <w:rPr>
          <w:rFonts w:ascii="Arial" w:hAnsi="Arial" w:cs="Arial"/>
          <w:b/>
          <w:bCs/>
          <w:sz w:val="18"/>
          <w:szCs w:val="18"/>
        </w:rPr>
        <w:t>SIMILARITY REPOR</w:t>
      </w:r>
      <w:r>
        <w:rPr>
          <w:rFonts w:ascii="Arial" w:hAnsi="Arial" w:cs="Arial"/>
          <w:b/>
          <w:bCs/>
          <w:sz w:val="18"/>
          <w:szCs w:val="18"/>
        </w:rPr>
        <w:t>T</w:t>
      </w:r>
    </w:p>
    <w:p w14:paraId="42B9FD86" w14:textId="77777777" w:rsidR="009E1FF1" w:rsidRPr="00CE3273" w:rsidRDefault="009E1FF1" w:rsidP="009E1FF1">
      <w:pPr>
        <w:pStyle w:val="WW-NormalWeb1"/>
        <w:spacing w:before="0" w:after="0"/>
        <w:ind w:left="708"/>
        <w:jc w:val="both"/>
        <w:rPr>
          <w:rFonts w:ascii="Arial" w:hAnsi="Arial" w:cs="Arial"/>
          <w:sz w:val="18"/>
          <w:szCs w:val="18"/>
        </w:rPr>
      </w:pPr>
    </w:p>
    <w:p w14:paraId="521EC543" w14:textId="2E77C375" w:rsidR="009E1FF1" w:rsidRDefault="009E1FF1" w:rsidP="009E1FF1">
      <w:pPr>
        <w:pStyle w:val="WW-NormalWeb1"/>
        <w:spacing w:before="0" w:after="0"/>
        <w:jc w:val="both"/>
        <w:rPr>
          <w:rFonts w:ascii="Arial" w:eastAsia="Calibri" w:hAnsi="Arial" w:cs="Arial"/>
          <w:color w:val="000000"/>
          <w:sz w:val="18"/>
          <w:lang w:eastAsia="en-US"/>
        </w:rPr>
      </w:pPr>
      <w:r w:rsidRPr="009E1FF1">
        <w:rPr>
          <w:rFonts w:ascii="Arial" w:eastAsia="Calibri" w:hAnsi="Arial" w:cs="Arial"/>
          <w:color w:val="000000"/>
          <w:sz w:val="18"/>
          <w:lang w:eastAsia="en-US"/>
        </w:rPr>
        <w:t xml:space="preserve">The similarity report obtained from Turnitin should be attached to the final report. </w:t>
      </w:r>
      <w:r w:rsidR="00877AA7" w:rsidRPr="009E1FF1">
        <w:rPr>
          <w:rFonts w:ascii="Arial" w:eastAsia="Calibri" w:hAnsi="Arial" w:cs="Arial"/>
          <w:color w:val="000000"/>
          <w:sz w:val="18"/>
          <w:lang w:eastAsia="en-US"/>
        </w:rPr>
        <w:t>The required</w:t>
      </w:r>
      <w:r w:rsidRPr="009E1FF1">
        <w:rPr>
          <w:rFonts w:ascii="Arial" w:eastAsia="Calibri" w:hAnsi="Arial" w:cs="Arial"/>
          <w:color w:val="000000"/>
          <w:sz w:val="18"/>
          <w:lang w:eastAsia="en-US"/>
        </w:rPr>
        <w:t xml:space="preserve"> actions will be announced later.</w:t>
      </w:r>
    </w:p>
    <w:p w14:paraId="579C70B7" w14:textId="77777777" w:rsidR="00727A5A" w:rsidRPr="00CE3273" w:rsidRDefault="00727A5A" w:rsidP="009E1FF1">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9E1FF1" w:rsidRPr="00CE3273" w14:paraId="0485BB02"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01827316" w14:textId="77777777" w:rsidR="009E1FF1" w:rsidRPr="00CE3273" w:rsidRDefault="009E1FF1" w:rsidP="00376ECF">
            <w:pPr>
              <w:pStyle w:val="WW-NormalWeb1"/>
              <w:widowControl w:val="0"/>
              <w:spacing w:before="0" w:after="0"/>
              <w:jc w:val="both"/>
              <w:rPr>
                <w:rFonts w:ascii="Arial" w:hAnsi="Arial" w:cs="Arial"/>
                <w:color w:val="000000"/>
                <w:sz w:val="18"/>
                <w:szCs w:val="18"/>
              </w:rPr>
            </w:pPr>
          </w:p>
        </w:tc>
      </w:tr>
    </w:tbl>
    <w:p w14:paraId="3CC2C2A4" w14:textId="77777777" w:rsidR="009E1FF1" w:rsidRPr="00874483" w:rsidRDefault="009E1FF1" w:rsidP="00ED2939">
      <w:pPr>
        <w:rPr>
          <w:rFonts w:ascii="Arial" w:hAnsi="Arial" w:cs="Arial"/>
          <w:sz w:val="18"/>
          <w:szCs w:val="18"/>
        </w:rPr>
      </w:pPr>
    </w:p>
    <w:sectPr w:rsidR="009E1FF1" w:rsidRPr="00874483">
      <w:headerReference w:type="default" r:id="rId16"/>
      <w:footerReference w:type="default" r:id="rId17"/>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DB4EE" w14:textId="77777777" w:rsidR="006C0A98" w:rsidRPr="00CE3273" w:rsidRDefault="006C0A98">
      <w:r w:rsidRPr="00CE3273">
        <w:separator/>
      </w:r>
    </w:p>
  </w:endnote>
  <w:endnote w:type="continuationSeparator" w:id="0">
    <w:p w14:paraId="2345646C" w14:textId="77777777" w:rsidR="006C0A98" w:rsidRPr="00CE3273" w:rsidRDefault="006C0A98">
      <w:r w:rsidRPr="00CE32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panose1 w:val="020B0603030804020204"/>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9EE0" w14:textId="77777777" w:rsidR="006F7368" w:rsidRPr="00CE3273" w:rsidRDefault="006F7368">
    <w:pPr>
      <w:pStyle w:val="AltBilgi"/>
      <w:jc w:val="right"/>
      <w:rPr>
        <w:lang w:val="en-US"/>
      </w:rPr>
    </w:pPr>
  </w:p>
  <w:tbl>
    <w:tblPr>
      <w:tblW w:w="10375" w:type="dxa"/>
      <w:tblLook w:val="04A0" w:firstRow="1" w:lastRow="0" w:firstColumn="1" w:lastColumn="0" w:noHBand="0" w:noVBand="1"/>
    </w:tblPr>
    <w:tblGrid>
      <w:gridCol w:w="5208"/>
      <w:gridCol w:w="5167"/>
    </w:tblGrid>
    <w:tr w:rsidR="006F7368" w:rsidRPr="00CE3273" w14:paraId="4282F10B" w14:textId="77777777">
      <w:trPr>
        <w:trHeight w:val="269"/>
      </w:trPr>
      <w:tc>
        <w:tcPr>
          <w:tcW w:w="5207" w:type="dxa"/>
        </w:tcPr>
        <w:p w14:paraId="3B4DF6D4" w14:textId="77777777" w:rsidR="006F7368" w:rsidRPr="00CE3273" w:rsidRDefault="006F7368">
          <w:pPr>
            <w:pStyle w:val="AltBilgi"/>
            <w:rPr>
              <w:lang w:val="en-US"/>
            </w:rPr>
          </w:pPr>
        </w:p>
      </w:tc>
      <w:tc>
        <w:tcPr>
          <w:tcW w:w="5167" w:type="dxa"/>
        </w:tcPr>
        <w:p w14:paraId="3902FBCE" w14:textId="77777777" w:rsidR="006F7368" w:rsidRPr="00CE3273" w:rsidRDefault="002E7A1C">
          <w:pPr>
            <w:pStyle w:val="AltBilgi"/>
            <w:jc w:val="right"/>
            <w:rPr>
              <w:lang w:val="en-US"/>
            </w:rPr>
          </w:pPr>
          <w:r w:rsidRPr="00CE3273">
            <w:rPr>
              <w:lang w:val="en-US"/>
            </w:rPr>
            <w:fldChar w:fldCharType="begin"/>
          </w:r>
          <w:r w:rsidRPr="00CE3273">
            <w:rPr>
              <w:lang w:val="en-US"/>
            </w:rPr>
            <w:instrText>PAGE</w:instrText>
          </w:r>
          <w:r w:rsidRPr="00CE3273">
            <w:rPr>
              <w:lang w:val="en-US"/>
            </w:rPr>
            <w:fldChar w:fldCharType="separate"/>
          </w:r>
          <w:r w:rsidR="00A5160F" w:rsidRPr="00CE3273">
            <w:rPr>
              <w:lang w:val="en-US"/>
            </w:rPr>
            <w:t>3</w:t>
          </w:r>
          <w:r w:rsidRPr="00CE3273">
            <w:rPr>
              <w:lang w:val="en-US"/>
            </w:rPr>
            <w:fldChar w:fldCharType="end"/>
          </w:r>
        </w:p>
      </w:tc>
    </w:tr>
  </w:tbl>
  <w:p w14:paraId="3465F95B" w14:textId="77777777" w:rsidR="006F7368" w:rsidRPr="00CE3273" w:rsidRDefault="002E7A1C">
    <w:pPr>
      <w:pStyle w:val="AltBilgi"/>
      <w:jc w:val="right"/>
      <w:rPr>
        <w:lang w:val="en-US"/>
      </w:rPr>
    </w:pPr>
    <w:r w:rsidRPr="00CE3273">
      <w:rPr>
        <w:lang w:val="en-US"/>
      </w:rPr>
      <w:t xml:space="preserve"> </w:t>
    </w:r>
  </w:p>
  <w:p w14:paraId="471BE10A" w14:textId="77777777" w:rsidR="006F7368" w:rsidRPr="00CE3273" w:rsidRDefault="006F7368">
    <w:pPr>
      <w:pStyle w:val="AltBilgi"/>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00FC" w14:textId="77777777" w:rsidR="006F7368" w:rsidRPr="00CE3273" w:rsidRDefault="006F7368">
    <w:pPr>
      <w:pStyle w:val="AltBilgi"/>
      <w:jc w:val="right"/>
      <w:rPr>
        <w:lang w:val="en-US"/>
      </w:rPr>
    </w:pPr>
  </w:p>
  <w:tbl>
    <w:tblPr>
      <w:tblW w:w="10375" w:type="dxa"/>
      <w:tblLook w:val="04A0" w:firstRow="1" w:lastRow="0" w:firstColumn="1" w:lastColumn="0" w:noHBand="0" w:noVBand="1"/>
    </w:tblPr>
    <w:tblGrid>
      <w:gridCol w:w="5208"/>
      <w:gridCol w:w="5167"/>
    </w:tblGrid>
    <w:tr w:rsidR="006F7368" w:rsidRPr="00CE3273" w14:paraId="4407FD90" w14:textId="77777777">
      <w:trPr>
        <w:trHeight w:val="269"/>
      </w:trPr>
      <w:tc>
        <w:tcPr>
          <w:tcW w:w="5207" w:type="dxa"/>
        </w:tcPr>
        <w:p w14:paraId="1959A4F5" w14:textId="77777777" w:rsidR="006F7368" w:rsidRPr="00CE3273" w:rsidRDefault="006F7368">
          <w:pPr>
            <w:pStyle w:val="AltBilgi"/>
            <w:rPr>
              <w:lang w:val="en-US"/>
            </w:rPr>
          </w:pPr>
        </w:p>
      </w:tc>
      <w:tc>
        <w:tcPr>
          <w:tcW w:w="5167" w:type="dxa"/>
        </w:tcPr>
        <w:p w14:paraId="1F1A0394" w14:textId="77777777" w:rsidR="006F7368" w:rsidRPr="00CE3273" w:rsidRDefault="002E7A1C">
          <w:pPr>
            <w:pStyle w:val="AltBilgi"/>
            <w:jc w:val="right"/>
            <w:rPr>
              <w:lang w:val="en-US"/>
            </w:rPr>
          </w:pPr>
          <w:r w:rsidRPr="00CE3273">
            <w:rPr>
              <w:lang w:val="en-US"/>
            </w:rPr>
            <w:fldChar w:fldCharType="begin"/>
          </w:r>
          <w:r w:rsidRPr="00CE3273">
            <w:rPr>
              <w:lang w:val="en-US"/>
            </w:rPr>
            <w:instrText>PAGE</w:instrText>
          </w:r>
          <w:r w:rsidRPr="00CE3273">
            <w:rPr>
              <w:lang w:val="en-US"/>
            </w:rPr>
            <w:fldChar w:fldCharType="separate"/>
          </w:r>
          <w:r w:rsidR="00A5160F" w:rsidRPr="00CE3273">
            <w:rPr>
              <w:lang w:val="en-US"/>
            </w:rPr>
            <w:t>4</w:t>
          </w:r>
          <w:r w:rsidRPr="00CE3273">
            <w:rPr>
              <w:lang w:val="en-US"/>
            </w:rPr>
            <w:fldChar w:fldCharType="end"/>
          </w:r>
        </w:p>
      </w:tc>
    </w:tr>
  </w:tbl>
  <w:p w14:paraId="01974B04" w14:textId="77777777" w:rsidR="006F7368" w:rsidRPr="00CE3273" w:rsidRDefault="002E7A1C">
    <w:pPr>
      <w:pStyle w:val="AltBilgi"/>
      <w:jc w:val="right"/>
      <w:rPr>
        <w:lang w:val="en-US"/>
      </w:rPr>
    </w:pPr>
    <w:r w:rsidRPr="00CE3273">
      <w:rPr>
        <w:lang w:val="en-US"/>
      </w:rPr>
      <w:t xml:space="preserve"> </w:t>
    </w:r>
  </w:p>
  <w:p w14:paraId="242599CB" w14:textId="77777777" w:rsidR="006F7368" w:rsidRPr="00CE3273" w:rsidRDefault="006F7368">
    <w:pPr>
      <w:pStyle w:val="AltBilgi"/>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8436" w14:textId="77777777" w:rsidR="006F7368" w:rsidRPr="00CE3273" w:rsidRDefault="006F7368">
    <w:pPr>
      <w:pStyle w:val="AltBilgi"/>
      <w:jc w:val="right"/>
      <w:rPr>
        <w:lang w:val="en-US"/>
      </w:rPr>
    </w:pPr>
  </w:p>
  <w:tbl>
    <w:tblPr>
      <w:tblW w:w="10375" w:type="dxa"/>
      <w:tblLook w:val="04A0" w:firstRow="1" w:lastRow="0" w:firstColumn="1" w:lastColumn="0" w:noHBand="0" w:noVBand="1"/>
    </w:tblPr>
    <w:tblGrid>
      <w:gridCol w:w="5208"/>
      <w:gridCol w:w="5167"/>
    </w:tblGrid>
    <w:tr w:rsidR="006F7368" w:rsidRPr="00CE3273" w14:paraId="6FE38FBD" w14:textId="77777777">
      <w:trPr>
        <w:trHeight w:val="269"/>
      </w:trPr>
      <w:tc>
        <w:tcPr>
          <w:tcW w:w="5207" w:type="dxa"/>
        </w:tcPr>
        <w:p w14:paraId="399EEA41" w14:textId="77777777" w:rsidR="006F7368" w:rsidRPr="00CE3273" w:rsidRDefault="006F7368">
          <w:pPr>
            <w:pStyle w:val="AltBilgi"/>
            <w:rPr>
              <w:lang w:val="en-US"/>
            </w:rPr>
          </w:pPr>
        </w:p>
      </w:tc>
      <w:tc>
        <w:tcPr>
          <w:tcW w:w="5167" w:type="dxa"/>
        </w:tcPr>
        <w:p w14:paraId="208D82E7" w14:textId="77777777" w:rsidR="006F7368" w:rsidRPr="00CE3273" w:rsidRDefault="002E7A1C">
          <w:pPr>
            <w:pStyle w:val="AltBilgi"/>
            <w:jc w:val="right"/>
            <w:rPr>
              <w:lang w:val="en-US"/>
            </w:rPr>
          </w:pPr>
          <w:r w:rsidRPr="00CE3273">
            <w:rPr>
              <w:lang w:val="en-US"/>
            </w:rPr>
            <w:fldChar w:fldCharType="begin"/>
          </w:r>
          <w:r w:rsidRPr="00CE3273">
            <w:rPr>
              <w:lang w:val="en-US"/>
            </w:rPr>
            <w:instrText>PAGE</w:instrText>
          </w:r>
          <w:r w:rsidRPr="00CE3273">
            <w:rPr>
              <w:lang w:val="en-US"/>
            </w:rPr>
            <w:fldChar w:fldCharType="separate"/>
          </w:r>
          <w:r w:rsidR="00A5160F" w:rsidRPr="00CE3273">
            <w:rPr>
              <w:lang w:val="en-US"/>
            </w:rPr>
            <w:t>6</w:t>
          </w:r>
          <w:r w:rsidRPr="00CE3273">
            <w:rPr>
              <w:lang w:val="en-US"/>
            </w:rPr>
            <w:fldChar w:fldCharType="end"/>
          </w:r>
        </w:p>
      </w:tc>
    </w:tr>
  </w:tbl>
  <w:p w14:paraId="080E2BDE" w14:textId="77777777" w:rsidR="006F7368" w:rsidRPr="00CE3273" w:rsidRDefault="002E7A1C">
    <w:pPr>
      <w:pStyle w:val="AltBilgi"/>
      <w:jc w:val="right"/>
      <w:rPr>
        <w:lang w:val="en-US"/>
      </w:rPr>
    </w:pPr>
    <w:r w:rsidRPr="00CE3273">
      <w:rPr>
        <w:lang w:val="en-US"/>
      </w:rPr>
      <w:t xml:space="preserve"> </w:t>
    </w:r>
  </w:p>
  <w:p w14:paraId="22B58DD6" w14:textId="77777777" w:rsidR="006F7368" w:rsidRPr="00CE3273" w:rsidRDefault="006F7368">
    <w:pPr>
      <w:pStyle w:val="AltBilgi"/>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0E52E" w14:textId="77777777" w:rsidR="006C0A98" w:rsidRPr="00CE3273" w:rsidRDefault="006C0A98">
      <w:r w:rsidRPr="00CE3273">
        <w:separator/>
      </w:r>
    </w:p>
  </w:footnote>
  <w:footnote w:type="continuationSeparator" w:id="0">
    <w:p w14:paraId="0CAE2C70" w14:textId="77777777" w:rsidR="006C0A98" w:rsidRPr="00CE3273" w:rsidRDefault="006C0A98">
      <w:r w:rsidRPr="00CE32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48E72" w14:textId="27BB73CC" w:rsidR="006F7368" w:rsidRPr="00CE3273" w:rsidRDefault="006F7368">
    <w:pPr>
      <w:pStyle w:val="stBilgi"/>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42778" w14:textId="5D5630D9" w:rsidR="006F7368" w:rsidRPr="00CE3273" w:rsidRDefault="006F7368">
    <w:pPr>
      <w:pStyle w:val="stBilgi"/>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18DF" w14:textId="4E9CE992" w:rsidR="006F7368" w:rsidRPr="00CE3273" w:rsidRDefault="006F7368">
    <w:pPr>
      <w:pStyle w:val="stBilgi"/>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447C"/>
    <w:multiLevelType w:val="multilevel"/>
    <w:tmpl w:val="2BF83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593D"/>
    <w:multiLevelType w:val="multilevel"/>
    <w:tmpl w:val="7C9E54F2"/>
    <w:lvl w:ilvl="0">
      <w:start w:val="2"/>
      <w:numFmt w:val="decimal"/>
      <w:lvlText w:val="%1."/>
      <w:lvlJc w:val="left"/>
      <w:pPr>
        <w:ind w:left="360" w:hanging="360"/>
      </w:pPr>
      <w:rPr>
        <w:rFonts w:ascii="Arial" w:hAnsi="Arial"/>
        <w:b/>
        <w:bCs w:val="0"/>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9C46B3"/>
    <w:multiLevelType w:val="multilevel"/>
    <w:tmpl w:val="2918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74D53"/>
    <w:multiLevelType w:val="multilevel"/>
    <w:tmpl w:val="5A0E3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3498"/>
    <w:multiLevelType w:val="multilevel"/>
    <w:tmpl w:val="DE04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838E1"/>
    <w:multiLevelType w:val="multilevel"/>
    <w:tmpl w:val="C03C4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C49C7"/>
    <w:multiLevelType w:val="multilevel"/>
    <w:tmpl w:val="3D8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25B73"/>
    <w:multiLevelType w:val="multilevel"/>
    <w:tmpl w:val="2110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523F0"/>
    <w:multiLevelType w:val="multilevel"/>
    <w:tmpl w:val="CBE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00DBA"/>
    <w:multiLevelType w:val="multilevel"/>
    <w:tmpl w:val="7DA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4021E"/>
    <w:multiLevelType w:val="hybridMultilevel"/>
    <w:tmpl w:val="EAA6613C"/>
    <w:lvl w:ilvl="0" w:tplc="041F000F">
      <w:start w:val="1"/>
      <w:numFmt w:val="decimal"/>
      <w:lvlText w:val="%1."/>
      <w:lvlJc w:val="left"/>
      <w:pPr>
        <w:ind w:left="1133" w:hanging="360"/>
      </w:pPr>
    </w:lvl>
    <w:lvl w:ilvl="1" w:tplc="041F0019" w:tentative="1">
      <w:start w:val="1"/>
      <w:numFmt w:val="lowerLetter"/>
      <w:lvlText w:val="%2."/>
      <w:lvlJc w:val="left"/>
      <w:pPr>
        <w:ind w:left="1853" w:hanging="360"/>
      </w:pPr>
    </w:lvl>
    <w:lvl w:ilvl="2" w:tplc="041F001B" w:tentative="1">
      <w:start w:val="1"/>
      <w:numFmt w:val="lowerRoman"/>
      <w:lvlText w:val="%3."/>
      <w:lvlJc w:val="right"/>
      <w:pPr>
        <w:ind w:left="2573" w:hanging="180"/>
      </w:pPr>
    </w:lvl>
    <w:lvl w:ilvl="3" w:tplc="041F000F" w:tentative="1">
      <w:start w:val="1"/>
      <w:numFmt w:val="decimal"/>
      <w:lvlText w:val="%4."/>
      <w:lvlJc w:val="left"/>
      <w:pPr>
        <w:ind w:left="3293" w:hanging="360"/>
      </w:pPr>
    </w:lvl>
    <w:lvl w:ilvl="4" w:tplc="041F0019" w:tentative="1">
      <w:start w:val="1"/>
      <w:numFmt w:val="lowerLetter"/>
      <w:lvlText w:val="%5."/>
      <w:lvlJc w:val="left"/>
      <w:pPr>
        <w:ind w:left="4013" w:hanging="360"/>
      </w:pPr>
    </w:lvl>
    <w:lvl w:ilvl="5" w:tplc="041F001B" w:tentative="1">
      <w:start w:val="1"/>
      <w:numFmt w:val="lowerRoman"/>
      <w:lvlText w:val="%6."/>
      <w:lvlJc w:val="right"/>
      <w:pPr>
        <w:ind w:left="4733" w:hanging="180"/>
      </w:pPr>
    </w:lvl>
    <w:lvl w:ilvl="6" w:tplc="041F000F" w:tentative="1">
      <w:start w:val="1"/>
      <w:numFmt w:val="decimal"/>
      <w:lvlText w:val="%7."/>
      <w:lvlJc w:val="left"/>
      <w:pPr>
        <w:ind w:left="5453" w:hanging="360"/>
      </w:pPr>
    </w:lvl>
    <w:lvl w:ilvl="7" w:tplc="041F0019" w:tentative="1">
      <w:start w:val="1"/>
      <w:numFmt w:val="lowerLetter"/>
      <w:lvlText w:val="%8."/>
      <w:lvlJc w:val="left"/>
      <w:pPr>
        <w:ind w:left="6173" w:hanging="360"/>
      </w:pPr>
    </w:lvl>
    <w:lvl w:ilvl="8" w:tplc="041F001B" w:tentative="1">
      <w:start w:val="1"/>
      <w:numFmt w:val="lowerRoman"/>
      <w:lvlText w:val="%9."/>
      <w:lvlJc w:val="right"/>
      <w:pPr>
        <w:ind w:left="6893" w:hanging="180"/>
      </w:pPr>
    </w:lvl>
  </w:abstractNum>
  <w:abstractNum w:abstractNumId="11" w15:restartNumberingAfterBreak="0">
    <w:nsid w:val="31540EBF"/>
    <w:multiLevelType w:val="multilevel"/>
    <w:tmpl w:val="CD6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D0DF9"/>
    <w:multiLevelType w:val="multilevel"/>
    <w:tmpl w:val="9D90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EC846A7"/>
    <w:multiLevelType w:val="multilevel"/>
    <w:tmpl w:val="8B0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F734F"/>
    <w:multiLevelType w:val="multilevel"/>
    <w:tmpl w:val="D840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F3481"/>
    <w:multiLevelType w:val="multilevel"/>
    <w:tmpl w:val="7E3C5A70"/>
    <w:lvl w:ilvl="0">
      <w:start w:val="1"/>
      <w:numFmt w:val="decimal"/>
      <w:lvlText w:val="%1."/>
      <w:lvlJc w:val="left"/>
      <w:pPr>
        <w:ind w:left="360" w:hanging="360"/>
      </w:pPr>
      <w:rPr>
        <w:rFonts w:ascii="Arial" w:hAnsi="Arial" w:hint="default"/>
        <w:b/>
        <w:bCs w:val="0"/>
        <w:sz w:val="18"/>
      </w:rPr>
    </w:lvl>
    <w:lvl w:ilvl="1">
      <w:start w:val="1"/>
      <w:numFmt w:val="decimal"/>
      <w:lvlText w:val="%1.%2."/>
      <w:lvlJc w:val="left"/>
      <w:pPr>
        <w:ind w:left="716"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8" w15:restartNumberingAfterBreak="0">
    <w:nsid w:val="4EAB2EB5"/>
    <w:multiLevelType w:val="multilevel"/>
    <w:tmpl w:val="14D6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350A4"/>
    <w:multiLevelType w:val="multilevel"/>
    <w:tmpl w:val="DEA2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B549F"/>
    <w:multiLevelType w:val="multilevel"/>
    <w:tmpl w:val="5D1A1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32415"/>
    <w:multiLevelType w:val="multilevel"/>
    <w:tmpl w:val="FC30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15938"/>
    <w:multiLevelType w:val="multilevel"/>
    <w:tmpl w:val="7C9E54F2"/>
    <w:lvl w:ilvl="0">
      <w:start w:val="2"/>
      <w:numFmt w:val="decimal"/>
      <w:lvlText w:val="%1."/>
      <w:lvlJc w:val="left"/>
      <w:pPr>
        <w:ind w:left="360" w:hanging="360"/>
      </w:pPr>
      <w:rPr>
        <w:rFonts w:ascii="Arial" w:hAnsi="Arial"/>
        <w:b/>
        <w:bCs w:val="0"/>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DAC4F03"/>
    <w:multiLevelType w:val="multilevel"/>
    <w:tmpl w:val="E23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F46302"/>
    <w:multiLevelType w:val="multilevel"/>
    <w:tmpl w:val="2B5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61900"/>
    <w:multiLevelType w:val="multilevel"/>
    <w:tmpl w:val="A82C2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C063E"/>
    <w:multiLevelType w:val="hybridMultilevel"/>
    <w:tmpl w:val="59404C5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6DAE6D84"/>
    <w:multiLevelType w:val="multilevel"/>
    <w:tmpl w:val="403CA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716C72"/>
    <w:multiLevelType w:val="multilevel"/>
    <w:tmpl w:val="4538F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1" w15:restartNumberingAfterBreak="0">
    <w:nsid w:val="71756832"/>
    <w:multiLevelType w:val="multilevel"/>
    <w:tmpl w:val="0344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EA7EA7"/>
    <w:multiLevelType w:val="multilevel"/>
    <w:tmpl w:val="494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00CA6"/>
    <w:multiLevelType w:val="hybridMultilevel"/>
    <w:tmpl w:val="896208B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76597C0E"/>
    <w:multiLevelType w:val="multilevel"/>
    <w:tmpl w:val="F886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3571C5"/>
    <w:multiLevelType w:val="multilevel"/>
    <w:tmpl w:val="A7B8D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0610F"/>
    <w:multiLevelType w:val="multilevel"/>
    <w:tmpl w:val="6FC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166831">
    <w:abstractNumId w:val="30"/>
  </w:num>
  <w:num w:numId="2" w16cid:durableId="1513451856">
    <w:abstractNumId w:val="22"/>
  </w:num>
  <w:num w:numId="3" w16cid:durableId="1862627068">
    <w:abstractNumId w:val="16"/>
  </w:num>
  <w:num w:numId="4" w16cid:durableId="254168133">
    <w:abstractNumId w:val="17"/>
  </w:num>
  <w:num w:numId="5" w16cid:durableId="1987271794">
    <w:abstractNumId w:val="13"/>
  </w:num>
  <w:num w:numId="6" w16cid:durableId="7565582">
    <w:abstractNumId w:val="24"/>
  </w:num>
  <w:num w:numId="7" w16cid:durableId="1149859829">
    <w:abstractNumId w:val="20"/>
  </w:num>
  <w:num w:numId="8" w16cid:durableId="216743528">
    <w:abstractNumId w:val="9"/>
  </w:num>
  <w:num w:numId="9" w16cid:durableId="80492317">
    <w:abstractNumId w:val="28"/>
  </w:num>
  <w:num w:numId="10" w16cid:durableId="1665356328">
    <w:abstractNumId w:val="7"/>
  </w:num>
  <w:num w:numId="11" w16cid:durableId="401408370">
    <w:abstractNumId w:val="5"/>
  </w:num>
  <w:num w:numId="12" w16cid:durableId="1525553035">
    <w:abstractNumId w:val="12"/>
  </w:num>
  <w:num w:numId="13" w16cid:durableId="1588927723">
    <w:abstractNumId w:val="31"/>
  </w:num>
  <w:num w:numId="14" w16cid:durableId="1626352421">
    <w:abstractNumId w:val="6"/>
  </w:num>
  <w:num w:numId="15" w16cid:durableId="1311206414">
    <w:abstractNumId w:val="32"/>
  </w:num>
  <w:num w:numId="16" w16cid:durableId="1236010957">
    <w:abstractNumId w:val="4"/>
  </w:num>
  <w:num w:numId="17" w16cid:durableId="1547912234">
    <w:abstractNumId w:val="25"/>
  </w:num>
  <w:num w:numId="18" w16cid:durableId="357437314">
    <w:abstractNumId w:val="18"/>
  </w:num>
  <w:num w:numId="19" w16cid:durableId="1478455382">
    <w:abstractNumId w:val="36"/>
  </w:num>
  <w:num w:numId="20" w16cid:durableId="1322387461">
    <w:abstractNumId w:val="21"/>
  </w:num>
  <w:num w:numId="21" w16cid:durableId="139615308">
    <w:abstractNumId w:val="19"/>
  </w:num>
  <w:num w:numId="22" w16cid:durableId="1541550815">
    <w:abstractNumId w:val="8"/>
  </w:num>
  <w:num w:numId="23" w16cid:durableId="524564870">
    <w:abstractNumId w:val="23"/>
  </w:num>
  <w:num w:numId="24" w16cid:durableId="459735483">
    <w:abstractNumId w:val="2"/>
  </w:num>
  <w:num w:numId="25" w16cid:durableId="200939652">
    <w:abstractNumId w:val="11"/>
  </w:num>
  <w:num w:numId="26" w16cid:durableId="714159854">
    <w:abstractNumId w:val="14"/>
  </w:num>
  <w:num w:numId="27" w16cid:durableId="63649658">
    <w:abstractNumId w:val="0"/>
  </w:num>
  <w:num w:numId="28" w16cid:durableId="152918985">
    <w:abstractNumId w:val="35"/>
  </w:num>
  <w:num w:numId="29" w16cid:durableId="437532842">
    <w:abstractNumId w:val="15"/>
  </w:num>
  <w:num w:numId="30" w16cid:durableId="386686214">
    <w:abstractNumId w:val="3"/>
  </w:num>
  <w:num w:numId="31" w16cid:durableId="991568687">
    <w:abstractNumId w:val="29"/>
  </w:num>
  <w:num w:numId="32" w16cid:durableId="1684822357">
    <w:abstractNumId w:val="26"/>
  </w:num>
  <w:num w:numId="33" w16cid:durableId="1858233767">
    <w:abstractNumId w:val="33"/>
  </w:num>
  <w:num w:numId="34" w16cid:durableId="396826490">
    <w:abstractNumId w:val="27"/>
  </w:num>
  <w:num w:numId="35" w16cid:durableId="1646810951">
    <w:abstractNumId w:val="34"/>
  </w:num>
  <w:num w:numId="36" w16cid:durableId="702360342">
    <w:abstractNumId w:val="10"/>
  </w:num>
  <w:num w:numId="37" w16cid:durableId="1466317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2MjUyM7Y0MjEwNTRW0lEKTi0uzszPAykwrAUAdodsMSwAAAA="/>
  </w:docVars>
  <w:rsids>
    <w:rsidRoot w:val="006F7368"/>
    <w:rsid w:val="00012FA8"/>
    <w:rsid w:val="0001361C"/>
    <w:rsid w:val="0003016D"/>
    <w:rsid w:val="00034626"/>
    <w:rsid w:val="00036A02"/>
    <w:rsid w:val="000509F6"/>
    <w:rsid w:val="000532F2"/>
    <w:rsid w:val="000556CF"/>
    <w:rsid w:val="00056DB7"/>
    <w:rsid w:val="00064745"/>
    <w:rsid w:val="000742B1"/>
    <w:rsid w:val="00074404"/>
    <w:rsid w:val="00080BAA"/>
    <w:rsid w:val="0008239F"/>
    <w:rsid w:val="00083510"/>
    <w:rsid w:val="000901D7"/>
    <w:rsid w:val="00096A4A"/>
    <w:rsid w:val="000B0A48"/>
    <w:rsid w:val="000C0292"/>
    <w:rsid w:val="000C1D53"/>
    <w:rsid w:val="000C293B"/>
    <w:rsid w:val="000C2DFA"/>
    <w:rsid w:val="000C36F4"/>
    <w:rsid w:val="000C3B49"/>
    <w:rsid w:val="000C6F79"/>
    <w:rsid w:val="000D61E0"/>
    <w:rsid w:val="000D7C8E"/>
    <w:rsid w:val="000E406C"/>
    <w:rsid w:val="000F1908"/>
    <w:rsid w:val="00103ADE"/>
    <w:rsid w:val="001110F8"/>
    <w:rsid w:val="00123F30"/>
    <w:rsid w:val="001353EE"/>
    <w:rsid w:val="00135F4F"/>
    <w:rsid w:val="0015535D"/>
    <w:rsid w:val="001573D2"/>
    <w:rsid w:val="00160615"/>
    <w:rsid w:val="0018705F"/>
    <w:rsid w:val="001912B7"/>
    <w:rsid w:val="001B6325"/>
    <w:rsid w:val="00211079"/>
    <w:rsid w:val="00222CDE"/>
    <w:rsid w:val="00230C52"/>
    <w:rsid w:val="00245994"/>
    <w:rsid w:val="002476DF"/>
    <w:rsid w:val="00250FA5"/>
    <w:rsid w:val="00252594"/>
    <w:rsid w:val="00266DDF"/>
    <w:rsid w:val="00275FB1"/>
    <w:rsid w:val="00294145"/>
    <w:rsid w:val="002B23EF"/>
    <w:rsid w:val="002E0564"/>
    <w:rsid w:val="002E2B2D"/>
    <w:rsid w:val="002E60A2"/>
    <w:rsid w:val="002E7A1C"/>
    <w:rsid w:val="00304F9E"/>
    <w:rsid w:val="0030548A"/>
    <w:rsid w:val="00323617"/>
    <w:rsid w:val="00327BCD"/>
    <w:rsid w:val="003339A0"/>
    <w:rsid w:val="00343F72"/>
    <w:rsid w:val="0035540C"/>
    <w:rsid w:val="003774F3"/>
    <w:rsid w:val="003829A4"/>
    <w:rsid w:val="00385B3F"/>
    <w:rsid w:val="00385F55"/>
    <w:rsid w:val="003A0127"/>
    <w:rsid w:val="003A34DE"/>
    <w:rsid w:val="003B00B7"/>
    <w:rsid w:val="003B1449"/>
    <w:rsid w:val="003B25B9"/>
    <w:rsid w:val="003D3650"/>
    <w:rsid w:val="003D476C"/>
    <w:rsid w:val="003E6A0F"/>
    <w:rsid w:val="0041282E"/>
    <w:rsid w:val="004175FD"/>
    <w:rsid w:val="00434C1D"/>
    <w:rsid w:val="004450FB"/>
    <w:rsid w:val="00470E93"/>
    <w:rsid w:val="004761A7"/>
    <w:rsid w:val="0048748B"/>
    <w:rsid w:val="00491E79"/>
    <w:rsid w:val="00491EC4"/>
    <w:rsid w:val="00494FCA"/>
    <w:rsid w:val="00497102"/>
    <w:rsid w:val="00497CC5"/>
    <w:rsid w:val="004A08BC"/>
    <w:rsid w:val="004B3ADB"/>
    <w:rsid w:val="004D21C9"/>
    <w:rsid w:val="004F126B"/>
    <w:rsid w:val="00506C0B"/>
    <w:rsid w:val="00513576"/>
    <w:rsid w:val="00514A10"/>
    <w:rsid w:val="0051729E"/>
    <w:rsid w:val="00533AD6"/>
    <w:rsid w:val="00560AB1"/>
    <w:rsid w:val="005661FB"/>
    <w:rsid w:val="00567FDF"/>
    <w:rsid w:val="00570580"/>
    <w:rsid w:val="005719D4"/>
    <w:rsid w:val="00572866"/>
    <w:rsid w:val="005919C0"/>
    <w:rsid w:val="005971D2"/>
    <w:rsid w:val="005A3D3E"/>
    <w:rsid w:val="005B7167"/>
    <w:rsid w:val="005C0287"/>
    <w:rsid w:val="005C1FA5"/>
    <w:rsid w:val="005C4748"/>
    <w:rsid w:val="005D6B22"/>
    <w:rsid w:val="005E2226"/>
    <w:rsid w:val="005F0B99"/>
    <w:rsid w:val="005F2BB2"/>
    <w:rsid w:val="005F5C64"/>
    <w:rsid w:val="00601927"/>
    <w:rsid w:val="0061543A"/>
    <w:rsid w:val="00615D70"/>
    <w:rsid w:val="0062681A"/>
    <w:rsid w:val="00630A45"/>
    <w:rsid w:val="00636E28"/>
    <w:rsid w:val="00641249"/>
    <w:rsid w:val="0064185D"/>
    <w:rsid w:val="00654D4F"/>
    <w:rsid w:val="00654FFF"/>
    <w:rsid w:val="00660888"/>
    <w:rsid w:val="00664D42"/>
    <w:rsid w:val="006755BD"/>
    <w:rsid w:val="006920F5"/>
    <w:rsid w:val="006A2E42"/>
    <w:rsid w:val="006B2F1A"/>
    <w:rsid w:val="006B40EA"/>
    <w:rsid w:val="006B5C6E"/>
    <w:rsid w:val="006C0A98"/>
    <w:rsid w:val="006C749D"/>
    <w:rsid w:val="006F180B"/>
    <w:rsid w:val="006F38D2"/>
    <w:rsid w:val="006F7368"/>
    <w:rsid w:val="007039DC"/>
    <w:rsid w:val="00705BF9"/>
    <w:rsid w:val="0072176C"/>
    <w:rsid w:val="00727A5A"/>
    <w:rsid w:val="007309CE"/>
    <w:rsid w:val="0079185B"/>
    <w:rsid w:val="007A281B"/>
    <w:rsid w:val="007B4B87"/>
    <w:rsid w:val="007C2D75"/>
    <w:rsid w:val="007C6943"/>
    <w:rsid w:val="007C6FF6"/>
    <w:rsid w:val="007D13E2"/>
    <w:rsid w:val="007E780C"/>
    <w:rsid w:val="007F0B2A"/>
    <w:rsid w:val="007F1D8F"/>
    <w:rsid w:val="00814BCC"/>
    <w:rsid w:val="008256C3"/>
    <w:rsid w:val="00825B68"/>
    <w:rsid w:val="00834C1E"/>
    <w:rsid w:val="008413D9"/>
    <w:rsid w:val="00843296"/>
    <w:rsid w:val="00852CB8"/>
    <w:rsid w:val="0085627B"/>
    <w:rsid w:val="00864DD2"/>
    <w:rsid w:val="00871B77"/>
    <w:rsid w:val="00874483"/>
    <w:rsid w:val="00877AA7"/>
    <w:rsid w:val="00883C7E"/>
    <w:rsid w:val="0089098A"/>
    <w:rsid w:val="008B47B2"/>
    <w:rsid w:val="008C65DE"/>
    <w:rsid w:val="008D2A2B"/>
    <w:rsid w:val="008E3841"/>
    <w:rsid w:val="008E7510"/>
    <w:rsid w:val="008F1D26"/>
    <w:rsid w:val="008F6585"/>
    <w:rsid w:val="0090115C"/>
    <w:rsid w:val="009250A8"/>
    <w:rsid w:val="00926463"/>
    <w:rsid w:val="009359B7"/>
    <w:rsid w:val="00940E42"/>
    <w:rsid w:val="0094304F"/>
    <w:rsid w:val="00943F1F"/>
    <w:rsid w:val="00945503"/>
    <w:rsid w:val="009525E4"/>
    <w:rsid w:val="00975369"/>
    <w:rsid w:val="00984998"/>
    <w:rsid w:val="009A35E9"/>
    <w:rsid w:val="009A4796"/>
    <w:rsid w:val="009B473C"/>
    <w:rsid w:val="009B7619"/>
    <w:rsid w:val="009C28DF"/>
    <w:rsid w:val="009C3F4B"/>
    <w:rsid w:val="009D5EFC"/>
    <w:rsid w:val="009D741E"/>
    <w:rsid w:val="009E1FF1"/>
    <w:rsid w:val="009F54B1"/>
    <w:rsid w:val="00A0665A"/>
    <w:rsid w:val="00A27D29"/>
    <w:rsid w:val="00A317A4"/>
    <w:rsid w:val="00A41AED"/>
    <w:rsid w:val="00A500F2"/>
    <w:rsid w:val="00A5160F"/>
    <w:rsid w:val="00A51920"/>
    <w:rsid w:val="00A55B01"/>
    <w:rsid w:val="00A805CB"/>
    <w:rsid w:val="00A81DAA"/>
    <w:rsid w:val="00A82620"/>
    <w:rsid w:val="00A877A5"/>
    <w:rsid w:val="00AA6306"/>
    <w:rsid w:val="00AB0139"/>
    <w:rsid w:val="00AB600E"/>
    <w:rsid w:val="00AC131A"/>
    <w:rsid w:val="00AD158F"/>
    <w:rsid w:val="00AE104F"/>
    <w:rsid w:val="00B15A28"/>
    <w:rsid w:val="00B26AC9"/>
    <w:rsid w:val="00B26F50"/>
    <w:rsid w:val="00B34898"/>
    <w:rsid w:val="00B40B3F"/>
    <w:rsid w:val="00B44F4C"/>
    <w:rsid w:val="00B53B96"/>
    <w:rsid w:val="00B56FA5"/>
    <w:rsid w:val="00B57EAE"/>
    <w:rsid w:val="00B6428F"/>
    <w:rsid w:val="00B648DE"/>
    <w:rsid w:val="00B67991"/>
    <w:rsid w:val="00B80FBE"/>
    <w:rsid w:val="00B92E8C"/>
    <w:rsid w:val="00BA0934"/>
    <w:rsid w:val="00BB596A"/>
    <w:rsid w:val="00BB7B8D"/>
    <w:rsid w:val="00BC103D"/>
    <w:rsid w:val="00BD525C"/>
    <w:rsid w:val="00BD6B7F"/>
    <w:rsid w:val="00BE6743"/>
    <w:rsid w:val="00BF23C1"/>
    <w:rsid w:val="00BF33A7"/>
    <w:rsid w:val="00C045EE"/>
    <w:rsid w:val="00C121E3"/>
    <w:rsid w:val="00C17AF5"/>
    <w:rsid w:val="00C2603A"/>
    <w:rsid w:val="00C27356"/>
    <w:rsid w:val="00C3287D"/>
    <w:rsid w:val="00C479DD"/>
    <w:rsid w:val="00C50BF0"/>
    <w:rsid w:val="00C51261"/>
    <w:rsid w:val="00C57742"/>
    <w:rsid w:val="00C65156"/>
    <w:rsid w:val="00C74E10"/>
    <w:rsid w:val="00C85519"/>
    <w:rsid w:val="00C974EF"/>
    <w:rsid w:val="00CA4848"/>
    <w:rsid w:val="00CB4A55"/>
    <w:rsid w:val="00CB4AC4"/>
    <w:rsid w:val="00CD38CF"/>
    <w:rsid w:val="00CD5C87"/>
    <w:rsid w:val="00CE3273"/>
    <w:rsid w:val="00D05C42"/>
    <w:rsid w:val="00D25B6E"/>
    <w:rsid w:val="00D55D53"/>
    <w:rsid w:val="00D70386"/>
    <w:rsid w:val="00DA19E6"/>
    <w:rsid w:val="00DE5076"/>
    <w:rsid w:val="00E0410E"/>
    <w:rsid w:val="00E14A77"/>
    <w:rsid w:val="00E14C61"/>
    <w:rsid w:val="00E1519B"/>
    <w:rsid w:val="00E22419"/>
    <w:rsid w:val="00E3209C"/>
    <w:rsid w:val="00E35361"/>
    <w:rsid w:val="00E35788"/>
    <w:rsid w:val="00E51FB7"/>
    <w:rsid w:val="00E57885"/>
    <w:rsid w:val="00E731F4"/>
    <w:rsid w:val="00E746FA"/>
    <w:rsid w:val="00E83F23"/>
    <w:rsid w:val="00E96CEA"/>
    <w:rsid w:val="00EA7697"/>
    <w:rsid w:val="00EB65D6"/>
    <w:rsid w:val="00EB6FDC"/>
    <w:rsid w:val="00ED1029"/>
    <w:rsid w:val="00ED102F"/>
    <w:rsid w:val="00ED2939"/>
    <w:rsid w:val="00EE55F5"/>
    <w:rsid w:val="00EF1A88"/>
    <w:rsid w:val="00F06B39"/>
    <w:rsid w:val="00F133D8"/>
    <w:rsid w:val="00F17ADD"/>
    <w:rsid w:val="00F26132"/>
    <w:rsid w:val="00F30B94"/>
    <w:rsid w:val="00F54288"/>
    <w:rsid w:val="00F717CF"/>
    <w:rsid w:val="00F717FB"/>
    <w:rsid w:val="00F824EC"/>
    <w:rsid w:val="00F82943"/>
    <w:rsid w:val="00F87D13"/>
    <w:rsid w:val="00FA127C"/>
    <w:rsid w:val="00FA4AC3"/>
    <w:rsid w:val="00FA5729"/>
    <w:rsid w:val="00FC58FF"/>
    <w:rsid w:val="00FC685A"/>
    <w:rsid w:val="00FD31BD"/>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28A34"/>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F1"/>
    <w:pPr>
      <w:widowControl w:val="0"/>
    </w:pPr>
    <w:rPr>
      <w:rFonts w:ascii="Times New Roman" w:eastAsia="Times New Roman" w:hAnsi="Times New Roman"/>
      <w:lang w:val="en-US"/>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4">
    <w:name w:val="heading 4"/>
    <w:basedOn w:val="Normal"/>
    <w:next w:val="Normal"/>
    <w:link w:val="Balk4Char"/>
    <w:uiPriority w:val="9"/>
    <w:semiHidden/>
    <w:unhideWhenUsed/>
    <w:qFormat/>
    <w:rsid w:val="00C17AF5"/>
    <w:pPr>
      <w:keepNext/>
      <w:keepLines/>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nhideWhenUsed/>
    <w:rsid w:val="00B44F4C"/>
    <w:rPr>
      <w:color w:val="0000FF" w:themeColor="hyperlink"/>
      <w:u w:val="single"/>
    </w:rPr>
  </w:style>
  <w:style w:type="character" w:styleId="zmlenmeyenBahsetme">
    <w:name w:val="Unresolved Mention"/>
    <w:basedOn w:val="VarsaylanParagrafYazTipi"/>
    <w:uiPriority w:val="99"/>
    <w:semiHidden/>
    <w:unhideWhenUsed/>
    <w:rsid w:val="00B44F4C"/>
    <w:rPr>
      <w:color w:val="605E5C"/>
      <w:shd w:val="clear" w:color="auto" w:fill="E1DFDD"/>
    </w:rPr>
  </w:style>
  <w:style w:type="character" w:customStyle="1" w:styleId="Balk4Char">
    <w:name w:val="Başlık 4 Char"/>
    <w:basedOn w:val="VarsaylanParagrafYazTipi"/>
    <w:link w:val="Balk4"/>
    <w:uiPriority w:val="9"/>
    <w:semiHidden/>
    <w:rsid w:val="00C17AF5"/>
    <w:rPr>
      <w:rFonts w:asciiTheme="majorHAnsi" w:eastAsiaTheme="majorEastAsia" w:hAnsiTheme="majorHAnsi" w:cstheme="majorBidi"/>
      <w:i/>
      <w:iCs/>
      <w:color w:val="365F91" w:themeColor="accent1" w:themeShade="BF"/>
    </w:rPr>
  </w:style>
  <w:style w:type="character" w:styleId="YerTutucuMetni">
    <w:name w:val="Placeholder Text"/>
    <w:basedOn w:val="VarsaylanParagrafYazTipi"/>
    <w:uiPriority w:val="99"/>
    <w:semiHidden/>
    <w:rsid w:val="00F06B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2597">
      <w:bodyDiv w:val="1"/>
      <w:marLeft w:val="0"/>
      <w:marRight w:val="0"/>
      <w:marTop w:val="0"/>
      <w:marBottom w:val="0"/>
      <w:divBdr>
        <w:top w:val="none" w:sz="0" w:space="0" w:color="auto"/>
        <w:left w:val="none" w:sz="0" w:space="0" w:color="auto"/>
        <w:bottom w:val="none" w:sz="0" w:space="0" w:color="auto"/>
        <w:right w:val="none" w:sz="0" w:space="0" w:color="auto"/>
      </w:divBdr>
    </w:div>
    <w:div w:id="44641464">
      <w:bodyDiv w:val="1"/>
      <w:marLeft w:val="0"/>
      <w:marRight w:val="0"/>
      <w:marTop w:val="0"/>
      <w:marBottom w:val="0"/>
      <w:divBdr>
        <w:top w:val="none" w:sz="0" w:space="0" w:color="auto"/>
        <w:left w:val="none" w:sz="0" w:space="0" w:color="auto"/>
        <w:bottom w:val="none" w:sz="0" w:space="0" w:color="auto"/>
        <w:right w:val="none" w:sz="0" w:space="0" w:color="auto"/>
      </w:divBdr>
    </w:div>
    <w:div w:id="73744940">
      <w:bodyDiv w:val="1"/>
      <w:marLeft w:val="0"/>
      <w:marRight w:val="0"/>
      <w:marTop w:val="0"/>
      <w:marBottom w:val="0"/>
      <w:divBdr>
        <w:top w:val="none" w:sz="0" w:space="0" w:color="auto"/>
        <w:left w:val="none" w:sz="0" w:space="0" w:color="auto"/>
        <w:bottom w:val="none" w:sz="0" w:space="0" w:color="auto"/>
        <w:right w:val="none" w:sz="0" w:space="0" w:color="auto"/>
      </w:divBdr>
    </w:div>
    <w:div w:id="77681030">
      <w:bodyDiv w:val="1"/>
      <w:marLeft w:val="0"/>
      <w:marRight w:val="0"/>
      <w:marTop w:val="0"/>
      <w:marBottom w:val="0"/>
      <w:divBdr>
        <w:top w:val="none" w:sz="0" w:space="0" w:color="auto"/>
        <w:left w:val="none" w:sz="0" w:space="0" w:color="auto"/>
        <w:bottom w:val="none" w:sz="0" w:space="0" w:color="auto"/>
        <w:right w:val="none" w:sz="0" w:space="0" w:color="auto"/>
      </w:divBdr>
    </w:div>
    <w:div w:id="95909137">
      <w:bodyDiv w:val="1"/>
      <w:marLeft w:val="0"/>
      <w:marRight w:val="0"/>
      <w:marTop w:val="0"/>
      <w:marBottom w:val="0"/>
      <w:divBdr>
        <w:top w:val="none" w:sz="0" w:space="0" w:color="auto"/>
        <w:left w:val="none" w:sz="0" w:space="0" w:color="auto"/>
        <w:bottom w:val="none" w:sz="0" w:space="0" w:color="auto"/>
        <w:right w:val="none" w:sz="0" w:space="0" w:color="auto"/>
      </w:divBdr>
    </w:div>
    <w:div w:id="152647130">
      <w:bodyDiv w:val="1"/>
      <w:marLeft w:val="0"/>
      <w:marRight w:val="0"/>
      <w:marTop w:val="0"/>
      <w:marBottom w:val="0"/>
      <w:divBdr>
        <w:top w:val="none" w:sz="0" w:space="0" w:color="auto"/>
        <w:left w:val="none" w:sz="0" w:space="0" w:color="auto"/>
        <w:bottom w:val="none" w:sz="0" w:space="0" w:color="auto"/>
        <w:right w:val="none" w:sz="0" w:space="0" w:color="auto"/>
      </w:divBdr>
    </w:div>
    <w:div w:id="154688265">
      <w:bodyDiv w:val="1"/>
      <w:marLeft w:val="0"/>
      <w:marRight w:val="0"/>
      <w:marTop w:val="0"/>
      <w:marBottom w:val="0"/>
      <w:divBdr>
        <w:top w:val="none" w:sz="0" w:space="0" w:color="auto"/>
        <w:left w:val="none" w:sz="0" w:space="0" w:color="auto"/>
        <w:bottom w:val="none" w:sz="0" w:space="0" w:color="auto"/>
        <w:right w:val="none" w:sz="0" w:space="0" w:color="auto"/>
      </w:divBdr>
    </w:div>
    <w:div w:id="163016462">
      <w:bodyDiv w:val="1"/>
      <w:marLeft w:val="0"/>
      <w:marRight w:val="0"/>
      <w:marTop w:val="0"/>
      <w:marBottom w:val="0"/>
      <w:divBdr>
        <w:top w:val="none" w:sz="0" w:space="0" w:color="auto"/>
        <w:left w:val="none" w:sz="0" w:space="0" w:color="auto"/>
        <w:bottom w:val="none" w:sz="0" w:space="0" w:color="auto"/>
        <w:right w:val="none" w:sz="0" w:space="0" w:color="auto"/>
      </w:divBdr>
    </w:div>
    <w:div w:id="172502780">
      <w:bodyDiv w:val="1"/>
      <w:marLeft w:val="0"/>
      <w:marRight w:val="0"/>
      <w:marTop w:val="0"/>
      <w:marBottom w:val="0"/>
      <w:divBdr>
        <w:top w:val="none" w:sz="0" w:space="0" w:color="auto"/>
        <w:left w:val="none" w:sz="0" w:space="0" w:color="auto"/>
        <w:bottom w:val="none" w:sz="0" w:space="0" w:color="auto"/>
        <w:right w:val="none" w:sz="0" w:space="0" w:color="auto"/>
      </w:divBdr>
    </w:div>
    <w:div w:id="186218442">
      <w:bodyDiv w:val="1"/>
      <w:marLeft w:val="0"/>
      <w:marRight w:val="0"/>
      <w:marTop w:val="0"/>
      <w:marBottom w:val="0"/>
      <w:divBdr>
        <w:top w:val="none" w:sz="0" w:space="0" w:color="auto"/>
        <w:left w:val="none" w:sz="0" w:space="0" w:color="auto"/>
        <w:bottom w:val="none" w:sz="0" w:space="0" w:color="auto"/>
        <w:right w:val="none" w:sz="0" w:space="0" w:color="auto"/>
      </w:divBdr>
    </w:div>
    <w:div w:id="235016067">
      <w:bodyDiv w:val="1"/>
      <w:marLeft w:val="0"/>
      <w:marRight w:val="0"/>
      <w:marTop w:val="0"/>
      <w:marBottom w:val="0"/>
      <w:divBdr>
        <w:top w:val="none" w:sz="0" w:space="0" w:color="auto"/>
        <w:left w:val="none" w:sz="0" w:space="0" w:color="auto"/>
        <w:bottom w:val="none" w:sz="0" w:space="0" w:color="auto"/>
        <w:right w:val="none" w:sz="0" w:space="0" w:color="auto"/>
      </w:divBdr>
    </w:div>
    <w:div w:id="248202959">
      <w:bodyDiv w:val="1"/>
      <w:marLeft w:val="0"/>
      <w:marRight w:val="0"/>
      <w:marTop w:val="0"/>
      <w:marBottom w:val="0"/>
      <w:divBdr>
        <w:top w:val="none" w:sz="0" w:space="0" w:color="auto"/>
        <w:left w:val="none" w:sz="0" w:space="0" w:color="auto"/>
        <w:bottom w:val="none" w:sz="0" w:space="0" w:color="auto"/>
        <w:right w:val="none" w:sz="0" w:space="0" w:color="auto"/>
      </w:divBdr>
      <w:divsChild>
        <w:div w:id="434833953">
          <w:marLeft w:val="0"/>
          <w:marRight w:val="0"/>
          <w:marTop w:val="0"/>
          <w:marBottom w:val="0"/>
          <w:divBdr>
            <w:top w:val="none" w:sz="0" w:space="0" w:color="auto"/>
            <w:left w:val="none" w:sz="0" w:space="0" w:color="auto"/>
            <w:bottom w:val="none" w:sz="0" w:space="0" w:color="auto"/>
            <w:right w:val="none" w:sz="0" w:space="0" w:color="auto"/>
          </w:divBdr>
          <w:divsChild>
            <w:div w:id="381829098">
              <w:marLeft w:val="0"/>
              <w:marRight w:val="0"/>
              <w:marTop w:val="0"/>
              <w:marBottom w:val="0"/>
              <w:divBdr>
                <w:top w:val="none" w:sz="0" w:space="0" w:color="auto"/>
                <w:left w:val="none" w:sz="0" w:space="0" w:color="auto"/>
                <w:bottom w:val="none" w:sz="0" w:space="0" w:color="auto"/>
                <w:right w:val="none" w:sz="0" w:space="0" w:color="auto"/>
              </w:divBdr>
              <w:divsChild>
                <w:div w:id="760372778">
                  <w:marLeft w:val="0"/>
                  <w:marRight w:val="0"/>
                  <w:marTop w:val="0"/>
                  <w:marBottom w:val="0"/>
                  <w:divBdr>
                    <w:top w:val="none" w:sz="0" w:space="0" w:color="auto"/>
                    <w:left w:val="none" w:sz="0" w:space="0" w:color="auto"/>
                    <w:bottom w:val="none" w:sz="0" w:space="0" w:color="auto"/>
                    <w:right w:val="none" w:sz="0" w:space="0" w:color="auto"/>
                  </w:divBdr>
                  <w:divsChild>
                    <w:div w:id="9342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322053">
      <w:bodyDiv w:val="1"/>
      <w:marLeft w:val="0"/>
      <w:marRight w:val="0"/>
      <w:marTop w:val="0"/>
      <w:marBottom w:val="0"/>
      <w:divBdr>
        <w:top w:val="none" w:sz="0" w:space="0" w:color="auto"/>
        <w:left w:val="none" w:sz="0" w:space="0" w:color="auto"/>
        <w:bottom w:val="none" w:sz="0" w:space="0" w:color="auto"/>
        <w:right w:val="none" w:sz="0" w:space="0" w:color="auto"/>
      </w:divBdr>
    </w:div>
    <w:div w:id="267810083">
      <w:bodyDiv w:val="1"/>
      <w:marLeft w:val="0"/>
      <w:marRight w:val="0"/>
      <w:marTop w:val="0"/>
      <w:marBottom w:val="0"/>
      <w:divBdr>
        <w:top w:val="none" w:sz="0" w:space="0" w:color="auto"/>
        <w:left w:val="none" w:sz="0" w:space="0" w:color="auto"/>
        <w:bottom w:val="none" w:sz="0" w:space="0" w:color="auto"/>
        <w:right w:val="none" w:sz="0" w:space="0" w:color="auto"/>
      </w:divBdr>
    </w:div>
    <w:div w:id="269581948">
      <w:bodyDiv w:val="1"/>
      <w:marLeft w:val="0"/>
      <w:marRight w:val="0"/>
      <w:marTop w:val="0"/>
      <w:marBottom w:val="0"/>
      <w:divBdr>
        <w:top w:val="none" w:sz="0" w:space="0" w:color="auto"/>
        <w:left w:val="none" w:sz="0" w:space="0" w:color="auto"/>
        <w:bottom w:val="none" w:sz="0" w:space="0" w:color="auto"/>
        <w:right w:val="none" w:sz="0" w:space="0" w:color="auto"/>
      </w:divBdr>
    </w:div>
    <w:div w:id="270741189">
      <w:bodyDiv w:val="1"/>
      <w:marLeft w:val="0"/>
      <w:marRight w:val="0"/>
      <w:marTop w:val="0"/>
      <w:marBottom w:val="0"/>
      <w:divBdr>
        <w:top w:val="none" w:sz="0" w:space="0" w:color="auto"/>
        <w:left w:val="none" w:sz="0" w:space="0" w:color="auto"/>
        <w:bottom w:val="none" w:sz="0" w:space="0" w:color="auto"/>
        <w:right w:val="none" w:sz="0" w:space="0" w:color="auto"/>
      </w:divBdr>
    </w:div>
    <w:div w:id="285550711">
      <w:bodyDiv w:val="1"/>
      <w:marLeft w:val="0"/>
      <w:marRight w:val="0"/>
      <w:marTop w:val="0"/>
      <w:marBottom w:val="0"/>
      <w:divBdr>
        <w:top w:val="none" w:sz="0" w:space="0" w:color="auto"/>
        <w:left w:val="none" w:sz="0" w:space="0" w:color="auto"/>
        <w:bottom w:val="none" w:sz="0" w:space="0" w:color="auto"/>
        <w:right w:val="none" w:sz="0" w:space="0" w:color="auto"/>
      </w:divBdr>
    </w:div>
    <w:div w:id="288972708">
      <w:bodyDiv w:val="1"/>
      <w:marLeft w:val="0"/>
      <w:marRight w:val="0"/>
      <w:marTop w:val="0"/>
      <w:marBottom w:val="0"/>
      <w:divBdr>
        <w:top w:val="none" w:sz="0" w:space="0" w:color="auto"/>
        <w:left w:val="none" w:sz="0" w:space="0" w:color="auto"/>
        <w:bottom w:val="none" w:sz="0" w:space="0" w:color="auto"/>
        <w:right w:val="none" w:sz="0" w:space="0" w:color="auto"/>
      </w:divBdr>
    </w:div>
    <w:div w:id="297686658">
      <w:bodyDiv w:val="1"/>
      <w:marLeft w:val="0"/>
      <w:marRight w:val="0"/>
      <w:marTop w:val="0"/>
      <w:marBottom w:val="0"/>
      <w:divBdr>
        <w:top w:val="none" w:sz="0" w:space="0" w:color="auto"/>
        <w:left w:val="none" w:sz="0" w:space="0" w:color="auto"/>
        <w:bottom w:val="none" w:sz="0" w:space="0" w:color="auto"/>
        <w:right w:val="none" w:sz="0" w:space="0" w:color="auto"/>
      </w:divBdr>
    </w:div>
    <w:div w:id="303628622">
      <w:bodyDiv w:val="1"/>
      <w:marLeft w:val="0"/>
      <w:marRight w:val="0"/>
      <w:marTop w:val="0"/>
      <w:marBottom w:val="0"/>
      <w:divBdr>
        <w:top w:val="none" w:sz="0" w:space="0" w:color="auto"/>
        <w:left w:val="none" w:sz="0" w:space="0" w:color="auto"/>
        <w:bottom w:val="none" w:sz="0" w:space="0" w:color="auto"/>
        <w:right w:val="none" w:sz="0" w:space="0" w:color="auto"/>
      </w:divBdr>
    </w:div>
    <w:div w:id="325478612">
      <w:bodyDiv w:val="1"/>
      <w:marLeft w:val="0"/>
      <w:marRight w:val="0"/>
      <w:marTop w:val="0"/>
      <w:marBottom w:val="0"/>
      <w:divBdr>
        <w:top w:val="none" w:sz="0" w:space="0" w:color="auto"/>
        <w:left w:val="none" w:sz="0" w:space="0" w:color="auto"/>
        <w:bottom w:val="none" w:sz="0" w:space="0" w:color="auto"/>
        <w:right w:val="none" w:sz="0" w:space="0" w:color="auto"/>
      </w:divBdr>
    </w:div>
    <w:div w:id="336159586">
      <w:bodyDiv w:val="1"/>
      <w:marLeft w:val="0"/>
      <w:marRight w:val="0"/>
      <w:marTop w:val="0"/>
      <w:marBottom w:val="0"/>
      <w:divBdr>
        <w:top w:val="none" w:sz="0" w:space="0" w:color="auto"/>
        <w:left w:val="none" w:sz="0" w:space="0" w:color="auto"/>
        <w:bottom w:val="none" w:sz="0" w:space="0" w:color="auto"/>
        <w:right w:val="none" w:sz="0" w:space="0" w:color="auto"/>
      </w:divBdr>
    </w:div>
    <w:div w:id="343944836">
      <w:bodyDiv w:val="1"/>
      <w:marLeft w:val="0"/>
      <w:marRight w:val="0"/>
      <w:marTop w:val="0"/>
      <w:marBottom w:val="0"/>
      <w:divBdr>
        <w:top w:val="none" w:sz="0" w:space="0" w:color="auto"/>
        <w:left w:val="none" w:sz="0" w:space="0" w:color="auto"/>
        <w:bottom w:val="none" w:sz="0" w:space="0" w:color="auto"/>
        <w:right w:val="none" w:sz="0" w:space="0" w:color="auto"/>
      </w:divBdr>
    </w:div>
    <w:div w:id="357590062">
      <w:bodyDiv w:val="1"/>
      <w:marLeft w:val="0"/>
      <w:marRight w:val="0"/>
      <w:marTop w:val="0"/>
      <w:marBottom w:val="0"/>
      <w:divBdr>
        <w:top w:val="none" w:sz="0" w:space="0" w:color="auto"/>
        <w:left w:val="none" w:sz="0" w:space="0" w:color="auto"/>
        <w:bottom w:val="none" w:sz="0" w:space="0" w:color="auto"/>
        <w:right w:val="none" w:sz="0" w:space="0" w:color="auto"/>
      </w:divBdr>
    </w:div>
    <w:div w:id="359205653">
      <w:bodyDiv w:val="1"/>
      <w:marLeft w:val="0"/>
      <w:marRight w:val="0"/>
      <w:marTop w:val="0"/>
      <w:marBottom w:val="0"/>
      <w:divBdr>
        <w:top w:val="none" w:sz="0" w:space="0" w:color="auto"/>
        <w:left w:val="none" w:sz="0" w:space="0" w:color="auto"/>
        <w:bottom w:val="none" w:sz="0" w:space="0" w:color="auto"/>
        <w:right w:val="none" w:sz="0" w:space="0" w:color="auto"/>
      </w:divBdr>
    </w:div>
    <w:div w:id="368336652">
      <w:bodyDiv w:val="1"/>
      <w:marLeft w:val="0"/>
      <w:marRight w:val="0"/>
      <w:marTop w:val="0"/>
      <w:marBottom w:val="0"/>
      <w:divBdr>
        <w:top w:val="none" w:sz="0" w:space="0" w:color="auto"/>
        <w:left w:val="none" w:sz="0" w:space="0" w:color="auto"/>
        <w:bottom w:val="none" w:sz="0" w:space="0" w:color="auto"/>
        <w:right w:val="none" w:sz="0" w:space="0" w:color="auto"/>
      </w:divBdr>
    </w:div>
    <w:div w:id="409230401">
      <w:bodyDiv w:val="1"/>
      <w:marLeft w:val="0"/>
      <w:marRight w:val="0"/>
      <w:marTop w:val="0"/>
      <w:marBottom w:val="0"/>
      <w:divBdr>
        <w:top w:val="none" w:sz="0" w:space="0" w:color="auto"/>
        <w:left w:val="none" w:sz="0" w:space="0" w:color="auto"/>
        <w:bottom w:val="none" w:sz="0" w:space="0" w:color="auto"/>
        <w:right w:val="none" w:sz="0" w:space="0" w:color="auto"/>
      </w:divBdr>
    </w:div>
    <w:div w:id="457915465">
      <w:bodyDiv w:val="1"/>
      <w:marLeft w:val="0"/>
      <w:marRight w:val="0"/>
      <w:marTop w:val="0"/>
      <w:marBottom w:val="0"/>
      <w:divBdr>
        <w:top w:val="none" w:sz="0" w:space="0" w:color="auto"/>
        <w:left w:val="none" w:sz="0" w:space="0" w:color="auto"/>
        <w:bottom w:val="none" w:sz="0" w:space="0" w:color="auto"/>
        <w:right w:val="none" w:sz="0" w:space="0" w:color="auto"/>
      </w:divBdr>
    </w:div>
    <w:div w:id="470825521">
      <w:bodyDiv w:val="1"/>
      <w:marLeft w:val="0"/>
      <w:marRight w:val="0"/>
      <w:marTop w:val="0"/>
      <w:marBottom w:val="0"/>
      <w:divBdr>
        <w:top w:val="none" w:sz="0" w:space="0" w:color="auto"/>
        <w:left w:val="none" w:sz="0" w:space="0" w:color="auto"/>
        <w:bottom w:val="none" w:sz="0" w:space="0" w:color="auto"/>
        <w:right w:val="none" w:sz="0" w:space="0" w:color="auto"/>
      </w:divBdr>
    </w:div>
    <w:div w:id="474761466">
      <w:bodyDiv w:val="1"/>
      <w:marLeft w:val="0"/>
      <w:marRight w:val="0"/>
      <w:marTop w:val="0"/>
      <w:marBottom w:val="0"/>
      <w:divBdr>
        <w:top w:val="none" w:sz="0" w:space="0" w:color="auto"/>
        <w:left w:val="none" w:sz="0" w:space="0" w:color="auto"/>
        <w:bottom w:val="none" w:sz="0" w:space="0" w:color="auto"/>
        <w:right w:val="none" w:sz="0" w:space="0" w:color="auto"/>
      </w:divBdr>
    </w:div>
    <w:div w:id="536822402">
      <w:bodyDiv w:val="1"/>
      <w:marLeft w:val="0"/>
      <w:marRight w:val="0"/>
      <w:marTop w:val="0"/>
      <w:marBottom w:val="0"/>
      <w:divBdr>
        <w:top w:val="none" w:sz="0" w:space="0" w:color="auto"/>
        <w:left w:val="none" w:sz="0" w:space="0" w:color="auto"/>
        <w:bottom w:val="none" w:sz="0" w:space="0" w:color="auto"/>
        <w:right w:val="none" w:sz="0" w:space="0" w:color="auto"/>
      </w:divBdr>
    </w:div>
    <w:div w:id="542910205">
      <w:bodyDiv w:val="1"/>
      <w:marLeft w:val="0"/>
      <w:marRight w:val="0"/>
      <w:marTop w:val="0"/>
      <w:marBottom w:val="0"/>
      <w:divBdr>
        <w:top w:val="none" w:sz="0" w:space="0" w:color="auto"/>
        <w:left w:val="none" w:sz="0" w:space="0" w:color="auto"/>
        <w:bottom w:val="none" w:sz="0" w:space="0" w:color="auto"/>
        <w:right w:val="none" w:sz="0" w:space="0" w:color="auto"/>
      </w:divBdr>
    </w:div>
    <w:div w:id="562524524">
      <w:bodyDiv w:val="1"/>
      <w:marLeft w:val="0"/>
      <w:marRight w:val="0"/>
      <w:marTop w:val="0"/>
      <w:marBottom w:val="0"/>
      <w:divBdr>
        <w:top w:val="none" w:sz="0" w:space="0" w:color="auto"/>
        <w:left w:val="none" w:sz="0" w:space="0" w:color="auto"/>
        <w:bottom w:val="none" w:sz="0" w:space="0" w:color="auto"/>
        <w:right w:val="none" w:sz="0" w:space="0" w:color="auto"/>
      </w:divBdr>
    </w:div>
    <w:div w:id="587887908">
      <w:bodyDiv w:val="1"/>
      <w:marLeft w:val="0"/>
      <w:marRight w:val="0"/>
      <w:marTop w:val="0"/>
      <w:marBottom w:val="0"/>
      <w:divBdr>
        <w:top w:val="none" w:sz="0" w:space="0" w:color="auto"/>
        <w:left w:val="none" w:sz="0" w:space="0" w:color="auto"/>
        <w:bottom w:val="none" w:sz="0" w:space="0" w:color="auto"/>
        <w:right w:val="none" w:sz="0" w:space="0" w:color="auto"/>
      </w:divBdr>
    </w:div>
    <w:div w:id="594704596">
      <w:bodyDiv w:val="1"/>
      <w:marLeft w:val="0"/>
      <w:marRight w:val="0"/>
      <w:marTop w:val="0"/>
      <w:marBottom w:val="0"/>
      <w:divBdr>
        <w:top w:val="none" w:sz="0" w:space="0" w:color="auto"/>
        <w:left w:val="none" w:sz="0" w:space="0" w:color="auto"/>
        <w:bottom w:val="none" w:sz="0" w:space="0" w:color="auto"/>
        <w:right w:val="none" w:sz="0" w:space="0" w:color="auto"/>
      </w:divBdr>
    </w:div>
    <w:div w:id="611980425">
      <w:bodyDiv w:val="1"/>
      <w:marLeft w:val="0"/>
      <w:marRight w:val="0"/>
      <w:marTop w:val="0"/>
      <w:marBottom w:val="0"/>
      <w:divBdr>
        <w:top w:val="none" w:sz="0" w:space="0" w:color="auto"/>
        <w:left w:val="none" w:sz="0" w:space="0" w:color="auto"/>
        <w:bottom w:val="none" w:sz="0" w:space="0" w:color="auto"/>
        <w:right w:val="none" w:sz="0" w:space="0" w:color="auto"/>
      </w:divBdr>
    </w:div>
    <w:div w:id="614675777">
      <w:bodyDiv w:val="1"/>
      <w:marLeft w:val="0"/>
      <w:marRight w:val="0"/>
      <w:marTop w:val="0"/>
      <w:marBottom w:val="0"/>
      <w:divBdr>
        <w:top w:val="none" w:sz="0" w:space="0" w:color="auto"/>
        <w:left w:val="none" w:sz="0" w:space="0" w:color="auto"/>
        <w:bottom w:val="none" w:sz="0" w:space="0" w:color="auto"/>
        <w:right w:val="none" w:sz="0" w:space="0" w:color="auto"/>
      </w:divBdr>
      <w:divsChild>
        <w:div w:id="44456340">
          <w:marLeft w:val="0"/>
          <w:marRight w:val="0"/>
          <w:marTop w:val="0"/>
          <w:marBottom w:val="0"/>
          <w:divBdr>
            <w:top w:val="none" w:sz="0" w:space="0" w:color="auto"/>
            <w:left w:val="none" w:sz="0" w:space="0" w:color="auto"/>
            <w:bottom w:val="none" w:sz="0" w:space="0" w:color="auto"/>
            <w:right w:val="none" w:sz="0" w:space="0" w:color="auto"/>
          </w:divBdr>
        </w:div>
      </w:divsChild>
    </w:div>
    <w:div w:id="657879061">
      <w:bodyDiv w:val="1"/>
      <w:marLeft w:val="0"/>
      <w:marRight w:val="0"/>
      <w:marTop w:val="0"/>
      <w:marBottom w:val="0"/>
      <w:divBdr>
        <w:top w:val="none" w:sz="0" w:space="0" w:color="auto"/>
        <w:left w:val="none" w:sz="0" w:space="0" w:color="auto"/>
        <w:bottom w:val="none" w:sz="0" w:space="0" w:color="auto"/>
        <w:right w:val="none" w:sz="0" w:space="0" w:color="auto"/>
      </w:divBdr>
    </w:div>
    <w:div w:id="687756719">
      <w:bodyDiv w:val="1"/>
      <w:marLeft w:val="0"/>
      <w:marRight w:val="0"/>
      <w:marTop w:val="0"/>
      <w:marBottom w:val="0"/>
      <w:divBdr>
        <w:top w:val="none" w:sz="0" w:space="0" w:color="auto"/>
        <w:left w:val="none" w:sz="0" w:space="0" w:color="auto"/>
        <w:bottom w:val="none" w:sz="0" w:space="0" w:color="auto"/>
        <w:right w:val="none" w:sz="0" w:space="0" w:color="auto"/>
      </w:divBdr>
    </w:div>
    <w:div w:id="688677405">
      <w:bodyDiv w:val="1"/>
      <w:marLeft w:val="0"/>
      <w:marRight w:val="0"/>
      <w:marTop w:val="0"/>
      <w:marBottom w:val="0"/>
      <w:divBdr>
        <w:top w:val="none" w:sz="0" w:space="0" w:color="auto"/>
        <w:left w:val="none" w:sz="0" w:space="0" w:color="auto"/>
        <w:bottom w:val="none" w:sz="0" w:space="0" w:color="auto"/>
        <w:right w:val="none" w:sz="0" w:space="0" w:color="auto"/>
      </w:divBdr>
    </w:div>
    <w:div w:id="712971489">
      <w:bodyDiv w:val="1"/>
      <w:marLeft w:val="0"/>
      <w:marRight w:val="0"/>
      <w:marTop w:val="0"/>
      <w:marBottom w:val="0"/>
      <w:divBdr>
        <w:top w:val="none" w:sz="0" w:space="0" w:color="auto"/>
        <w:left w:val="none" w:sz="0" w:space="0" w:color="auto"/>
        <w:bottom w:val="none" w:sz="0" w:space="0" w:color="auto"/>
        <w:right w:val="none" w:sz="0" w:space="0" w:color="auto"/>
      </w:divBdr>
    </w:div>
    <w:div w:id="721945987">
      <w:bodyDiv w:val="1"/>
      <w:marLeft w:val="0"/>
      <w:marRight w:val="0"/>
      <w:marTop w:val="0"/>
      <w:marBottom w:val="0"/>
      <w:divBdr>
        <w:top w:val="none" w:sz="0" w:space="0" w:color="auto"/>
        <w:left w:val="none" w:sz="0" w:space="0" w:color="auto"/>
        <w:bottom w:val="none" w:sz="0" w:space="0" w:color="auto"/>
        <w:right w:val="none" w:sz="0" w:space="0" w:color="auto"/>
      </w:divBdr>
    </w:div>
    <w:div w:id="726270005">
      <w:bodyDiv w:val="1"/>
      <w:marLeft w:val="0"/>
      <w:marRight w:val="0"/>
      <w:marTop w:val="0"/>
      <w:marBottom w:val="0"/>
      <w:divBdr>
        <w:top w:val="none" w:sz="0" w:space="0" w:color="auto"/>
        <w:left w:val="none" w:sz="0" w:space="0" w:color="auto"/>
        <w:bottom w:val="none" w:sz="0" w:space="0" w:color="auto"/>
        <w:right w:val="none" w:sz="0" w:space="0" w:color="auto"/>
      </w:divBdr>
    </w:div>
    <w:div w:id="737477702">
      <w:bodyDiv w:val="1"/>
      <w:marLeft w:val="0"/>
      <w:marRight w:val="0"/>
      <w:marTop w:val="0"/>
      <w:marBottom w:val="0"/>
      <w:divBdr>
        <w:top w:val="none" w:sz="0" w:space="0" w:color="auto"/>
        <w:left w:val="none" w:sz="0" w:space="0" w:color="auto"/>
        <w:bottom w:val="none" w:sz="0" w:space="0" w:color="auto"/>
        <w:right w:val="none" w:sz="0" w:space="0" w:color="auto"/>
      </w:divBdr>
    </w:div>
    <w:div w:id="749959968">
      <w:bodyDiv w:val="1"/>
      <w:marLeft w:val="0"/>
      <w:marRight w:val="0"/>
      <w:marTop w:val="0"/>
      <w:marBottom w:val="0"/>
      <w:divBdr>
        <w:top w:val="none" w:sz="0" w:space="0" w:color="auto"/>
        <w:left w:val="none" w:sz="0" w:space="0" w:color="auto"/>
        <w:bottom w:val="none" w:sz="0" w:space="0" w:color="auto"/>
        <w:right w:val="none" w:sz="0" w:space="0" w:color="auto"/>
      </w:divBdr>
    </w:div>
    <w:div w:id="755588671">
      <w:bodyDiv w:val="1"/>
      <w:marLeft w:val="0"/>
      <w:marRight w:val="0"/>
      <w:marTop w:val="0"/>
      <w:marBottom w:val="0"/>
      <w:divBdr>
        <w:top w:val="none" w:sz="0" w:space="0" w:color="auto"/>
        <w:left w:val="none" w:sz="0" w:space="0" w:color="auto"/>
        <w:bottom w:val="none" w:sz="0" w:space="0" w:color="auto"/>
        <w:right w:val="none" w:sz="0" w:space="0" w:color="auto"/>
      </w:divBdr>
      <w:divsChild>
        <w:div w:id="431555521">
          <w:marLeft w:val="0"/>
          <w:marRight w:val="0"/>
          <w:marTop w:val="0"/>
          <w:marBottom w:val="0"/>
          <w:divBdr>
            <w:top w:val="none" w:sz="0" w:space="0" w:color="auto"/>
            <w:left w:val="none" w:sz="0" w:space="0" w:color="auto"/>
            <w:bottom w:val="none" w:sz="0" w:space="0" w:color="auto"/>
            <w:right w:val="none" w:sz="0" w:space="0" w:color="auto"/>
          </w:divBdr>
          <w:divsChild>
            <w:div w:id="1245216033">
              <w:marLeft w:val="0"/>
              <w:marRight w:val="0"/>
              <w:marTop w:val="0"/>
              <w:marBottom w:val="0"/>
              <w:divBdr>
                <w:top w:val="none" w:sz="0" w:space="0" w:color="auto"/>
                <w:left w:val="none" w:sz="0" w:space="0" w:color="auto"/>
                <w:bottom w:val="none" w:sz="0" w:space="0" w:color="auto"/>
                <w:right w:val="none" w:sz="0" w:space="0" w:color="auto"/>
              </w:divBdr>
              <w:divsChild>
                <w:div w:id="1684286729">
                  <w:marLeft w:val="0"/>
                  <w:marRight w:val="0"/>
                  <w:marTop w:val="0"/>
                  <w:marBottom w:val="0"/>
                  <w:divBdr>
                    <w:top w:val="none" w:sz="0" w:space="0" w:color="auto"/>
                    <w:left w:val="none" w:sz="0" w:space="0" w:color="auto"/>
                    <w:bottom w:val="none" w:sz="0" w:space="0" w:color="auto"/>
                    <w:right w:val="none" w:sz="0" w:space="0" w:color="auto"/>
                  </w:divBdr>
                  <w:divsChild>
                    <w:div w:id="17367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837848">
          <w:marLeft w:val="0"/>
          <w:marRight w:val="0"/>
          <w:marTop w:val="0"/>
          <w:marBottom w:val="0"/>
          <w:divBdr>
            <w:top w:val="none" w:sz="0" w:space="0" w:color="auto"/>
            <w:left w:val="none" w:sz="0" w:space="0" w:color="auto"/>
            <w:bottom w:val="none" w:sz="0" w:space="0" w:color="auto"/>
            <w:right w:val="none" w:sz="0" w:space="0" w:color="auto"/>
          </w:divBdr>
          <w:divsChild>
            <w:div w:id="1653947682">
              <w:marLeft w:val="0"/>
              <w:marRight w:val="0"/>
              <w:marTop w:val="0"/>
              <w:marBottom w:val="0"/>
              <w:divBdr>
                <w:top w:val="none" w:sz="0" w:space="0" w:color="auto"/>
                <w:left w:val="none" w:sz="0" w:space="0" w:color="auto"/>
                <w:bottom w:val="none" w:sz="0" w:space="0" w:color="auto"/>
                <w:right w:val="none" w:sz="0" w:space="0" w:color="auto"/>
              </w:divBdr>
              <w:divsChild>
                <w:div w:id="118301671">
                  <w:marLeft w:val="0"/>
                  <w:marRight w:val="0"/>
                  <w:marTop w:val="0"/>
                  <w:marBottom w:val="0"/>
                  <w:divBdr>
                    <w:top w:val="none" w:sz="0" w:space="0" w:color="auto"/>
                    <w:left w:val="none" w:sz="0" w:space="0" w:color="auto"/>
                    <w:bottom w:val="none" w:sz="0" w:space="0" w:color="auto"/>
                    <w:right w:val="none" w:sz="0" w:space="0" w:color="auto"/>
                  </w:divBdr>
                  <w:divsChild>
                    <w:div w:id="740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92690">
      <w:bodyDiv w:val="1"/>
      <w:marLeft w:val="0"/>
      <w:marRight w:val="0"/>
      <w:marTop w:val="0"/>
      <w:marBottom w:val="0"/>
      <w:divBdr>
        <w:top w:val="none" w:sz="0" w:space="0" w:color="auto"/>
        <w:left w:val="none" w:sz="0" w:space="0" w:color="auto"/>
        <w:bottom w:val="none" w:sz="0" w:space="0" w:color="auto"/>
        <w:right w:val="none" w:sz="0" w:space="0" w:color="auto"/>
      </w:divBdr>
    </w:div>
    <w:div w:id="768278820">
      <w:bodyDiv w:val="1"/>
      <w:marLeft w:val="0"/>
      <w:marRight w:val="0"/>
      <w:marTop w:val="0"/>
      <w:marBottom w:val="0"/>
      <w:divBdr>
        <w:top w:val="none" w:sz="0" w:space="0" w:color="auto"/>
        <w:left w:val="none" w:sz="0" w:space="0" w:color="auto"/>
        <w:bottom w:val="none" w:sz="0" w:space="0" w:color="auto"/>
        <w:right w:val="none" w:sz="0" w:space="0" w:color="auto"/>
      </w:divBdr>
    </w:div>
    <w:div w:id="775951922">
      <w:bodyDiv w:val="1"/>
      <w:marLeft w:val="0"/>
      <w:marRight w:val="0"/>
      <w:marTop w:val="0"/>
      <w:marBottom w:val="0"/>
      <w:divBdr>
        <w:top w:val="none" w:sz="0" w:space="0" w:color="auto"/>
        <w:left w:val="none" w:sz="0" w:space="0" w:color="auto"/>
        <w:bottom w:val="none" w:sz="0" w:space="0" w:color="auto"/>
        <w:right w:val="none" w:sz="0" w:space="0" w:color="auto"/>
      </w:divBdr>
      <w:divsChild>
        <w:div w:id="1104152417">
          <w:marLeft w:val="0"/>
          <w:marRight w:val="0"/>
          <w:marTop w:val="0"/>
          <w:marBottom w:val="0"/>
          <w:divBdr>
            <w:top w:val="none" w:sz="0" w:space="0" w:color="auto"/>
            <w:left w:val="none" w:sz="0" w:space="0" w:color="auto"/>
            <w:bottom w:val="none" w:sz="0" w:space="0" w:color="auto"/>
            <w:right w:val="none" w:sz="0" w:space="0" w:color="auto"/>
          </w:divBdr>
          <w:divsChild>
            <w:div w:id="1405494480">
              <w:marLeft w:val="0"/>
              <w:marRight w:val="0"/>
              <w:marTop w:val="0"/>
              <w:marBottom w:val="0"/>
              <w:divBdr>
                <w:top w:val="none" w:sz="0" w:space="0" w:color="auto"/>
                <w:left w:val="none" w:sz="0" w:space="0" w:color="auto"/>
                <w:bottom w:val="none" w:sz="0" w:space="0" w:color="auto"/>
                <w:right w:val="none" w:sz="0" w:space="0" w:color="auto"/>
              </w:divBdr>
              <w:divsChild>
                <w:div w:id="1299847389">
                  <w:marLeft w:val="0"/>
                  <w:marRight w:val="0"/>
                  <w:marTop w:val="0"/>
                  <w:marBottom w:val="0"/>
                  <w:divBdr>
                    <w:top w:val="none" w:sz="0" w:space="0" w:color="auto"/>
                    <w:left w:val="none" w:sz="0" w:space="0" w:color="auto"/>
                    <w:bottom w:val="none" w:sz="0" w:space="0" w:color="auto"/>
                    <w:right w:val="none" w:sz="0" w:space="0" w:color="auto"/>
                  </w:divBdr>
                  <w:divsChild>
                    <w:div w:id="17781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519433">
      <w:bodyDiv w:val="1"/>
      <w:marLeft w:val="0"/>
      <w:marRight w:val="0"/>
      <w:marTop w:val="0"/>
      <w:marBottom w:val="0"/>
      <w:divBdr>
        <w:top w:val="none" w:sz="0" w:space="0" w:color="auto"/>
        <w:left w:val="none" w:sz="0" w:space="0" w:color="auto"/>
        <w:bottom w:val="none" w:sz="0" w:space="0" w:color="auto"/>
        <w:right w:val="none" w:sz="0" w:space="0" w:color="auto"/>
      </w:divBdr>
    </w:div>
    <w:div w:id="806244857">
      <w:bodyDiv w:val="1"/>
      <w:marLeft w:val="0"/>
      <w:marRight w:val="0"/>
      <w:marTop w:val="0"/>
      <w:marBottom w:val="0"/>
      <w:divBdr>
        <w:top w:val="none" w:sz="0" w:space="0" w:color="auto"/>
        <w:left w:val="none" w:sz="0" w:space="0" w:color="auto"/>
        <w:bottom w:val="none" w:sz="0" w:space="0" w:color="auto"/>
        <w:right w:val="none" w:sz="0" w:space="0" w:color="auto"/>
      </w:divBdr>
    </w:div>
    <w:div w:id="813061503">
      <w:bodyDiv w:val="1"/>
      <w:marLeft w:val="0"/>
      <w:marRight w:val="0"/>
      <w:marTop w:val="0"/>
      <w:marBottom w:val="0"/>
      <w:divBdr>
        <w:top w:val="none" w:sz="0" w:space="0" w:color="auto"/>
        <w:left w:val="none" w:sz="0" w:space="0" w:color="auto"/>
        <w:bottom w:val="none" w:sz="0" w:space="0" w:color="auto"/>
        <w:right w:val="none" w:sz="0" w:space="0" w:color="auto"/>
      </w:divBdr>
    </w:div>
    <w:div w:id="823475062">
      <w:bodyDiv w:val="1"/>
      <w:marLeft w:val="0"/>
      <w:marRight w:val="0"/>
      <w:marTop w:val="0"/>
      <w:marBottom w:val="0"/>
      <w:divBdr>
        <w:top w:val="none" w:sz="0" w:space="0" w:color="auto"/>
        <w:left w:val="none" w:sz="0" w:space="0" w:color="auto"/>
        <w:bottom w:val="none" w:sz="0" w:space="0" w:color="auto"/>
        <w:right w:val="none" w:sz="0" w:space="0" w:color="auto"/>
      </w:divBdr>
    </w:div>
    <w:div w:id="833421963">
      <w:bodyDiv w:val="1"/>
      <w:marLeft w:val="0"/>
      <w:marRight w:val="0"/>
      <w:marTop w:val="0"/>
      <w:marBottom w:val="0"/>
      <w:divBdr>
        <w:top w:val="none" w:sz="0" w:space="0" w:color="auto"/>
        <w:left w:val="none" w:sz="0" w:space="0" w:color="auto"/>
        <w:bottom w:val="none" w:sz="0" w:space="0" w:color="auto"/>
        <w:right w:val="none" w:sz="0" w:space="0" w:color="auto"/>
      </w:divBdr>
    </w:div>
    <w:div w:id="840855107">
      <w:bodyDiv w:val="1"/>
      <w:marLeft w:val="0"/>
      <w:marRight w:val="0"/>
      <w:marTop w:val="0"/>
      <w:marBottom w:val="0"/>
      <w:divBdr>
        <w:top w:val="none" w:sz="0" w:space="0" w:color="auto"/>
        <w:left w:val="none" w:sz="0" w:space="0" w:color="auto"/>
        <w:bottom w:val="none" w:sz="0" w:space="0" w:color="auto"/>
        <w:right w:val="none" w:sz="0" w:space="0" w:color="auto"/>
      </w:divBdr>
    </w:div>
    <w:div w:id="857428215">
      <w:bodyDiv w:val="1"/>
      <w:marLeft w:val="0"/>
      <w:marRight w:val="0"/>
      <w:marTop w:val="0"/>
      <w:marBottom w:val="0"/>
      <w:divBdr>
        <w:top w:val="none" w:sz="0" w:space="0" w:color="auto"/>
        <w:left w:val="none" w:sz="0" w:space="0" w:color="auto"/>
        <w:bottom w:val="none" w:sz="0" w:space="0" w:color="auto"/>
        <w:right w:val="none" w:sz="0" w:space="0" w:color="auto"/>
      </w:divBdr>
    </w:div>
    <w:div w:id="858004367">
      <w:bodyDiv w:val="1"/>
      <w:marLeft w:val="0"/>
      <w:marRight w:val="0"/>
      <w:marTop w:val="0"/>
      <w:marBottom w:val="0"/>
      <w:divBdr>
        <w:top w:val="none" w:sz="0" w:space="0" w:color="auto"/>
        <w:left w:val="none" w:sz="0" w:space="0" w:color="auto"/>
        <w:bottom w:val="none" w:sz="0" w:space="0" w:color="auto"/>
        <w:right w:val="none" w:sz="0" w:space="0" w:color="auto"/>
      </w:divBdr>
    </w:div>
    <w:div w:id="868882202">
      <w:bodyDiv w:val="1"/>
      <w:marLeft w:val="0"/>
      <w:marRight w:val="0"/>
      <w:marTop w:val="0"/>
      <w:marBottom w:val="0"/>
      <w:divBdr>
        <w:top w:val="none" w:sz="0" w:space="0" w:color="auto"/>
        <w:left w:val="none" w:sz="0" w:space="0" w:color="auto"/>
        <w:bottom w:val="none" w:sz="0" w:space="0" w:color="auto"/>
        <w:right w:val="none" w:sz="0" w:space="0" w:color="auto"/>
      </w:divBdr>
    </w:div>
    <w:div w:id="971323602">
      <w:bodyDiv w:val="1"/>
      <w:marLeft w:val="0"/>
      <w:marRight w:val="0"/>
      <w:marTop w:val="0"/>
      <w:marBottom w:val="0"/>
      <w:divBdr>
        <w:top w:val="none" w:sz="0" w:space="0" w:color="auto"/>
        <w:left w:val="none" w:sz="0" w:space="0" w:color="auto"/>
        <w:bottom w:val="none" w:sz="0" w:space="0" w:color="auto"/>
        <w:right w:val="none" w:sz="0" w:space="0" w:color="auto"/>
      </w:divBdr>
    </w:div>
    <w:div w:id="974137040">
      <w:bodyDiv w:val="1"/>
      <w:marLeft w:val="0"/>
      <w:marRight w:val="0"/>
      <w:marTop w:val="0"/>
      <w:marBottom w:val="0"/>
      <w:divBdr>
        <w:top w:val="none" w:sz="0" w:space="0" w:color="auto"/>
        <w:left w:val="none" w:sz="0" w:space="0" w:color="auto"/>
        <w:bottom w:val="none" w:sz="0" w:space="0" w:color="auto"/>
        <w:right w:val="none" w:sz="0" w:space="0" w:color="auto"/>
      </w:divBdr>
    </w:div>
    <w:div w:id="1021517797">
      <w:bodyDiv w:val="1"/>
      <w:marLeft w:val="0"/>
      <w:marRight w:val="0"/>
      <w:marTop w:val="0"/>
      <w:marBottom w:val="0"/>
      <w:divBdr>
        <w:top w:val="none" w:sz="0" w:space="0" w:color="auto"/>
        <w:left w:val="none" w:sz="0" w:space="0" w:color="auto"/>
        <w:bottom w:val="none" w:sz="0" w:space="0" w:color="auto"/>
        <w:right w:val="none" w:sz="0" w:space="0" w:color="auto"/>
      </w:divBdr>
    </w:div>
    <w:div w:id="1050499162">
      <w:bodyDiv w:val="1"/>
      <w:marLeft w:val="0"/>
      <w:marRight w:val="0"/>
      <w:marTop w:val="0"/>
      <w:marBottom w:val="0"/>
      <w:divBdr>
        <w:top w:val="none" w:sz="0" w:space="0" w:color="auto"/>
        <w:left w:val="none" w:sz="0" w:space="0" w:color="auto"/>
        <w:bottom w:val="none" w:sz="0" w:space="0" w:color="auto"/>
        <w:right w:val="none" w:sz="0" w:space="0" w:color="auto"/>
      </w:divBdr>
    </w:div>
    <w:div w:id="1058892607">
      <w:bodyDiv w:val="1"/>
      <w:marLeft w:val="0"/>
      <w:marRight w:val="0"/>
      <w:marTop w:val="0"/>
      <w:marBottom w:val="0"/>
      <w:divBdr>
        <w:top w:val="none" w:sz="0" w:space="0" w:color="auto"/>
        <w:left w:val="none" w:sz="0" w:space="0" w:color="auto"/>
        <w:bottom w:val="none" w:sz="0" w:space="0" w:color="auto"/>
        <w:right w:val="none" w:sz="0" w:space="0" w:color="auto"/>
      </w:divBdr>
    </w:div>
    <w:div w:id="1073625499">
      <w:bodyDiv w:val="1"/>
      <w:marLeft w:val="0"/>
      <w:marRight w:val="0"/>
      <w:marTop w:val="0"/>
      <w:marBottom w:val="0"/>
      <w:divBdr>
        <w:top w:val="none" w:sz="0" w:space="0" w:color="auto"/>
        <w:left w:val="none" w:sz="0" w:space="0" w:color="auto"/>
        <w:bottom w:val="none" w:sz="0" w:space="0" w:color="auto"/>
        <w:right w:val="none" w:sz="0" w:space="0" w:color="auto"/>
      </w:divBdr>
    </w:div>
    <w:div w:id="1078527014">
      <w:bodyDiv w:val="1"/>
      <w:marLeft w:val="0"/>
      <w:marRight w:val="0"/>
      <w:marTop w:val="0"/>
      <w:marBottom w:val="0"/>
      <w:divBdr>
        <w:top w:val="none" w:sz="0" w:space="0" w:color="auto"/>
        <w:left w:val="none" w:sz="0" w:space="0" w:color="auto"/>
        <w:bottom w:val="none" w:sz="0" w:space="0" w:color="auto"/>
        <w:right w:val="none" w:sz="0" w:space="0" w:color="auto"/>
      </w:divBdr>
    </w:div>
    <w:div w:id="1079399782">
      <w:bodyDiv w:val="1"/>
      <w:marLeft w:val="0"/>
      <w:marRight w:val="0"/>
      <w:marTop w:val="0"/>
      <w:marBottom w:val="0"/>
      <w:divBdr>
        <w:top w:val="none" w:sz="0" w:space="0" w:color="auto"/>
        <w:left w:val="none" w:sz="0" w:space="0" w:color="auto"/>
        <w:bottom w:val="none" w:sz="0" w:space="0" w:color="auto"/>
        <w:right w:val="none" w:sz="0" w:space="0" w:color="auto"/>
      </w:divBdr>
    </w:div>
    <w:div w:id="1101485537">
      <w:bodyDiv w:val="1"/>
      <w:marLeft w:val="0"/>
      <w:marRight w:val="0"/>
      <w:marTop w:val="0"/>
      <w:marBottom w:val="0"/>
      <w:divBdr>
        <w:top w:val="none" w:sz="0" w:space="0" w:color="auto"/>
        <w:left w:val="none" w:sz="0" w:space="0" w:color="auto"/>
        <w:bottom w:val="none" w:sz="0" w:space="0" w:color="auto"/>
        <w:right w:val="none" w:sz="0" w:space="0" w:color="auto"/>
      </w:divBdr>
    </w:div>
    <w:div w:id="1124033908">
      <w:bodyDiv w:val="1"/>
      <w:marLeft w:val="0"/>
      <w:marRight w:val="0"/>
      <w:marTop w:val="0"/>
      <w:marBottom w:val="0"/>
      <w:divBdr>
        <w:top w:val="none" w:sz="0" w:space="0" w:color="auto"/>
        <w:left w:val="none" w:sz="0" w:space="0" w:color="auto"/>
        <w:bottom w:val="none" w:sz="0" w:space="0" w:color="auto"/>
        <w:right w:val="none" w:sz="0" w:space="0" w:color="auto"/>
      </w:divBdr>
    </w:div>
    <w:div w:id="1137072291">
      <w:bodyDiv w:val="1"/>
      <w:marLeft w:val="0"/>
      <w:marRight w:val="0"/>
      <w:marTop w:val="0"/>
      <w:marBottom w:val="0"/>
      <w:divBdr>
        <w:top w:val="none" w:sz="0" w:space="0" w:color="auto"/>
        <w:left w:val="none" w:sz="0" w:space="0" w:color="auto"/>
        <w:bottom w:val="none" w:sz="0" w:space="0" w:color="auto"/>
        <w:right w:val="none" w:sz="0" w:space="0" w:color="auto"/>
      </w:divBdr>
    </w:div>
    <w:div w:id="1143040827">
      <w:bodyDiv w:val="1"/>
      <w:marLeft w:val="0"/>
      <w:marRight w:val="0"/>
      <w:marTop w:val="0"/>
      <w:marBottom w:val="0"/>
      <w:divBdr>
        <w:top w:val="none" w:sz="0" w:space="0" w:color="auto"/>
        <w:left w:val="none" w:sz="0" w:space="0" w:color="auto"/>
        <w:bottom w:val="none" w:sz="0" w:space="0" w:color="auto"/>
        <w:right w:val="none" w:sz="0" w:space="0" w:color="auto"/>
      </w:divBdr>
    </w:div>
    <w:div w:id="1144351848">
      <w:bodyDiv w:val="1"/>
      <w:marLeft w:val="0"/>
      <w:marRight w:val="0"/>
      <w:marTop w:val="0"/>
      <w:marBottom w:val="0"/>
      <w:divBdr>
        <w:top w:val="none" w:sz="0" w:space="0" w:color="auto"/>
        <w:left w:val="none" w:sz="0" w:space="0" w:color="auto"/>
        <w:bottom w:val="none" w:sz="0" w:space="0" w:color="auto"/>
        <w:right w:val="none" w:sz="0" w:space="0" w:color="auto"/>
      </w:divBdr>
    </w:div>
    <w:div w:id="1147934451">
      <w:bodyDiv w:val="1"/>
      <w:marLeft w:val="0"/>
      <w:marRight w:val="0"/>
      <w:marTop w:val="0"/>
      <w:marBottom w:val="0"/>
      <w:divBdr>
        <w:top w:val="none" w:sz="0" w:space="0" w:color="auto"/>
        <w:left w:val="none" w:sz="0" w:space="0" w:color="auto"/>
        <w:bottom w:val="none" w:sz="0" w:space="0" w:color="auto"/>
        <w:right w:val="none" w:sz="0" w:space="0" w:color="auto"/>
      </w:divBdr>
    </w:div>
    <w:div w:id="1149783252">
      <w:bodyDiv w:val="1"/>
      <w:marLeft w:val="0"/>
      <w:marRight w:val="0"/>
      <w:marTop w:val="0"/>
      <w:marBottom w:val="0"/>
      <w:divBdr>
        <w:top w:val="none" w:sz="0" w:space="0" w:color="auto"/>
        <w:left w:val="none" w:sz="0" w:space="0" w:color="auto"/>
        <w:bottom w:val="none" w:sz="0" w:space="0" w:color="auto"/>
        <w:right w:val="none" w:sz="0" w:space="0" w:color="auto"/>
      </w:divBdr>
    </w:div>
    <w:div w:id="1160731251">
      <w:bodyDiv w:val="1"/>
      <w:marLeft w:val="0"/>
      <w:marRight w:val="0"/>
      <w:marTop w:val="0"/>
      <w:marBottom w:val="0"/>
      <w:divBdr>
        <w:top w:val="none" w:sz="0" w:space="0" w:color="auto"/>
        <w:left w:val="none" w:sz="0" w:space="0" w:color="auto"/>
        <w:bottom w:val="none" w:sz="0" w:space="0" w:color="auto"/>
        <w:right w:val="none" w:sz="0" w:space="0" w:color="auto"/>
      </w:divBdr>
      <w:divsChild>
        <w:div w:id="875001506">
          <w:marLeft w:val="0"/>
          <w:marRight w:val="0"/>
          <w:marTop w:val="0"/>
          <w:marBottom w:val="0"/>
          <w:divBdr>
            <w:top w:val="none" w:sz="0" w:space="0" w:color="auto"/>
            <w:left w:val="none" w:sz="0" w:space="0" w:color="auto"/>
            <w:bottom w:val="none" w:sz="0" w:space="0" w:color="auto"/>
            <w:right w:val="none" w:sz="0" w:space="0" w:color="auto"/>
          </w:divBdr>
        </w:div>
      </w:divsChild>
    </w:div>
    <w:div w:id="1164735009">
      <w:bodyDiv w:val="1"/>
      <w:marLeft w:val="0"/>
      <w:marRight w:val="0"/>
      <w:marTop w:val="0"/>
      <w:marBottom w:val="0"/>
      <w:divBdr>
        <w:top w:val="none" w:sz="0" w:space="0" w:color="auto"/>
        <w:left w:val="none" w:sz="0" w:space="0" w:color="auto"/>
        <w:bottom w:val="none" w:sz="0" w:space="0" w:color="auto"/>
        <w:right w:val="none" w:sz="0" w:space="0" w:color="auto"/>
      </w:divBdr>
    </w:div>
    <w:div w:id="1171526124">
      <w:bodyDiv w:val="1"/>
      <w:marLeft w:val="0"/>
      <w:marRight w:val="0"/>
      <w:marTop w:val="0"/>
      <w:marBottom w:val="0"/>
      <w:divBdr>
        <w:top w:val="none" w:sz="0" w:space="0" w:color="auto"/>
        <w:left w:val="none" w:sz="0" w:space="0" w:color="auto"/>
        <w:bottom w:val="none" w:sz="0" w:space="0" w:color="auto"/>
        <w:right w:val="none" w:sz="0" w:space="0" w:color="auto"/>
      </w:divBdr>
    </w:div>
    <w:div w:id="1249459272">
      <w:bodyDiv w:val="1"/>
      <w:marLeft w:val="0"/>
      <w:marRight w:val="0"/>
      <w:marTop w:val="0"/>
      <w:marBottom w:val="0"/>
      <w:divBdr>
        <w:top w:val="none" w:sz="0" w:space="0" w:color="auto"/>
        <w:left w:val="none" w:sz="0" w:space="0" w:color="auto"/>
        <w:bottom w:val="none" w:sz="0" w:space="0" w:color="auto"/>
        <w:right w:val="none" w:sz="0" w:space="0" w:color="auto"/>
      </w:divBdr>
    </w:div>
    <w:div w:id="1254512241">
      <w:bodyDiv w:val="1"/>
      <w:marLeft w:val="0"/>
      <w:marRight w:val="0"/>
      <w:marTop w:val="0"/>
      <w:marBottom w:val="0"/>
      <w:divBdr>
        <w:top w:val="none" w:sz="0" w:space="0" w:color="auto"/>
        <w:left w:val="none" w:sz="0" w:space="0" w:color="auto"/>
        <w:bottom w:val="none" w:sz="0" w:space="0" w:color="auto"/>
        <w:right w:val="none" w:sz="0" w:space="0" w:color="auto"/>
      </w:divBdr>
    </w:div>
    <w:div w:id="1284266180">
      <w:bodyDiv w:val="1"/>
      <w:marLeft w:val="0"/>
      <w:marRight w:val="0"/>
      <w:marTop w:val="0"/>
      <w:marBottom w:val="0"/>
      <w:divBdr>
        <w:top w:val="none" w:sz="0" w:space="0" w:color="auto"/>
        <w:left w:val="none" w:sz="0" w:space="0" w:color="auto"/>
        <w:bottom w:val="none" w:sz="0" w:space="0" w:color="auto"/>
        <w:right w:val="none" w:sz="0" w:space="0" w:color="auto"/>
      </w:divBdr>
    </w:div>
    <w:div w:id="1294870766">
      <w:bodyDiv w:val="1"/>
      <w:marLeft w:val="0"/>
      <w:marRight w:val="0"/>
      <w:marTop w:val="0"/>
      <w:marBottom w:val="0"/>
      <w:divBdr>
        <w:top w:val="none" w:sz="0" w:space="0" w:color="auto"/>
        <w:left w:val="none" w:sz="0" w:space="0" w:color="auto"/>
        <w:bottom w:val="none" w:sz="0" w:space="0" w:color="auto"/>
        <w:right w:val="none" w:sz="0" w:space="0" w:color="auto"/>
      </w:divBdr>
    </w:div>
    <w:div w:id="1296333762">
      <w:bodyDiv w:val="1"/>
      <w:marLeft w:val="0"/>
      <w:marRight w:val="0"/>
      <w:marTop w:val="0"/>
      <w:marBottom w:val="0"/>
      <w:divBdr>
        <w:top w:val="none" w:sz="0" w:space="0" w:color="auto"/>
        <w:left w:val="none" w:sz="0" w:space="0" w:color="auto"/>
        <w:bottom w:val="none" w:sz="0" w:space="0" w:color="auto"/>
        <w:right w:val="none" w:sz="0" w:space="0" w:color="auto"/>
      </w:divBdr>
    </w:div>
    <w:div w:id="1306593388">
      <w:bodyDiv w:val="1"/>
      <w:marLeft w:val="0"/>
      <w:marRight w:val="0"/>
      <w:marTop w:val="0"/>
      <w:marBottom w:val="0"/>
      <w:divBdr>
        <w:top w:val="none" w:sz="0" w:space="0" w:color="auto"/>
        <w:left w:val="none" w:sz="0" w:space="0" w:color="auto"/>
        <w:bottom w:val="none" w:sz="0" w:space="0" w:color="auto"/>
        <w:right w:val="none" w:sz="0" w:space="0" w:color="auto"/>
      </w:divBdr>
    </w:div>
    <w:div w:id="1311865485">
      <w:bodyDiv w:val="1"/>
      <w:marLeft w:val="0"/>
      <w:marRight w:val="0"/>
      <w:marTop w:val="0"/>
      <w:marBottom w:val="0"/>
      <w:divBdr>
        <w:top w:val="none" w:sz="0" w:space="0" w:color="auto"/>
        <w:left w:val="none" w:sz="0" w:space="0" w:color="auto"/>
        <w:bottom w:val="none" w:sz="0" w:space="0" w:color="auto"/>
        <w:right w:val="none" w:sz="0" w:space="0" w:color="auto"/>
      </w:divBdr>
    </w:div>
    <w:div w:id="1338386688">
      <w:bodyDiv w:val="1"/>
      <w:marLeft w:val="0"/>
      <w:marRight w:val="0"/>
      <w:marTop w:val="0"/>
      <w:marBottom w:val="0"/>
      <w:divBdr>
        <w:top w:val="none" w:sz="0" w:space="0" w:color="auto"/>
        <w:left w:val="none" w:sz="0" w:space="0" w:color="auto"/>
        <w:bottom w:val="none" w:sz="0" w:space="0" w:color="auto"/>
        <w:right w:val="none" w:sz="0" w:space="0" w:color="auto"/>
      </w:divBdr>
    </w:div>
    <w:div w:id="1387218602">
      <w:bodyDiv w:val="1"/>
      <w:marLeft w:val="0"/>
      <w:marRight w:val="0"/>
      <w:marTop w:val="0"/>
      <w:marBottom w:val="0"/>
      <w:divBdr>
        <w:top w:val="none" w:sz="0" w:space="0" w:color="auto"/>
        <w:left w:val="none" w:sz="0" w:space="0" w:color="auto"/>
        <w:bottom w:val="none" w:sz="0" w:space="0" w:color="auto"/>
        <w:right w:val="none" w:sz="0" w:space="0" w:color="auto"/>
      </w:divBdr>
    </w:div>
    <w:div w:id="1393893919">
      <w:bodyDiv w:val="1"/>
      <w:marLeft w:val="0"/>
      <w:marRight w:val="0"/>
      <w:marTop w:val="0"/>
      <w:marBottom w:val="0"/>
      <w:divBdr>
        <w:top w:val="none" w:sz="0" w:space="0" w:color="auto"/>
        <w:left w:val="none" w:sz="0" w:space="0" w:color="auto"/>
        <w:bottom w:val="none" w:sz="0" w:space="0" w:color="auto"/>
        <w:right w:val="none" w:sz="0" w:space="0" w:color="auto"/>
      </w:divBdr>
    </w:div>
    <w:div w:id="1403211992">
      <w:bodyDiv w:val="1"/>
      <w:marLeft w:val="0"/>
      <w:marRight w:val="0"/>
      <w:marTop w:val="0"/>
      <w:marBottom w:val="0"/>
      <w:divBdr>
        <w:top w:val="none" w:sz="0" w:space="0" w:color="auto"/>
        <w:left w:val="none" w:sz="0" w:space="0" w:color="auto"/>
        <w:bottom w:val="none" w:sz="0" w:space="0" w:color="auto"/>
        <w:right w:val="none" w:sz="0" w:space="0" w:color="auto"/>
      </w:divBdr>
    </w:div>
    <w:div w:id="1467431186">
      <w:bodyDiv w:val="1"/>
      <w:marLeft w:val="0"/>
      <w:marRight w:val="0"/>
      <w:marTop w:val="0"/>
      <w:marBottom w:val="0"/>
      <w:divBdr>
        <w:top w:val="none" w:sz="0" w:space="0" w:color="auto"/>
        <w:left w:val="none" w:sz="0" w:space="0" w:color="auto"/>
        <w:bottom w:val="none" w:sz="0" w:space="0" w:color="auto"/>
        <w:right w:val="none" w:sz="0" w:space="0" w:color="auto"/>
      </w:divBdr>
    </w:div>
    <w:div w:id="1488472691">
      <w:bodyDiv w:val="1"/>
      <w:marLeft w:val="0"/>
      <w:marRight w:val="0"/>
      <w:marTop w:val="0"/>
      <w:marBottom w:val="0"/>
      <w:divBdr>
        <w:top w:val="none" w:sz="0" w:space="0" w:color="auto"/>
        <w:left w:val="none" w:sz="0" w:space="0" w:color="auto"/>
        <w:bottom w:val="none" w:sz="0" w:space="0" w:color="auto"/>
        <w:right w:val="none" w:sz="0" w:space="0" w:color="auto"/>
      </w:divBdr>
    </w:div>
    <w:div w:id="1493762850">
      <w:bodyDiv w:val="1"/>
      <w:marLeft w:val="0"/>
      <w:marRight w:val="0"/>
      <w:marTop w:val="0"/>
      <w:marBottom w:val="0"/>
      <w:divBdr>
        <w:top w:val="none" w:sz="0" w:space="0" w:color="auto"/>
        <w:left w:val="none" w:sz="0" w:space="0" w:color="auto"/>
        <w:bottom w:val="none" w:sz="0" w:space="0" w:color="auto"/>
        <w:right w:val="none" w:sz="0" w:space="0" w:color="auto"/>
      </w:divBdr>
    </w:div>
    <w:div w:id="1505701347">
      <w:bodyDiv w:val="1"/>
      <w:marLeft w:val="0"/>
      <w:marRight w:val="0"/>
      <w:marTop w:val="0"/>
      <w:marBottom w:val="0"/>
      <w:divBdr>
        <w:top w:val="none" w:sz="0" w:space="0" w:color="auto"/>
        <w:left w:val="none" w:sz="0" w:space="0" w:color="auto"/>
        <w:bottom w:val="none" w:sz="0" w:space="0" w:color="auto"/>
        <w:right w:val="none" w:sz="0" w:space="0" w:color="auto"/>
      </w:divBdr>
    </w:div>
    <w:div w:id="1506744323">
      <w:bodyDiv w:val="1"/>
      <w:marLeft w:val="0"/>
      <w:marRight w:val="0"/>
      <w:marTop w:val="0"/>
      <w:marBottom w:val="0"/>
      <w:divBdr>
        <w:top w:val="none" w:sz="0" w:space="0" w:color="auto"/>
        <w:left w:val="none" w:sz="0" w:space="0" w:color="auto"/>
        <w:bottom w:val="none" w:sz="0" w:space="0" w:color="auto"/>
        <w:right w:val="none" w:sz="0" w:space="0" w:color="auto"/>
      </w:divBdr>
    </w:div>
    <w:div w:id="1550453055">
      <w:bodyDiv w:val="1"/>
      <w:marLeft w:val="0"/>
      <w:marRight w:val="0"/>
      <w:marTop w:val="0"/>
      <w:marBottom w:val="0"/>
      <w:divBdr>
        <w:top w:val="none" w:sz="0" w:space="0" w:color="auto"/>
        <w:left w:val="none" w:sz="0" w:space="0" w:color="auto"/>
        <w:bottom w:val="none" w:sz="0" w:space="0" w:color="auto"/>
        <w:right w:val="none" w:sz="0" w:space="0" w:color="auto"/>
      </w:divBdr>
    </w:div>
    <w:div w:id="1558198959">
      <w:bodyDiv w:val="1"/>
      <w:marLeft w:val="0"/>
      <w:marRight w:val="0"/>
      <w:marTop w:val="0"/>
      <w:marBottom w:val="0"/>
      <w:divBdr>
        <w:top w:val="none" w:sz="0" w:space="0" w:color="auto"/>
        <w:left w:val="none" w:sz="0" w:space="0" w:color="auto"/>
        <w:bottom w:val="none" w:sz="0" w:space="0" w:color="auto"/>
        <w:right w:val="none" w:sz="0" w:space="0" w:color="auto"/>
      </w:divBdr>
    </w:div>
    <w:div w:id="1577201769">
      <w:bodyDiv w:val="1"/>
      <w:marLeft w:val="0"/>
      <w:marRight w:val="0"/>
      <w:marTop w:val="0"/>
      <w:marBottom w:val="0"/>
      <w:divBdr>
        <w:top w:val="none" w:sz="0" w:space="0" w:color="auto"/>
        <w:left w:val="none" w:sz="0" w:space="0" w:color="auto"/>
        <w:bottom w:val="none" w:sz="0" w:space="0" w:color="auto"/>
        <w:right w:val="none" w:sz="0" w:space="0" w:color="auto"/>
      </w:divBdr>
    </w:div>
    <w:div w:id="1590387259">
      <w:bodyDiv w:val="1"/>
      <w:marLeft w:val="0"/>
      <w:marRight w:val="0"/>
      <w:marTop w:val="0"/>
      <w:marBottom w:val="0"/>
      <w:divBdr>
        <w:top w:val="none" w:sz="0" w:space="0" w:color="auto"/>
        <w:left w:val="none" w:sz="0" w:space="0" w:color="auto"/>
        <w:bottom w:val="none" w:sz="0" w:space="0" w:color="auto"/>
        <w:right w:val="none" w:sz="0" w:space="0" w:color="auto"/>
      </w:divBdr>
    </w:div>
    <w:div w:id="1593858398">
      <w:bodyDiv w:val="1"/>
      <w:marLeft w:val="0"/>
      <w:marRight w:val="0"/>
      <w:marTop w:val="0"/>
      <w:marBottom w:val="0"/>
      <w:divBdr>
        <w:top w:val="none" w:sz="0" w:space="0" w:color="auto"/>
        <w:left w:val="none" w:sz="0" w:space="0" w:color="auto"/>
        <w:bottom w:val="none" w:sz="0" w:space="0" w:color="auto"/>
        <w:right w:val="none" w:sz="0" w:space="0" w:color="auto"/>
      </w:divBdr>
    </w:div>
    <w:div w:id="1602689123">
      <w:bodyDiv w:val="1"/>
      <w:marLeft w:val="0"/>
      <w:marRight w:val="0"/>
      <w:marTop w:val="0"/>
      <w:marBottom w:val="0"/>
      <w:divBdr>
        <w:top w:val="none" w:sz="0" w:space="0" w:color="auto"/>
        <w:left w:val="none" w:sz="0" w:space="0" w:color="auto"/>
        <w:bottom w:val="none" w:sz="0" w:space="0" w:color="auto"/>
        <w:right w:val="none" w:sz="0" w:space="0" w:color="auto"/>
      </w:divBdr>
    </w:div>
    <w:div w:id="1611548383">
      <w:bodyDiv w:val="1"/>
      <w:marLeft w:val="0"/>
      <w:marRight w:val="0"/>
      <w:marTop w:val="0"/>
      <w:marBottom w:val="0"/>
      <w:divBdr>
        <w:top w:val="none" w:sz="0" w:space="0" w:color="auto"/>
        <w:left w:val="none" w:sz="0" w:space="0" w:color="auto"/>
        <w:bottom w:val="none" w:sz="0" w:space="0" w:color="auto"/>
        <w:right w:val="none" w:sz="0" w:space="0" w:color="auto"/>
      </w:divBdr>
    </w:div>
    <w:div w:id="1622031578">
      <w:bodyDiv w:val="1"/>
      <w:marLeft w:val="0"/>
      <w:marRight w:val="0"/>
      <w:marTop w:val="0"/>
      <w:marBottom w:val="0"/>
      <w:divBdr>
        <w:top w:val="none" w:sz="0" w:space="0" w:color="auto"/>
        <w:left w:val="none" w:sz="0" w:space="0" w:color="auto"/>
        <w:bottom w:val="none" w:sz="0" w:space="0" w:color="auto"/>
        <w:right w:val="none" w:sz="0" w:space="0" w:color="auto"/>
      </w:divBdr>
    </w:div>
    <w:div w:id="1626808080">
      <w:bodyDiv w:val="1"/>
      <w:marLeft w:val="0"/>
      <w:marRight w:val="0"/>
      <w:marTop w:val="0"/>
      <w:marBottom w:val="0"/>
      <w:divBdr>
        <w:top w:val="none" w:sz="0" w:space="0" w:color="auto"/>
        <w:left w:val="none" w:sz="0" w:space="0" w:color="auto"/>
        <w:bottom w:val="none" w:sz="0" w:space="0" w:color="auto"/>
        <w:right w:val="none" w:sz="0" w:space="0" w:color="auto"/>
      </w:divBdr>
      <w:divsChild>
        <w:div w:id="225728240">
          <w:marLeft w:val="0"/>
          <w:marRight w:val="0"/>
          <w:marTop w:val="0"/>
          <w:marBottom w:val="0"/>
          <w:divBdr>
            <w:top w:val="none" w:sz="0" w:space="0" w:color="auto"/>
            <w:left w:val="none" w:sz="0" w:space="0" w:color="auto"/>
            <w:bottom w:val="none" w:sz="0" w:space="0" w:color="auto"/>
            <w:right w:val="none" w:sz="0" w:space="0" w:color="auto"/>
          </w:divBdr>
          <w:divsChild>
            <w:div w:id="2137751458">
              <w:marLeft w:val="0"/>
              <w:marRight w:val="0"/>
              <w:marTop w:val="0"/>
              <w:marBottom w:val="0"/>
              <w:divBdr>
                <w:top w:val="none" w:sz="0" w:space="0" w:color="auto"/>
                <w:left w:val="none" w:sz="0" w:space="0" w:color="auto"/>
                <w:bottom w:val="none" w:sz="0" w:space="0" w:color="auto"/>
                <w:right w:val="none" w:sz="0" w:space="0" w:color="auto"/>
              </w:divBdr>
              <w:divsChild>
                <w:div w:id="948438630">
                  <w:marLeft w:val="0"/>
                  <w:marRight w:val="0"/>
                  <w:marTop w:val="0"/>
                  <w:marBottom w:val="0"/>
                  <w:divBdr>
                    <w:top w:val="none" w:sz="0" w:space="0" w:color="auto"/>
                    <w:left w:val="none" w:sz="0" w:space="0" w:color="auto"/>
                    <w:bottom w:val="none" w:sz="0" w:space="0" w:color="auto"/>
                    <w:right w:val="none" w:sz="0" w:space="0" w:color="auto"/>
                  </w:divBdr>
                  <w:divsChild>
                    <w:div w:id="13732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847105">
      <w:bodyDiv w:val="1"/>
      <w:marLeft w:val="0"/>
      <w:marRight w:val="0"/>
      <w:marTop w:val="0"/>
      <w:marBottom w:val="0"/>
      <w:divBdr>
        <w:top w:val="none" w:sz="0" w:space="0" w:color="auto"/>
        <w:left w:val="none" w:sz="0" w:space="0" w:color="auto"/>
        <w:bottom w:val="none" w:sz="0" w:space="0" w:color="auto"/>
        <w:right w:val="none" w:sz="0" w:space="0" w:color="auto"/>
      </w:divBdr>
    </w:div>
    <w:div w:id="1664237294">
      <w:bodyDiv w:val="1"/>
      <w:marLeft w:val="0"/>
      <w:marRight w:val="0"/>
      <w:marTop w:val="0"/>
      <w:marBottom w:val="0"/>
      <w:divBdr>
        <w:top w:val="none" w:sz="0" w:space="0" w:color="auto"/>
        <w:left w:val="none" w:sz="0" w:space="0" w:color="auto"/>
        <w:bottom w:val="none" w:sz="0" w:space="0" w:color="auto"/>
        <w:right w:val="none" w:sz="0" w:space="0" w:color="auto"/>
      </w:divBdr>
    </w:div>
    <w:div w:id="1668630716">
      <w:bodyDiv w:val="1"/>
      <w:marLeft w:val="0"/>
      <w:marRight w:val="0"/>
      <w:marTop w:val="0"/>
      <w:marBottom w:val="0"/>
      <w:divBdr>
        <w:top w:val="none" w:sz="0" w:space="0" w:color="auto"/>
        <w:left w:val="none" w:sz="0" w:space="0" w:color="auto"/>
        <w:bottom w:val="none" w:sz="0" w:space="0" w:color="auto"/>
        <w:right w:val="none" w:sz="0" w:space="0" w:color="auto"/>
      </w:divBdr>
    </w:div>
    <w:div w:id="1673029244">
      <w:bodyDiv w:val="1"/>
      <w:marLeft w:val="0"/>
      <w:marRight w:val="0"/>
      <w:marTop w:val="0"/>
      <w:marBottom w:val="0"/>
      <w:divBdr>
        <w:top w:val="none" w:sz="0" w:space="0" w:color="auto"/>
        <w:left w:val="none" w:sz="0" w:space="0" w:color="auto"/>
        <w:bottom w:val="none" w:sz="0" w:space="0" w:color="auto"/>
        <w:right w:val="none" w:sz="0" w:space="0" w:color="auto"/>
      </w:divBdr>
    </w:div>
    <w:div w:id="1690638823">
      <w:bodyDiv w:val="1"/>
      <w:marLeft w:val="0"/>
      <w:marRight w:val="0"/>
      <w:marTop w:val="0"/>
      <w:marBottom w:val="0"/>
      <w:divBdr>
        <w:top w:val="none" w:sz="0" w:space="0" w:color="auto"/>
        <w:left w:val="none" w:sz="0" w:space="0" w:color="auto"/>
        <w:bottom w:val="none" w:sz="0" w:space="0" w:color="auto"/>
        <w:right w:val="none" w:sz="0" w:space="0" w:color="auto"/>
      </w:divBdr>
    </w:div>
    <w:div w:id="1731609365">
      <w:bodyDiv w:val="1"/>
      <w:marLeft w:val="0"/>
      <w:marRight w:val="0"/>
      <w:marTop w:val="0"/>
      <w:marBottom w:val="0"/>
      <w:divBdr>
        <w:top w:val="none" w:sz="0" w:space="0" w:color="auto"/>
        <w:left w:val="none" w:sz="0" w:space="0" w:color="auto"/>
        <w:bottom w:val="none" w:sz="0" w:space="0" w:color="auto"/>
        <w:right w:val="none" w:sz="0" w:space="0" w:color="auto"/>
      </w:divBdr>
    </w:div>
    <w:div w:id="1749185427">
      <w:bodyDiv w:val="1"/>
      <w:marLeft w:val="0"/>
      <w:marRight w:val="0"/>
      <w:marTop w:val="0"/>
      <w:marBottom w:val="0"/>
      <w:divBdr>
        <w:top w:val="none" w:sz="0" w:space="0" w:color="auto"/>
        <w:left w:val="none" w:sz="0" w:space="0" w:color="auto"/>
        <w:bottom w:val="none" w:sz="0" w:space="0" w:color="auto"/>
        <w:right w:val="none" w:sz="0" w:space="0" w:color="auto"/>
      </w:divBdr>
    </w:div>
    <w:div w:id="1761875602">
      <w:bodyDiv w:val="1"/>
      <w:marLeft w:val="0"/>
      <w:marRight w:val="0"/>
      <w:marTop w:val="0"/>
      <w:marBottom w:val="0"/>
      <w:divBdr>
        <w:top w:val="none" w:sz="0" w:space="0" w:color="auto"/>
        <w:left w:val="none" w:sz="0" w:space="0" w:color="auto"/>
        <w:bottom w:val="none" w:sz="0" w:space="0" w:color="auto"/>
        <w:right w:val="none" w:sz="0" w:space="0" w:color="auto"/>
      </w:divBdr>
    </w:div>
    <w:div w:id="1769538468">
      <w:bodyDiv w:val="1"/>
      <w:marLeft w:val="0"/>
      <w:marRight w:val="0"/>
      <w:marTop w:val="0"/>
      <w:marBottom w:val="0"/>
      <w:divBdr>
        <w:top w:val="none" w:sz="0" w:space="0" w:color="auto"/>
        <w:left w:val="none" w:sz="0" w:space="0" w:color="auto"/>
        <w:bottom w:val="none" w:sz="0" w:space="0" w:color="auto"/>
        <w:right w:val="none" w:sz="0" w:space="0" w:color="auto"/>
      </w:divBdr>
    </w:div>
    <w:div w:id="1774201214">
      <w:bodyDiv w:val="1"/>
      <w:marLeft w:val="0"/>
      <w:marRight w:val="0"/>
      <w:marTop w:val="0"/>
      <w:marBottom w:val="0"/>
      <w:divBdr>
        <w:top w:val="none" w:sz="0" w:space="0" w:color="auto"/>
        <w:left w:val="none" w:sz="0" w:space="0" w:color="auto"/>
        <w:bottom w:val="none" w:sz="0" w:space="0" w:color="auto"/>
        <w:right w:val="none" w:sz="0" w:space="0" w:color="auto"/>
      </w:divBdr>
    </w:div>
    <w:div w:id="1774544717">
      <w:bodyDiv w:val="1"/>
      <w:marLeft w:val="0"/>
      <w:marRight w:val="0"/>
      <w:marTop w:val="0"/>
      <w:marBottom w:val="0"/>
      <w:divBdr>
        <w:top w:val="none" w:sz="0" w:space="0" w:color="auto"/>
        <w:left w:val="none" w:sz="0" w:space="0" w:color="auto"/>
        <w:bottom w:val="none" w:sz="0" w:space="0" w:color="auto"/>
        <w:right w:val="none" w:sz="0" w:space="0" w:color="auto"/>
      </w:divBdr>
    </w:div>
    <w:div w:id="1778867469">
      <w:bodyDiv w:val="1"/>
      <w:marLeft w:val="0"/>
      <w:marRight w:val="0"/>
      <w:marTop w:val="0"/>
      <w:marBottom w:val="0"/>
      <w:divBdr>
        <w:top w:val="none" w:sz="0" w:space="0" w:color="auto"/>
        <w:left w:val="none" w:sz="0" w:space="0" w:color="auto"/>
        <w:bottom w:val="none" w:sz="0" w:space="0" w:color="auto"/>
        <w:right w:val="none" w:sz="0" w:space="0" w:color="auto"/>
      </w:divBdr>
    </w:div>
    <w:div w:id="1779326704">
      <w:bodyDiv w:val="1"/>
      <w:marLeft w:val="0"/>
      <w:marRight w:val="0"/>
      <w:marTop w:val="0"/>
      <w:marBottom w:val="0"/>
      <w:divBdr>
        <w:top w:val="none" w:sz="0" w:space="0" w:color="auto"/>
        <w:left w:val="none" w:sz="0" w:space="0" w:color="auto"/>
        <w:bottom w:val="none" w:sz="0" w:space="0" w:color="auto"/>
        <w:right w:val="none" w:sz="0" w:space="0" w:color="auto"/>
      </w:divBdr>
    </w:div>
    <w:div w:id="1823504515">
      <w:bodyDiv w:val="1"/>
      <w:marLeft w:val="0"/>
      <w:marRight w:val="0"/>
      <w:marTop w:val="0"/>
      <w:marBottom w:val="0"/>
      <w:divBdr>
        <w:top w:val="none" w:sz="0" w:space="0" w:color="auto"/>
        <w:left w:val="none" w:sz="0" w:space="0" w:color="auto"/>
        <w:bottom w:val="none" w:sz="0" w:space="0" w:color="auto"/>
        <w:right w:val="none" w:sz="0" w:space="0" w:color="auto"/>
      </w:divBdr>
    </w:div>
    <w:div w:id="1834685392">
      <w:bodyDiv w:val="1"/>
      <w:marLeft w:val="0"/>
      <w:marRight w:val="0"/>
      <w:marTop w:val="0"/>
      <w:marBottom w:val="0"/>
      <w:divBdr>
        <w:top w:val="none" w:sz="0" w:space="0" w:color="auto"/>
        <w:left w:val="none" w:sz="0" w:space="0" w:color="auto"/>
        <w:bottom w:val="none" w:sz="0" w:space="0" w:color="auto"/>
        <w:right w:val="none" w:sz="0" w:space="0" w:color="auto"/>
      </w:divBdr>
    </w:div>
    <w:div w:id="1838770145">
      <w:bodyDiv w:val="1"/>
      <w:marLeft w:val="0"/>
      <w:marRight w:val="0"/>
      <w:marTop w:val="0"/>
      <w:marBottom w:val="0"/>
      <w:divBdr>
        <w:top w:val="none" w:sz="0" w:space="0" w:color="auto"/>
        <w:left w:val="none" w:sz="0" w:space="0" w:color="auto"/>
        <w:bottom w:val="none" w:sz="0" w:space="0" w:color="auto"/>
        <w:right w:val="none" w:sz="0" w:space="0" w:color="auto"/>
      </w:divBdr>
    </w:div>
    <w:div w:id="1848058924">
      <w:bodyDiv w:val="1"/>
      <w:marLeft w:val="0"/>
      <w:marRight w:val="0"/>
      <w:marTop w:val="0"/>
      <w:marBottom w:val="0"/>
      <w:divBdr>
        <w:top w:val="none" w:sz="0" w:space="0" w:color="auto"/>
        <w:left w:val="none" w:sz="0" w:space="0" w:color="auto"/>
        <w:bottom w:val="none" w:sz="0" w:space="0" w:color="auto"/>
        <w:right w:val="none" w:sz="0" w:space="0" w:color="auto"/>
      </w:divBdr>
    </w:div>
    <w:div w:id="1863320505">
      <w:bodyDiv w:val="1"/>
      <w:marLeft w:val="0"/>
      <w:marRight w:val="0"/>
      <w:marTop w:val="0"/>
      <w:marBottom w:val="0"/>
      <w:divBdr>
        <w:top w:val="none" w:sz="0" w:space="0" w:color="auto"/>
        <w:left w:val="none" w:sz="0" w:space="0" w:color="auto"/>
        <w:bottom w:val="none" w:sz="0" w:space="0" w:color="auto"/>
        <w:right w:val="none" w:sz="0" w:space="0" w:color="auto"/>
      </w:divBdr>
    </w:div>
    <w:div w:id="1878927437">
      <w:bodyDiv w:val="1"/>
      <w:marLeft w:val="0"/>
      <w:marRight w:val="0"/>
      <w:marTop w:val="0"/>
      <w:marBottom w:val="0"/>
      <w:divBdr>
        <w:top w:val="none" w:sz="0" w:space="0" w:color="auto"/>
        <w:left w:val="none" w:sz="0" w:space="0" w:color="auto"/>
        <w:bottom w:val="none" w:sz="0" w:space="0" w:color="auto"/>
        <w:right w:val="none" w:sz="0" w:space="0" w:color="auto"/>
      </w:divBdr>
    </w:div>
    <w:div w:id="1886720149">
      <w:bodyDiv w:val="1"/>
      <w:marLeft w:val="0"/>
      <w:marRight w:val="0"/>
      <w:marTop w:val="0"/>
      <w:marBottom w:val="0"/>
      <w:divBdr>
        <w:top w:val="none" w:sz="0" w:space="0" w:color="auto"/>
        <w:left w:val="none" w:sz="0" w:space="0" w:color="auto"/>
        <w:bottom w:val="none" w:sz="0" w:space="0" w:color="auto"/>
        <w:right w:val="none" w:sz="0" w:space="0" w:color="auto"/>
      </w:divBdr>
    </w:div>
    <w:div w:id="1902014696">
      <w:bodyDiv w:val="1"/>
      <w:marLeft w:val="0"/>
      <w:marRight w:val="0"/>
      <w:marTop w:val="0"/>
      <w:marBottom w:val="0"/>
      <w:divBdr>
        <w:top w:val="none" w:sz="0" w:space="0" w:color="auto"/>
        <w:left w:val="none" w:sz="0" w:space="0" w:color="auto"/>
        <w:bottom w:val="none" w:sz="0" w:space="0" w:color="auto"/>
        <w:right w:val="none" w:sz="0" w:space="0" w:color="auto"/>
      </w:divBdr>
    </w:div>
    <w:div w:id="1907646970">
      <w:bodyDiv w:val="1"/>
      <w:marLeft w:val="0"/>
      <w:marRight w:val="0"/>
      <w:marTop w:val="0"/>
      <w:marBottom w:val="0"/>
      <w:divBdr>
        <w:top w:val="none" w:sz="0" w:space="0" w:color="auto"/>
        <w:left w:val="none" w:sz="0" w:space="0" w:color="auto"/>
        <w:bottom w:val="none" w:sz="0" w:space="0" w:color="auto"/>
        <w:right w:val="none" w:sz="0" w:space="0" w:color="auto"/>
      </w:divBdr>
    </w:div>
    <w:div w:id="1944730562">
      <w:bodyDiv w:val="1"/>
      <w:marLeft w:val="0"/>
      <w:marRight w:val="0"/>
      <w:marTop w:val="0"/>
      <w:marBottom w:val="0"/>
      <w:divBdr>
        <w:top w:val="none" w:sz="0" w:space="0" w:color="auto"/>
        <w:left w:val="none" w:sz="0" w:space="0" w:color="auto"/>
        <w:bottom w:val="none" w:sz="0" w:space="0" w:color="auto"/>
        <w:right w:val="none" w:sz="0" w:space="0" w:color="auto"/>
      </w:divBdr>
    </w:div>
    <w:div w:id="1945768636">
      <w:bodyDiv w:val="1"/>
      <w:marLeft w:val="0"/>
      <w:marRight w:val="0"/>
      <w:marTop w:val="0"/>
      <w:marBottom w:val="0"/>
      <w:divBdr>
        <w:top w:val="none" w:sz="0" w:space="0" w:color="auto"/>
        <w:left w:val="none" w:sz="0" w:space="0" w:color="auto"/>
        <w:bottom w:val="none" w:sz="0" w:space="0" w:color="auto"/>
        <w:right w:val="none" w:sz="0" w:space="0" w:color="auto"/>
      </w:divBdr>
    </w:div>
    <w:div w:id="1954554825">
      <w:bodyDiv w:val="1"/>
      <w:marLeft w:val="0"/>
      <w:marRight w:val="0"/>
      <w:marTop w:val="0"/>
      <w:marBottom w:val="0"/>
      <w:divBdr>
        <w:top w:val="none" w:sz="0" w:space="0" w:color="auto"/>
        <w:left w:val="none" w:sz="0" w:space="0" w:color="auto"/>
        <w:bottom w:val="none" w:sz="0" w:space="0" w:color="auto"/>
        <w:right w:val="none" w:sz="0" w:space="0" w:color="auto"/>
      </w:divBdr>
    </w:div>
    <w:div w:id="1974361337">
      <w:bodyDiv w:val="1"/>
      <w:marLeft w:val="0"/>
      <w:marRight w:val="0"/>
      <w:marTop w:val="0"/>
      <w:marBottom w:val="0"/>
      <w:divBdr>
        <w:top w:val="none" w:sz="0" w:space="0" w:color="auto"/>
        <w:left w:val="none" w:sz="0" w:space="0" w:color="auto"/>
        <w:bottom w:val="none" w:sz="0" w:space="0" w:color="auto"/>
        <w:right w:val="none" w:sz="0" w:space="0" w:color="auto"/>
      </w:divBdr>
    </w:div>
    <w:div w:id="1974672843">
      <w:bodyDiv w:val="1"/>
      <w:marLeft w:val="0"/>
      <w:marRight w:val="0"/>
      <w:marTop w:val="0"/>
      <w:marBottom w:val="0"/>
      <w:divBdr>
        <w:top w:val="none" w:sz="0" w:space="0" w:color="auto"/>
        <w:left w:val="none" w:sz="0" w:space="0" w:color="auto"/>
        <w:bottom w:val="none" w:sz="0" w:space="0" w:color="auto"/>
        <w:right w:val="none" w:sz="0" w:space="0" w:color="auto"/>
      </w:divBdr>
    </w:div>
    <w:div w:id="1997803952">
      <w:bodyDiv w:val="1"/>
      <w:marLeft w:val="0"/>
      <w:marRight w:val="0"/>
      <w:marTop w:val="0"/>
      <w:marBottom w:val="0"/>
      <w:divBdr>
        <w:top w:val="none" w:sz="0" w:space="0" w:color="auto"/>
        <w:left w:val="none" w:sz="0" w:space="0" w:color="auto"/>
        <w:bottom w:val="none" w:sz="0" w:space="0" w:color="auto"/>
        <w:right w:val="none" w:sz="0" w:space="0" w:color="auto"/>
      </w:divBdr>
    </w:div>
    <w:div w:id="2007902276">
      <w:bodyDiv w:val="1"/>
      <w:marLeft w:val="0"/>
      <w:marRight w:val="0"/>
      <w:marTop w:val="0"/>
      <w:marBottom w:val="0"/>
      <w:divBdr>
        <w:top w:val="none" w:sz="0" w:space="0" w:color="auto"/>
        <w:left w:val="none" w:sz="0" w:space="0" w:color="auto"/>
        <w:bottom w:val="none" w:sz="0" w:space="0" w:color="auto"/>
        <w:right w:val="none" w:sz="0" w:space="0" w:color="auto"/>
      </w:divBdr>
    </w:div>
    <w:div w:id="2055501357">
      <w:bodyDiv w:val="1"/>
      <w:marLeft w:val="0"/>
      <w:marRight w:val="0"/>
      <w:marTop w:val="0"/>
      <w:marBottom w:val="0"/>
      <w:divBdr>
        <w:top w:val="none" w:sz="0" w:space="0" w:color="auto"/>
        <w:left w:val="none" w:sz="0" w:space="0" w:color="auto"/>
        <w:bottom w:val="none" w:sz="0" w:space="0" w:color="auto"/>
        <w:right w:val="none" w:sz="0" w:space="0" w:color="auto"/>
      </w:divBdr>
    </w:div>
    <w:div w:id="2060856266">
      <w:bodyDiv w:val="1"/>
      <w:marLeft w:val="0"/>
      <w:marRight w:val="0"/>
      <w:marTop w:val="0"/>
      <w:marBottom w:val="0"/>
      <w:divBdr>
        <w:top w:val="none" w:sz="0" w:space="0" w:color="auto"/>
        <w:left w:val="none" w:sz="0" w:space="0" w:color="auto"/>
        <w:bottom w:val="none" w:sz="0" w:space="0" w:color="auto"/>
        <w:right w:val="none" w:sz="0" w:space="0" w:color="auto"/>
      </w:divBdr>
    </w:div>
    <w:div w:id="2069718491">
      <w:bodyDiv w:val="1"/>
      <w:marLeft w:val="0"/>
      <w:marRight w:val="0"/>
      <w:marTop w:val="0"/>
      <w:marBottom w:val="0"/>
      <w:divBdr>
        <w:top w:val="none" w:sz="0" w:space="0" w:color="auto"/>
        <w:left w:val="none" w:sz="0" w:space="0" w:color="auto"/>
        <w:bottom w:val="none" w:sz="0" w:space="0" w:color="auto"/>
        <w:right w:val="none" w:sz="0" w:space="0" w:color="auto"/>
      </w:divBdr>
    </w:div>
    <w:div w:id="2076733959">
      <w:bodyDiv w:val="1"/>
      <w:marLeft w:val="0"/>
      <w:marRight w:val="0"/>
      <w:marTop w:val="0"/>
      <w:marBottom w:val="0"/>
      <w:divBdr>
        <w:top w:val="none" w:sz="0" w:space="0" w:color="auto"/>
        <w:left w:val="none" w:sz="0" w:space="0" w:color="auto"/>
        <w:bottom w:val="none" w:sz="0" w:space="0" w:color="auto"/>
        <w:right w:val="none" w:sz="0" w:space="0" w:color="auto"/>
      </w:divBdr>
      <w:divsChild>
        <w:div w:id="433283352">
          <w:marLeft w:val="0"/>
          <w:marRight w:val="0"/>
          <w:marTop w:val="0"/>
          <w:marBottom w:val="0"/>
          <w:divBdr>
            <w:top w:val="none" w:sz="0" w:space="0" w:color="auto"/>
            <w:left w:val="none" w:sz="0" w:space="0" w:color="auto"/>
            <w:bottom w:val="none" w:sz="0" w:space="0" w:color="auto"/>
            <w:right w:val="none" w:sz="0" w:space="0" w:color="auto"/>
          </w:divBdr>
          <w:divsChild>
            <w:div w:id="514615220">
              <w:marLeft w:val="0"/>
              <w:marRight w:val="0"/>
              <w:marTop w:val="0"/>
              <w:marBottom w:val="0"/>
              <w:divBdr>
                <w:top w:val="none" w:sz="0" w:space="0" w:color="auto"/>
                <w:left w:val="none" w:sz="0" w:space="0" w:color="auto"/>
                <w:bottom w:val="none" w:sz="0" w:space="0" w:color="auto"/>
                <w:right w:val="none" w:sz="0" w:space="0" w:color="auto"/>
              </w:divBdr>
              <w:divsChild>
                <w:div w:id="1985622063">
                  <w:marLeft w:val="0"/>
                  <w:marRight w:val="0"/>
                  <w:marTop w:val="0"/>
                  <w:marBottom w:val="0"/>
                  <w:divBdr>
                    <w:top w:val="none" w:sz="0" w:space="0" w:color="auto"/>
                    <w:left w:val="none" w:sz="0" w:space="0" w:color="auto"/>
                    <w:bottom w:val="none" w:sz="0" w:space="0" w:color="auto"/>
                    <w:right w:val="none" w:sz="0" w:space="0" w:color="auto"/>
                  </w:divBdr>
                  <w:divsChild>
                    <w:div w:id="36032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00720">
          <w:marLeft w:val="0"/>
          <w:marRight w:val="0"/>
          <w:marTop w:val="0"/>
          <w:marBottom w:val="0"/>
          <w:divBdr>
            <w:top w:val="none" w:sz="0" w:space="0" w:color="auto"/>
            <w:left w:val="none" w:sz="0" w:space="0" w:color="auto"/>
            <w:bottom w:val="none" w:sz="0" w:space="0" w:color="auto"/>
            <w:right w:val="none" w:sz="0" w:space="0" w:color="auto"/>
          </w:divBdr>
          <w:divsChild>
            <w:div w:id="967903340">
              <w:marLeft w:val="0"/>
              <w:marRight w:val="0"/>
              <w:marTop w:val="0"/>
              <w:marBottom w:val="0"/>
              <w:divBdr>
                <w:top w:val="none" w:sz="0" w:space="0" w:color="auto"/>
                <w:left w:val="none" w:sz="0" w:space="0" w:color="auto"/>
                <w:bottom w:val="none" w:sz="0" w:space="0" w:color="auto"/>
                <w:right w:val="none" w:sz="0" w:space="0" w:color="auto"/>
              </w:divBdr>
              <w:divsChild>
                <w:div w:id="265619368">
                  <w:marLeft w:val="0"/>
                  <w:marRight w:val="0"/>
                  <w:marTop w:val="0"/>
                  <w:marBottom w:val="0"/>
                  <w:divBdr>
                    <w:top w:val="none" w:sz="0" w:space="0" w:color="auto"/>
                    <w:left w:val="none" w:sz="0" w:space="0" w:color="auto"/>
                    <w:bottom w:val="none" w:sz="0" w:space="0" w:color="auto"/>
                    <w:right w:val="none" w:sz="0" w:space="0" w:color="auto"/>
                  </w:divBdr>
                  <w:divsChild>
                    <w:div w:id="19968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771276">
      <w:bodyDiv w:val="1"/>
      <w:marLeft w:val="0"/>
      <w:marRight w:val="0"/>
      <w:marTop w:val="0"/>
      <w:marBottom w:val="0"/>
      <w:divBdr>
        <w:top w:val="none" w:sz="0" w:space="0" w:color="auto"/>
        <w:left w:val="none" w:sz="0" w:space="0" w:color="auto"/>
        <w:bottom w:val="none" w:sz="0" w:space="0" w:color="auto"/>
        <w:right w:val="none" w:sz="0" w:space="0" w:color="auto"/>
      </w:divBdr>
    </w:div>
    <w:div w:id="2125496278">
      <w:bodyDiv w:val="1"/>
      <w:marLeft w:val="0"/>
      <w:marRight w:val="0"/>
      <w:marTop w:val="0"/>
      <w:marBottom w:val="0"/>
      <w:divBdr>
        <w:top w:val="none" w:sz="0" w:space="0" w:color="auto"/>
        <w:left w:val="none" w:sz="0" w:space="0" w:color="auto"/>
        <w:bottom w:val="none" w:sz="0" w:space="0" w:color="auto"/>
        <w:right w:val="none" w:sz="0" w:space="0" w:color="auto"/>
      </w:divBdr>
    </w:div>
    <w:div w:id="2127573705">
      <w:bodyDiv w:val="1"/>
      <w:marLeft w:val="0"/>
      <w:marRight w:val="0"/>
      <w:marTop w:val="0"/>
      <w:marBottom w:val="0"/>
      <w:divBdr>
        <w:top w:val="none" w:sz="0" w:space="0" w:color="auto"/>
        <w:left w:val="none" w:sz="0" w:space="0" w:color="auto"/>
        <w:bottom w:val="none" w:sz="0" w:space="0" w:color="auto"/>
        <w:right w:val="none" w:sz="0" w:space="0" w:color="auto"/>
      </w:divBdr>
    </w:div>
    <w:div w:id="2129471520">
      <w:bodyDiv w:val="1"/>
      <w:marLeft w:val="0"/>
      <w:marRight w:val="0"/>
      <w:marTop w:val="0"/>
      <w:marBottom w:val="0"/>
      <w:divBdr>
        <w:top w:val="none" w:sz="0" w:space="0" w:color="auto"/>
        <w:left w:val="none" w:sz="0" w:space="0" w:color="auto"/>
        <w:bottom w:val="none" w:sz="0" w:space="0" w:color="auto"/>
        <w:right w:val="none" w:sz="0" w:space="0" w:color="auto"/>
      </w:divBdr>
    </w:div>
    <w:div w:id="2135556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72B38B55-BBD0-4D5B-B12F-309885CCAC75}"/>
      </w:docPartPr>
      <w:docPartBody>
        <w:p w:rsidR="003D650C" w:rsidRDefault="00BA2A39">
          <w:r w:rsidRPr="008D7800">
            <w:rPr>
              <w:rStyle w:val="YerTutucuMetni"/>
            </w:rPr>
            <w:t>Choose an item.</w:t>
          </w:r>
        </w:p>
      </w:docPartBody>
    </w:docPart>
    <w:docPart>
      <w:docPartPr>
        <w:name w:val="A04DCE3B7D464002A2C5099AA050AACF"/>
        <w:category>
          <w:name w:val="General"/>
          <w:gallery w:val="placeholder"/>
        </w:category>
        <w:types>
          <w:type w:val="bbPlcHdr"/>
        </w:types>
        <w:behaviors>
          <w:behavior w:val="content"/>
        </w:behaviors>
        <w:guid w:val="{2D1850DB-E492-42D9-8D3A-85205E90AACE}"/>
      </w:docPartPr>
      <w:docPartBody>
        <w:p w:rsidR="003D650C" w:rsidRDefault="00BA2A39" w:rsidP="00BA2A39">
          <w:pPr>
            <w:pStyle w:val="A04DCE3B7D464002A2C5099AA050AACF"/>
          </w:pPr>
          <w:r w:rsidRPr="008D7800">
            <w:rPr>
              <w:rStyle w:val="YerTutucuMetni"/>
              <w:rFonts w:eastAsia="Calibr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panose1 w:val="020B0603030804020204"/>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A39"/>
    <w:rsid w:val="0001361C"/>
    <w:rsid w:val="002D51F7"/>
    <w:rsid w:val="003D650C"/>
    <w:rsid w:val="004C7F45"/>
    <w:rsid w:val="00551C1E"/>
    <w:rsid w:val="00560AB1"/>
    <w:rsid w:val="0059458C"/>
    <w:rsid w:val="006C749D"/>
    <w:rsid w:val="00883C7E"/>
    <w:rsid w:val="00945503"/>
    <w:rsid w:val="009A5A99"/>
    <w:rsid w:val="00B72F3E"/>
    <w:rsid w:val="00BA2A39"/>
    <w:rsid w:val="00C27356"/>
    <w:rsid w:val="00FD3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BA2A39"/>
    <w:rPr>
      <w:color w:val="666666"/>
    </w:rPr>
  </w:style>
  <w:style w:type="paragraph" w:customStyle="1" w:styleId="A04DCE3B7D464002A2C5099AA050AACF">
    <w:name w:val="A04DCE3B7D464002A2C5099AA050AACF"/>
    <w:rsid w:val="00BA2A39"/>
    <w:pPr>
      <w:spacing w:before="280" w:after="119" w:line="240" w:lineRule="auto"/>
    </w:pPr>
    <w:rPr>
      <w:rFonts w:ascii="Times New Roman" w:eastAsia="Times New Roman" w:hAnsi="Times New Roman" w:cs="Times New Roman"/>
      <w:kern w:val="0"/>
      <w:lang w:eastAsia="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DDE8BD98FAEF3489A888BEFF461890F" ma:contentTypeVersion="3" ma:contentTypeDescription="Create a new document." ma:contentTypeScope="" ma:versionID="f622b7ed9769dfd964fb16e9c4f03dca">
  <xsd:schema xmlns:xsd="http://www.w3.org/2001/XMLSchema" xmlns:xs="http://www.w3.org/2001/XMLSchema" xmlns:p="http://schemas.microsoft.com/office/2006/metadata/properties" xmlns:ns2="67b1386c-0ef4-4865-8a1f-888ae1a86771" targetNamespace="http://schemas.microsoft.com/office/2006/metadata/properties" ma:root="true" ma:fieldsID="f6dab0dad6f68fadc973547aa3b03ab1" ns2:_="">
    <xsd:import namespace="67b1386c-0ef4-4865-8a1f-888ae1a8677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b1386c-0ef4-4865-8a1f-888ae1a867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3ECD53-43D8-4EEE-8B3E-E5CE3F1A6DD0}">
  <ds:schemaRefs>
    <ds:schemaRef ds:uri="http://schemas.microsoft.com/sharepoint/v3/contenttype/forms"/>
  </ds:schemaRefs>
</ds:datastoreItem>
</file>

<file path=customXml/itemProps2.xml><?xml version="1.0" encoding="utf-8"?>
<ds:datastoreItem xmlns:ds="http://schemas.openxmlformats.org/officeDocument/2006/customXml" ds:itemID="{AAEB1211-AC9B-41D1-BF97-D9A689ECCB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b1386c-0ef4-4865-8a1f-888ae1a86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B6FDAF-F059-4B6F-AF3C-C4B9B143A2C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11</Pages>
  <Words>5494</Words>
  <Characters>31320</Characters>
  <Application>Microsoft Office Word</Application>
  <DocSecurity>0</DocSecurity>
  <Lines>261</Lines>
  <Paragraphs>73</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36741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HACER S. 210315076</cp:lastModifiedBy>
  <cp:revision>285</cp:revision>
  <cp:lastPrinted>2024-11-14T20:07:00Z</cp:lastPrinted>
  <dcterms:created xsi:type="dcterms:W3CDTF">2022-09-28T10:48:00Z</dcterms:created>
  <dcterms:modified xsi:type="dcterms:W3CDTF">2026-04-20T22:12:00Z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0x010100BDDE8BD98FAEF3489A888BEFF461890F</vt:lpwstr>
  </property>
</Properties>
</file>