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2A72A" w14:textId="77777777" w:rsidR="00B163A6" w:rsidRPr="00657A1C" w:rsidRDefault="00B163A6" w:rsidP="00B163A6">
      <w:pPr>
        <w:spacing w:after="96"/>
        <w:jc w:val="center"/>
        <w:rPr>
          <w:rFonts w:cstheme="minorHAnsi"/>
          <w:b/>
        </w:rPr>
      </w:pPr>
      <w:r w:rsidRPr="00657A1C">
        <w:rPr>
          <w:rFonts w:cstheme="minorHAnsi"/>
          <w:b/>
        </w:rPr>
        <w:t xml:space="preserve">T.C. FIRAT ÜNİVERSİTESİ </w:t>
      </w:r>
    </w:p>
    <w:p w14:paraId="75B3CBF9" w14:textId="77777777" w:rsidR="00B163A6" w:rsidRPr="00657A1C" w:rsidRDefault="00B163A6" w:rsidP="00B163A6">
      <w:pPr>
        <w:spacing w:after="96"/>
        <w:jc w:val="center"/>
        <w:rPr>
          <w:rFonts w:cstheme="minorHAnsi"/>
          <w:b/>
        </w:rPr>
      </w:pPr>
      <w:r w:rsidRPr="00657A1C">
        <w:rPr>
          <w:rFonts w:cstheme="minorHAnsi"/>
          <w:b/>
        </w:rPr>
        <w:t>MÜHENDİSLİK FAKÜLTESİ - YAZILIM MÜHENDİSLİĞİ BÖLÜMÜ</w:t>
      </w:r>
    </w:p>
    <w:p w14:paraId="0DA507DF" w14:textId="77777777" w:rsidR="00B163A6" w:rsidRPr="00657A1C" w:rsidRDefault="00B163A6" w:rsidP="00B163A6">
      <w:pPr>
        <w:spacing w:after="96"/>
        <w:jc w:val="center"/>
        <w:rPr>
          <w:rFonts w:cstheme="minorHAnsi"/>
          <w:b/>
        </w:rPr>
      </w:pPr>
      <w:r w:rsidRPr="00657A1C">
        <w:rPr>
          <w:rFonts w:cstheme="minorHAnsi"/>
          <w:b/>
          <w:bCs/>
        </w:rPr>
        <w:t xml:space="preserve">BİTİRME </w:t>
      </w:r>
      <w:r w:rsidR="00220B29">
        <w:rPr>
          <w:rFonts w:cstheme="minorHAnsi"/>
          <w:b/>
          <w:bCs/>
        </w:rPr>
        <w:t>ÖDEVİ</w:t>
      </w:r>
      <w:r w:rsidRPr="00657A1C">
        <w:rPr>
          <w:rFonts w:cstheme="minorHAnsi"/>
          <w:b/>
          <w:bCs/>
        </w:rPr>
        <w:t xml:space="preserve"> PROJE ÖNERİSİ</w:t>
      </w:r>
    </w:p>
    <w:p w14:paraId="0F2BA598" w14:textId="77777777" w:rsidR="00B163A6" w:rsidRPr="00484D83" w:rsidRDefault="00B163A6" w:rsidP="00B163A6">
      <w:pPr>
        <w:spacing w:after="96"/>
        <w:jc w:val="center"/>
        <w:rPr>
          <w:rFonts w:ascii="Segoe UI" w:hAnsi="Segoe UI" w:cs="Segoe UI"/>
          <w:b/>
        </w:rPr>
      </w:pP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86"/>
        <w:gridCol w:w="7692"/>
      </w:tblGrid>
      <w:tr w:rsidR="00B163A6" w:rsidRPr="00657A1C" w14:paraId="20F7E880" w14:textId="77777777" w:rsidTr="00E06814">
        <w:trPr>
          <w:trHeight w:val="113"/>
          <w:jc w:val="center"/>
        </w:trPr>
        <w:tc>
          <w:tcPr>
            <w:tcW w:w="2405" w:type="dxa"/>
            <w:vAlign w:val="center"/>
          </w:tcPr>
          <w:p w14:paraId="187C78CF" w14:textId="77777777" w:rsidR="00B163A6" w:rsidRPr="00657A1C" w:rsidRDefault="00B163A6" w:rsidP="00E06814">
            <w:pPr>
              <w:spacing w:beforeLines="40" w:before="96" w:afterLines="40" w:after="96"/>
              <w:rPr>
                <w:rFonts w:cstheme="minorHAnsi"/>
                <w:b/>
                <w:bCs/>
                <w:sz w:val="20"/>
                <w:szCs w:val="20"/>
              </w:rPr>
            </w:pPr>
            <w:bookmarkStart w:id="0" w:name="_Hlk306718728"/>
            <w:r w:rsidRPr="00657A1C">
              <w:rPr>
                <w:rFonts w:cstheme="minorHAnsi"/>
                <w:b/>
                <w:bCs/>
                <w:sz w:val="20"/>
                <w:szCs w:val="20"/>
              </w:rPr>
              <w:t xml:space="preserve">YILI / </w:t>
            </w:r>
            <w:r>
              <w:rPr>
                <w:rFonts w:cstheme="minorHAnsi"/>
                <w:b/>
                <w:bCs/>
                <w:sz w:val="20"/>
                <w:szCs w:val="20"/>
              </w:rPr>
              <w:t>DÖNEMİ</w:t>
            </w:r>
          </w:p>
        </w:tc>
        <w:tc>
          <w:tcPr>
            <w:tcW w:w="7802" w:type="dxa"/>
            <w:vAlign w:val="center"/>
          </w:tcPr>
          <w:p w14:paraId="7A3366B3" w14:textId="71839BEB" w:rsidR="00B163A6" w:rsidRPr="00657A1C" w:rsidRDefault="00B61524" w:rsidP="00E06814">
            <w:pPr>
              <w:spacing w:beforeLines="40" w:before="96" w:afterLines="40" w:after="96"/>
              <w:rPr>
                <w:rFonts w:cstheme="minorHAnsi"/>
                <w:sz w:val="20"/>
                <w:szCs w:val="20"/>
              </w:rPr>
            </w:pPr>
            <w:r>
              <w:rPr>
                <w:rFonts w:cstheme="minorHAnsi"/>
                <w:sz w:val="20"/>
                <w:szCs w:val="20"/>
              </w:rPr>
              <w:t>202</w:t>
            </w:r>
            <w:r w:rsidR="00D41C3F">
              <w:rPr>
                <w:rFonts w:cstheme="minorHAnsi"/>
                <w:sz w:val="20"/>
                <w:szCs w:val="20"/>
              </w:rPr>
              <w:t>4</w:t>
            </w:r>
            <w:r w:rsidR="00382168">
              <w:rPr>
                <w:rFonts w:cstheme="minorHAnsi"/>
                <w:sz w:val="20"/>
                <w:szCs w:val="20"/>
              </w:rPr>
              <w:t>-</w:t>
            </w:r>
            <w:r>
              <w:rPr>
                <w:rFonts w:cstheme="minorHAnsi"/>
                <w:sz w:val="20"/>
                <w:szCs w:val="20"/>
              </w:rPr>
              <w:t>202</w:t>
            </w:r>
            <w:r w:rsidR="00D41C3F">
              <w:rPr>
                <w:rFonts w:cstheme="minorHAnsi"/>
                <w:sz w:val="20"/>
                <w:szCs w:val="20"/>
              </w:rPr>
              <w:t xml:space="preserve">5 </w:t>
            </w:r>
            <w:r w:rsidR="00B163A6">
              <w:rPr>
                <w:rFonts w:cstheme="minorHAnsi"/>
                <w:sz w:val="20"/>
                <w:szCs w:val="20"/>
              </w:rPr>
              <w:t xml:space="preserve">DERS YILI / </w:t>
            </w:r>
            <w:r w:rsidR="00382168">
              <w:rPr>
                <w:rFonts w:cstheme="minorHAnsi"/>
                <w:sz w:val="20"/>
                <w:szCs w:val="20"/>
              </w:rPr>
              <w:t>GÜZ</w:t>
            </w:r>
            <w:r w:rsidR="00B163A6">
              <w:rPr>
                <w:rFonts w:cstheme="minorHAnsi"/>
                <w:sz w:val="20"/>
                <w:szCs w:val="20"/>
              </w:rPr>
              <w:t xml:space="preserve"> DÖNEMİ</w:t>
            </w:r>
          </w:p>
        </w:tc>
      </w:tr>
      <w:tr w:rsidR="00B163A6" w:rsidRPr="00657A1C" w14:paraId="4A861D6C" w14:textId="77777777" w:rsidTr="00E06814">
        <w:trPr>
          <w:trHeight w:val="113"/>
          <w:jc w:val="center"/>
        </w:trPr>
        <w:tc>
          <w:tcPr>
            <w:tcW w:w="2405" w:type="dxa"/>
            <w:vAlign w:val="center"/>
          </w:tcPr>
          <w:p w14:paraId="619F398F" w14:textId="77777777" w:rsidR="00B163A6" w:rsidRPr="00657A1C" w:rsidRDefault="00B163A6" w:rsidP="00E06814">
            <w:pPr>
              <w:spacing w:beforeLines="40" w:before="96" w:afterLines="40" w:after="96"/>
              <w:rPr>
                <w:rFonts w:cstheme="minorHAnsi"/>
                <w:b/>
                <w:bCs/>
                <w:sz w:val="20"/>
                <w:szCs w:val="20"/>
              </w:rPr>
            </w:pPr>
            <w:r w:rsidRPr="00657A1C">
              <w:rPr>
                <w:rFonts w:cstheme="minorHAnsi"/>
                <w:b/>
                <w:bCs/>
                <w:sz w:val="20"/>
                <w:szCs w:val="20"/>
              </w:rPr>
              <w:t>ÖĞRENCİ NO</w:t>
            </w:r>
          </w:p>
        </w:tc>
        <w:tc>
          <w:tcPr>
            <w:tcW w:w="7802" w:type="dxa"/>
            <w:vAlign w:val="center"/>
          </w:tcPr>
          <w:p w14:paraId="34701298" w14:textId="38813831" w:rsidR="00B163A6" w:rsidRPr="00657A1C" w:rsidRDefault="00D41C3F" w:rsidP="00E06814">
            <w:pPr>
              <w:spacing w:beforeLines="40" w:before="96" w:afterLines="40" w:after="96"/>
              <w:rPr>
                <w:rFonts w:cstheme="minorHAnsi"/>
                <w:sz w:val="20"/>
                <w:szCs w:val="20"/>
              </w:rPr>
            </w:pPr>
            <w:r>
              <w:rPr>
                <w:rFonts w:cstheme="minorHAnsi"/>
                <w:sz w:val="20"/>
                <w:szCs w:val="20"/>
              </w:rPr>
              <w:t>220290095</w:t>
            </w:r>
          </w:p>
        </w:tc>
      </w:tr>
      <w:tr w:rsidR="00B163A6" w:rsidRPr="00657A1C" w14:paraId="758BC5FD" w14:textId="77777777" w:rsidTr="00E06814">
        <w:trPr>
          <w:trHeight w:val="113"/>
          <w:jc w:val="center"/>
        </w:trPr>
        <w:tc>
          <w:tcPr>
            <w:tcW w:w="2405" w:type="dxa"/>
            <w:vAlign w:val="center"/>
          </w:tcPr>
          <w:p w14:paraId="162387A9" w14:textId="77777777" w:rsidR="00B163A6" w:rsidRPr="00657A1C" w:rsidRDefault="00B163A6" w:rsidP="00E06814">
            <w:pPr>
              <w:spacing w:beforeLines="40" w:before="96" w:afterLines="40" w:after="96"/>
              <w:rPr>
                <w:rFonts w:cstheme="minorHAnsi"/>
                <w:b/>
                <w:bCs/>
                <w:sz w:val="20"/>
                <w:szCs w:val="20"/>
              </w:rPr>
            </w:pPr>
            <w:r w:rsidRPr="00657A1C">
              <w:rPr>
                <w:rFonts w:cstheme="minorHAnsi"/>
                <w:b/>
                <w:bCs/>
                <w:sz w:val="20"/>
                <w:szCs w:val="20"/>
              </w:rPr>
              <w:t>AD SOYAD</w:t>
            </w:r>
          </w:p>
        </w:tc>
        <w:tc>
          <w:tcPr>
            <w:tcW w:w="7802" w:type="dxa"/>
            <w:vAlign w:val="center"/>
          </w:tcPr>
          <w:p w14:paraId="6C18268C" w14:textId="18630EFC" w:rsidR="00B163A6" w:rsidRPr="00657A1C" w:rsidRDefault="00D41C3F" w:rsidP="00E06814">
            <w:pPr>
              <w:spacing w:beforeLines="40" w:before="96" w:afterLines="40" w:after="96"/>
              <w:rPr>
                <w:rFonts w:cstheme="minorHAnsi"/>
                <w:sz w:val="20"/>
                <w:szCs w:val="20"/>
              </w:rPr>
            </w:pPr>
            <w:r>
              <w:rPr>
                <w:rFonts w:cstheme="minorHAnsi"/>
                <w:sz w:val="20"/>
                <w:szCs w:val="20"/>
              </w:rPr>
              <w:t>Hatice Sezgin</w:t>
            </w:r>
          </w:p>
        </w:tc>
      </w:tr>
      <w:tr w:rsidR="00B163A6" w:rsidRPr="00657A1C" w14:paraId="24838441" w14:textId="77777777" w:rsidTr="00E06814">
        <w:trPr>
          <w:trHeight w:val="113"/>
          <w:jc w:val="center"/>
        </w:trPr>
        <w:tc>
          <w:tcPr>
            <w:tcW w:w="2405" w:type="dxa"/>
            <w:tcBorders>
              <w:bottom w:val="single" w:sz="4" w:space="0" w:color="auto"/>
            </w:tcBorders>
            <w:vAlign w:val="center"/>
          </w:tcPr>
          <w:p w14:paraId="0E3761F1" w14:textId="77777777" w:rsidR="00B163A6" w:rsidRPr="00657A1C" w:rsidRDefault="00B163A6" w:rsidP="00E06814">
            <w:pPr>
              <w:spacing w:beforeLines="40" w:before="96" w:afterLines="40" w:after="96"/>
              <w:rPr>
                <w:rFonts w:cstheme="minorHAnsi"/>
                <w:b/>
                <w:bCs/>
                <w:sz w:val="20"/>
                <w:szCs w:val="20"/>
              </w:rPr>
            </w:pPr>
            <w:r>
              <w:rPr>
                <w:rFonts w:cstheme="minorHAnsi"/>
                <w:b/>
                <w:bCs/>
                <w:sz w:val="20"/>
                <w:szCs w:val="20"/>
              </w:rPr>
              <w:t>BİTİRME TEZ</w:t>
            </w:r>
            <w:r w:rsidRPr="00657A1C">
              <w:rPr>
                <w:rFonts w:cstheme="minorHAnsi"/>
                <w:b/>
                <w:bCs/>
                <w:sz w:val="20"/>
                <w:szCs w:val="20"/>
              </w:rPr>
              <w:t xml:space="preserve"> DANIŞMANI</w:t>
            </w:r>
          </w:p>
        </w:tc>
        <w:tc>
          <w:tcPr>
            <w:tcW w:w="7802" w:type="dxa"/>
            <w:vAlign w:val="center"/>
          </w:tcPr>
          <w:p w14:paraId="7DB504BB" w14:textId="5F0527CC" w:rsidR="00B163A6" w:rsidRPr="00657A1C" w:rsidRDefault="00D41C3F" w:rsidP="00E06814">
            <w:pPr>
              <w:spacing w:beforeLines="40" w:before="96" w:afterLines="40" w:after="96"/>
              <w:rPr>
                <w:rFonts w:cstheme="minorHAnsi"/>
                <w:sz w:val="20"/>
                <w:szCs w:val="20"/>
              </w:rPr>
            </w:pPr>
            <w:r w:rsidRPr="00D41C3F">
              <w:rPr>
                <w:rFonts w:cstheme="minorHAnsi"/>
                <w:sz w:val="20"/>
                <w:szCs w:val="20"/>
              </w:rPr>
              <w:t>Dr. Öğr. Üyesi F</w:t>
            </w:r>
            <w:r>
              <w:rPr>
                <w:rFonts w:cstheme="minorHAnsi"/>
                <w:sz w:val="20"/>
                <w:szCs w:val="20"/>
              </w:rPr>
              <w:t>eyza</w:t>
            </w:r>
            <w:r w:rsidRPr="00D41C3F">
              <w:rPr>
                <w:rFonts w:cstheme="minorHAnsi"/>
                <w:sz w:val="20"/>
                <w:szCs w:val="20"/>
              </w:rPr>
              <w:t xml:space="preserve"> </w:t>
            </w:r>
            <w:r w:rsidR="0091074E">
              <w:rPr>
                <w:rFonts w:cstheme="minorHAnsi"/>
                <w:sz w:val="20"/>
                <w:szCs w:val="20"/>
              </w:rPr>
              <w:t>ALTUNBEY</w:t>
            </w:r>
            <w:r w:rsidRPr="00D41C3F">
              <w:rPr>
                <w:rFonts w:cstheme="minorHAnsi"/>
                <w:sz w:val="20"/>
                <w:szCs w:val="20"/>
              </w:rPr>
              <w:t xml:space="preserve"> ÖZBAY</w:t>
            </w:r>
          </w:p>
        </w:tc>
      </w:tr>
      <w:tr w:rsidR="00B163A6" w:rsidRPr="00657A1C" w14:paraId="2CCE1571" w14:textId="77777777" w:rsidTr="00E06814">
        <w:trPr>
          <w:trHeight w:val="728"/>
          <w:jc w:val="center"/>
        </w:trPr>
        <w:tc>
          <w:tcPr>
            <w:tcW w:w="2405" w:type="dxa"/>
            <w:vAlign w:val="center"/>
          </w:tcPr>
          <w:p w14:paraId="64757113" w14:textId="77777777" w:rsidR="00B163A6" w:rsidRPr="00657A1C" w:rsidRDefault="00B163A6" w:rsidP="00E06814">
            <w:pPr>
              <w:spacing w:beforeLines="40" w:before="96" w:afterLines="40" w:after="96"/>
              <w:rPr>
                <w:rFonts w:cstheme="minorHAnsi"/>
                <w:b/>
                <w:bCs/>
                <w:sz w:val="20"/>
                <w:szCs w:val="20"/>
              </w:rPr>
            </w:pPr>
            <w:r w:rsidRPr="00657A1C">
              <w:rPr>
                <w:rFonts w:cstheme="minorHAnsi"/>
                <w:b/>
                <w:bCs/>
                <w:sz w:val="20"/>
                <w:szCs w:val="20"/>
              </w:rPr>
              <w:t>PROJE KONUSU</w:t>
            </w:r>
            <w:r>
              <w:rPr>
                <w:rFonts w:cstheme="minorHAnsi"/>
                <w:b/>
                <w:bCs/>
                <w:sz w:val="20"/>
                <w:szCs w:val="20"/>
              </w:rPr>
              <w:t>/BAŞLIĞI</w:t>
            </w:r>
          </w:p>
        </w:tc>
        <w:tc>
          <w:tcPr>
            <w:tcW w:w="7802" w:type="dxa"/>
            <w:vAlign w:val="center"/>
          </w:tcPr>
          <w:p w14:paraId="087FE057" w14:textId="4E145F6E" w:rsidR="00B163A6" w:rsidRPr="00657A1C" w:rsidRDefault="00A304FB" w:rsidP="00E06814">
            <w:pPr>
              <w:spacing w:beforeLines="40" w:before="96" w:afterLines="40" w:after="96"/>
              <w:rPr>
                <w:rFonts w:cstheme="minorHAnsi"/>
                <w:sz w:val="20"/>
                <w:szCs w:val="20"/>
              </w:rPr>
            </w:pPr>
            <w:r>
              <w:rPr>
                <w:rFonts w:cstheme="minorHAnsi"/>
                <w:sz w:val="20"/>
                <w:szCs w:val="20"/>
              </w:rPr>
              <w:t xml:space="preserve">Yapay </w:t>
            </w:r>
            <w:proofErr w:type="gramStart"/>
            <w:r>
              <w:rPr>
                <w:rFonts w:cstheme="minorHAnsi"/>
                <w:sz w:val="20"/>
                <w:szCs w:val="20"/>
              </w:rPr>
              <w:t>Zeka</w:t>
            </w:r>
            <w:proofErr w:type="gramEnd"/>
            <w:r>
              <w:rPr>
                <w:rFonts w:cstheme="minorHAnsi"/>
                <w:sz w:val="20"/>
                <w:szCs w:val="20"/>
              </w:rPr>
              <w:t xml:space="preserve"> </w:t>
            </w:r>
            <w:r w:rsidR="00C46E1F">
              <w:rPr>
                <w:rFonts w:cstheme="minorHAnsi"/>
                <w:sz w:val="20"/>
                <w:szCs w:val="20"/>
              </w:rPr>
              <w:t>ile</w:t>
            </w:r>
            <w:r>
              <w:rPr>
                <w:rFonts w:cstheme="minorHAnsi"/>
                <w:sz w:val="20"/>
                <w:szCs w:val="20"/>
              </w:rPr>
              <w:t xml:space="preserve"> </w:t>
            </w:r>
            <w:r w:rsidR="00D41C3F">
              <w:rPr>
                <w:rFonts w:cstheme="minorHAnsi"/>
                <w:sz w:val="20"/>
                <w:szCs w:val="20"/>
              </w:rPr>
              <w:t>E-Ticaret Sitelerindeki Sahte Yorumları Tespit Etme</w:t>
            </w:r>
          </w:p>
        </w:tc>
      </w:tr>
      <w:tr w:rsidR="00B163A6" w:rsidRPr="00657A1C" w14:paraId="5ABEB283" w14:textId="77777777" w:rsidTr="00E06814">
        <w:trPr>
          <w:trHeight w:val="113"/>
          <w:jc w:val="center"/>
        </w:trPr>
        <w:tc>
          <w:tcPr>
            <w:tcW w:w="10207" w:type="dxa"/>
            <w:gridSpan w:val="2"/>
            <w:vAlign w:val="center"/>
          </w:tcPr>
          <w:p w14:paraId="79194D7D" w14:textId="77777777" w:rsidR="00B163A6" w:rsidRPr="00657A1C" w:rsidRDefault="00B163A6" w:rsidP="00A41143">
            <w:pPr>
              <w:spacing w:beforeLines="40" w:before="96" w:afterLines="40" w:after="96"/>
              <w:jc w:val="both"/>
              <w:rPr>
                <w:rFonts w:cstheme="minorHAnsi"/>
                <w:bCs/>
                <w:sz w:val="20"/>
                <w:szCs w:val="20"/>
              </w:rPr>
            </w:pPr>
            <w:r w:rsidRPr="00657A1C">
              <w:rPr>
                <w:rFonts w:cstheme="minorHAnsi"/>
                <w:b/>
                <w:bCs/>
                <w:sz w:val="20"/>
                <w:szCs w:val="20"/>
              </w:rPr>
              <w:t xml:space="preserve">PROJENİN AMACI </w:t>
            </w:r>
            <w:r w:rsidR="00B61524" w:rsidRPr="002B4957">
              <w:rPr>
                <w:rFonts w:cstheme="minorHAnsi"/>
                <w:bCs/>
                <w:i/>
                <w:sz w:val="20"/>
                <w:szCs w:val="20"/>
              </w:rPr>
              <w:t>(</w:t>
            </w:r>
            <w:r w:rsidRPr="002B4957">
              <w:rPr>
                <w:rFonts w:cstheme="minorHAnsi"/>
                <w:bCs/>
                <w:i/>
                <w:sz w:val="20"/>
                <w:szCs w:val="20"/>
              </w:rPr>
              <w:t>Projenin amacı en fazla birkaç cümle ile</w:t>
            </w:r>
            <w:r w:rsidR="00B61524" w:rsidRPr="002B4957">
              <w:rPr>
                <w:rFonts w:cstheme="minorHAnsi"/>
                <w:bCs/>
                <w:i/>
                <w:sz w:val="20"/>
                <w:szCs w:val="20"/>
              </w:rPr>
              <w:t xml:space="preserve"> net ifadelerle belirtilmelidir</w:t>
            </w:r>
            <w:r w:rsidR="00A41143" w:rsidRPr="002B4957">
              <w:rPr>
                <w:rFonts w:cstheme="minorHAnsi"/>
                <w:bCs/>
                <w:i/>
                <w:sz w:val="20"/>
                <w:szCs w:val="20"/>
              </w:rPr>
              <w:t xml:space="preserve">. Amaç cümlesi tercihen proje başlığının metot da </w:t>
            </w:r>
            <w:r w:rsidR="002B4957">
              <w:rPr>
                <w:rFonts w:cstheme="minorHAnsi"/>
                <w:bCs/>
                <w:i/>
                <w:sz w:val="20"/>
                <w:szCs w:val="20"/>
              </w:rPr>
              <w:t>içeren biraz daha geniş halidir</w:t>
            </w:r>
            <w:r w:rsidRPr="002B4957">
              <w:rPr>
                <w:rFonts w:cstheme="minorHAnsi"/>
                <w:bCs/>
                <w:i/>
                <w:sz w:val="20"/>
                <w:szCs w:val="20"/>
              </w:rPr>
              <w:t>)</w:t>
            </w:r>
          </w:p>
        </w:tc>
      </w:tr>
      <w:tr w:rsidR="00B163A6" w:rsidRPr="00657A1C" w14:paraId="5485AFBE" w14:textId="77777777" w:rsidTr="00E06814">
        <w:trPr>
          <w:trHeight w:val="113"/>
          <w:jc w:val="center"/>
        </w:trPr>
        <w:tc>
          <w:tcPr>
            <w:tcW w:w="10207" w:type="dxa"/>
            <w:gridSpan w:val="2"/>
            <w:vAlign w:val="center"/>
          </w:tcPr>
          <w:p w14:paraId="64560EE1" w14:textId="59147F0D" w:rsidR="00865CD9" w:rsidRPr="006319F6" w:rsidRDefault="000823AD" w:rsidP="00E06814">
            <w:pPr>
              <w:spacing w:beforeLines="40" w:before="96" w:afterLines="40" w:after="96"/>
              <w:jc w:val="both"/>
              <w:rPr>
                <w:rFonts w:cstheme="minorHAnsi"/>
                <w:color w:val="000000" w:themeColor="text1"/>
                <w:sz w:val="20"/>
                <w:szCs w:val="20"/>
              </w:rPr>
            </w:pPr>
            <w:r w:rsidRPr="000823AD">
              <w:rPr>
                <w:rFonts w:cstheme="minorHAnsi"/>
                <w:color w:val="000000" w:themeColor="text1"/>
                <w:sz w:val="20"/>
                <w:szCs w:val="20"/>
              </w:rPr>
              <w:t>Bu projenin amacı, e-ticaret sitelerinde tüketici güvenini zedeleyen sahte yorumları tespit etmek için doğal dil işleme (NLP), makine öğrenimi ve derin öğrenme algoritmalarını kullanarak yüksek doğrulukla çalışan bir model geliştirmektir. Model, yorumlardaki dilsel özellikler, duygusal ton ve kullanıcı davranış kalıplarını analiz ederek sahte yorumları ayırt etmeyi amaçlamaktadır. Bu sayede, e-ticaret platformlarında güvenilir bir ortam oluşturulması ve kullanıcıların doğru kararlar alabilmesi sağlanacaktır.</w:t>
            </w:r>
          </w:p>
        </w:tc>
      </w:tr>
      <w:tr w:rsidR="00B163A6" w:rsidRPr="00657A1C" w14:paraId="3EE47A29" w14:textId="77777777" w:rsidTr="00E06814">
        <w:trPr>
          <w:trHeight w:val="113"/>
          <w:jc w:val="center"/>
        </w:trPr>
        <w:tc>
          <w:tcPr>
            <w:tcW w:w="10207" w:type="dxa"/>
            <w:gridSpan w:val="2"/>
            <w:vAlign w:val="center"/>
          </w:tcPr>
          <w:p w14:paraId="27B3FC58" w14:textId="77777777" w:rsidR="00B163A6" w:rsidRPr="00657A1C" w:rsidRDefault="00B163A6" w:rsidP="00A41143">
            <w:pPr>
              <w:spacing w:beforeLines="40" w:before="96" w:afterLines="40" w:after="96"/>
              <w:jc w:val="both"/>
              <w:rPr>
                <w:rFonts w:cstheme="minorHAnsi"/>
                <w:sz w:val="20"/>
                <w:szCs w:val="20"/>
              </w:rPr>
            </w:pPr>
            <w:r w:rsidRPr="00657A1C">
              <w:rPr>
                <w:rFonts w:cstheme="minorHAnsi"/>
                <w:b/>
                <w:bCs/>
                <w:sz w:val="20"/>
                <w:szCs w:val="20"/>
              </w:rPr>
              <w:t xml:space="preserve">MOTİVASYON </w:t>
            </w:r>
            <w:r w:rsidR="00B61524" w:rsidRPr="002B4957">
              <w:rPr>
                <w:rFonts w:cstheme="minorHAnsi"/>
                <w:bCs/>
                <w:i/>
                <w:sz w:val="20"/>
                <w:szCs w:val="20"/>
              </w:rPr>
              <w:t>(</w:t>
            </w:r>
            <w:r w:rsidRPr="002B4957">
              <w:rPr>
                <w:rFonts w:cstheme="minorHAnsi"/>
                <w:bCs/>
                <w:i/>
                <w:sz w:val="20"/>
                <w:szCs w:val="20"/>
              </w:rPr>
              <w:t>Bu projenin önemi nedir? Bu projeye duyulan ihtiyaç nereden kaynaklanmaktadır?</w:t>
            </w:r>
            <w:r w:rsidR="00A41143" w:rsidRPr="002B4957">
              <w:rPr>
                <w:rFonts w:cstheme="minorHAnsi"/>
                <w:bCs/>
                <w:i/>
                <w:sz w:val="20"/>
                <w:szCs w:val="20"/>
              </w:rPr>
              <w:t xml:space="preserve"> Bu bölüm okunduğunda bu projenin gerekliliğine ikna olunmalıdır. Örneğin akıllı Trafik Yönetimi ile ilgili bir projede bazı kaza istatistikleri verilerek, can ve mal kayıplarının önüne geçildiğ</w:t>
            </w:r>
            <w:r w:rsidR="002B4957" w:rsidRPr="002B4957">
              <w:rPr>
                <w:rFonts w:cstheme="minorHAnsi"/>
                <w:bCs/>
                <w:i/>
                <w:sz w:val="20"/>
                <w:szCs w:val="20"/>
              </w:rPr>
              <w:t>inin vurgulanması motivasyondur</w:t>
            </w:r>
            <w:r w:rsidRPr="002B4957">
              <w:rPr>
                <w:rFonts w:cstheme="minorHAnsi"/>
                <w:bCs/>
                <w:i/>
                <w:sz w:val="20"/>
                <w:szCs w:val="20"/>
              </w:rPr>
              <w:t>)</w:t>
            </w:r>
          </w:p>
        </w:tc>
      </w:tr>
      <w:tr w:rsidR="00B163A6" w:rsidRPr="00657A1C" w14:paraId="6CC27688" w14:textId="77777777" w:rsidTr="00E06814">
        <w:trPr>
          <w:trHeight w:val="113"/>
          <w:jc w:val="center"/>
        </w:trPr>
        <w:tc>
          <w:tcPr>
            <w:tcW w:w="10207" w:type="dxa"/>
            <w:gridSpan w:val="2"/>
            <w:vAlign w:val="center"/>
          </w:tcPr>
          <w:p w14:paraId="1AE07206" w14:textId="77777777" w:rsidR="007706F1" w:rsidRDefault="0091074E" w:rsidP="007706F1">
            <w:pPr>
              <w:spacing w:before="48" w:after="48" w:line="240" w:lineRule="auto"/>
              <w:jc w:val="both"/>
              <w:rPr>
                <w:rFonts w:cstheme="minorHAnsi"/>
                <w:sz w:val="20"/>
                <w:szCs w:val="20"/>
              </w:rPr>
            </w:pPr>
            <w:r>
              <w:rPr>
                <w:rFonts w:cstheme="minorHAnsi"/>
                <w:sz w:val="20"/>
                <w:szCs w:val="20"/>
              </w:rPr>
              <w:t xml:space="preserve">E-ticaret sektörü günümüzde hızla büyüyen ve dünya genelinde milyonlarca kullanıcının alışveriş yaptığı bir alan haline gelmiştir. Ancak bu büyümeyle birlikte sahte yorumların sayısında da bir artış gözlenmektedir. Kullanıcılar ürünler hakkında bilgi edinmek için yorumlara güvenirken sahte yorumlar güvenirliği tehdit etmekte ve yanıltıcı bilgi yaymaktadır. Bu durum tüketici davranışlarını olumsuz yönde etkileyerek </w:t>
            </w:r>
            <w:r w:rsidR="000F7829">
              <w:rPr>
                <w:rFonts w:cstheme="minorHAnsi"/>
                <w:sz w:val="20"/>
                <w:szCs w:val="20"/>
              </w:rPr>
              <w:t>sahte ürünlerin satışı ve kötü niyetli işletmelerin varlığına yol açmaktadır.</w:t>
            </w:r>
          </w:p>
          <w:p w14:paraId="352A4DE3" w14:textId="14DDD427" w:rsidR="007706F1" w:rsidRDefault="007706F1" w:rsidP="007706F1">
            <w:pPr>
              <w:spacing w:before="48" w:after="48" w:line="240" w:lineRule="auto"/>
              <w:jc w:val="both"/>
              <w:rPr>
                <w:rFonts w:cstheme="minorHAnsi"/>
                <w:sz w:val="20"/>
                <w:szCs w:val="20"/>
              </w:rPr>
            </w:pPr>
            <w:r w:rsidRPr="007706F1">
              <w:rPr>
                <w:rFonts w:cstheme="minorHAnsi"/>
                <w:sz w:val="20"/>
                <w:szCs w:val="20"/>
              </w:rPr>
              <w:t>Satıcıların, ürünlerini daha cazip göstermek için sahte pozitif yorumlar eklemesi veya rakip ürünlere yönelik negatif yorumlar yapılması, tüketici güvenini zedelemekte ve yanıltıcı satın alma kararlarına yol açmaktadır. Bu durum, müşteri memnuniyetsizliği, para kaybı ve güven sorunu gibi sonuçlar doğurmaktadır.</w:t>
            </w:r>
          </w:p>
          <w:p w14:paraId="459CBA58" w14:textId="498ED51A" w:rsidR="00A304FB" w:rsidRPr="00A304FB" w:rsidRDefault="00EA18E2" w:rsidP="007706F1">
            <w:pPr>
              <w:spacing w:before="48" w:after="48" w:line="240" w:lineRule="auto"/>
              <w:jc w:val="both"/>
              <w:rPr>
                <w:rFonts w:cstheme="minorHAnsi"/>
                <w:sz w:val="20"/>
                <w:szCs w:val="20"/>
              </w:rPr>
            </w:pPr>
            <w:r w:rsidRPr="00EA18E2">
              <w:rPr>
                <w:rFonts w:cstheme="minorHAnsi"/>
                <w:sz w:val="20"/>
                <w:szCs w:val="20"/>
              </w:rPr>
              <w:t xml:space="preserve">Dünya çapındaki önde gelen e-ticaret sitelerinin (Trip Advisor, </w:t>
            </w:r>
            <w:proofErr w:type="spellStart"/>
            <w:r w:rsidRPr="00EA18E2">
              <w:rPr>
                <w:rFonts w:cstheme="minorHAnsi"/>
                <w:sz w:val="20"/>
                <w:szCs w:val="20"/>
              </w:rPr>
              <w:t>Yelp</w:t>
            </w:r>
            <w:proofErr w:type="spellEnd"/>
            <w:r w:rsidRPr="00EA18E2">
              <w:rPr>
                <w:rFonts w:cstheme="minorHAnsi"/>
                <w:sz w:val="20"/>
                <w:szCs w:val="20"/>
              </w:rPr>
              <w:t xml:space="preserve">, </w:t>
            </w:r>
            <w:proofErr w:type="spellStart"/>
            <w:r w:rsidRPr="00EA18E2">
              <w:rPr>
                <w:rFonts w:cstheme="minorHAnsi"/>
                <w:sz w:val="20"/>
                <w:szCs w:val="20"/>
              </w:rPr>
              <w:t>TrustPilot</w:t>
            </w:r>
            <w:proofErr w:type="spellEnd"/>
            <w:r w:rsidRPr="00EA18E2">
              <w:rPr>
                <w:rFonts w:cstheme="minorHAnsi"/>
                <w:sz w:val="20"/>
                <w:szCs w:val="20"/>
              </w:rPr>
              <w:t xml:space="preserve"> ve Amazon dahil) resmi verileri ve kendi raporlarına dayanarak, ortalama olarak çevrimiçi yorumların %4'ünün sahte olduğunu </w:t>
            </w:r>
            <w:r w:rsidR="008F64E1" w:rsidRPr="00EA18E2">
              <w:rPr>
                <w:rFonts w:cstheme="minorHAnsi"/>
                <w:sz w:val="20"/>
                <w:szCs w:val="20"/>
              </w:rPr>
              <w:t>buluyoruz. Bunu</w:t>
            </w:r>
            <w:r w:rsidRPr="00EA18E2">
              <w:rPr>
                <w:rFonts w:cstheme="minorHAnsi"/>
                <w:sz w:val="20"/>
                <w:szCs w:val="20"/>
              </w:rPr>
              <w:t xml:space="preserve"> ekonomik etkiye çevirdiğimizde, sahte çevrimiçi yorumların küresel çevrimiçi harcamalar üzerindeki doğrudan etkisi 152 milyar dolardır.</w:t>
            </w:r>
            <w:r>
              <w:rPr>
                <w:rFonts w:cstheme="minorHAnsi"/>
                <w:sz w:val="20"/>
                <w:szCs w:val="20"/>
              </w:rPr>
              <w:t xml:space="preserve"> </w:t>
            </w:r>
            <w:r w:rsidRPr="00EA18E2">
              <w:rPr>
                <w:rFonts w:cstheme="minorHAnsi"/>
                <w:sz w:val="20"/>
                <w:szCs w:val="20"/>
              </w:rPr>
              <w:t xml:space="preserve">Bu sorun, sahte yorumların bazı büyük e-ticaret ülkelerindeki yorum etkili e-ticaret üzerindeki etkisi şeklinde daha da ayrıştırılabilir. Sahte çevrimiçi yorumlar, ABD'de yıllık 791 milyar dolar, Japonya'da 6,4 milyar dolar, Birleşik Krallık'ta 5 milyar dolar, Kanada'da 2,3 milyar dolar ve Avustralya'da 900 milyon dolar e-ticaret harcamasını </w:t>
            </w:r>
            <w:r w:rsidR="00E42629" w:rsidRPr="00EA18E2">
              <w:rPr>
                <w:rFonts w:cstheme="minorHAnsi"/>
                <w:sz w:val="20"/>
                <w:szCs w:val="20"/>
              </w:rPr>
              <w:t>etkilemektedir.</w:t>
            </w:r>
            <w:r w:rsidR="00E42629" w:rsidRPr="00A304FB">
              <w:rPr>
                <w:rFonts w:cstheme="minorHAnsi"/>
                <w:sz w:val="20"/>
                <w:szCs w:val="20"/>
              </w:rPr>
              <w:t xml:space="preserve"> Önemli</w:t>
            </w:r>
            <w:r w:rsidR="00A304FB" w:rsidRPr="00A304FB">
              <w:rPr>
                <w:rFonts w:cstheme="minorHAnsi"/>
                <w:sz w:val="20"/>
                <w:szCs w:val="20"/>
              </w:rPr>
              <w:t xml:space="preserve"> bir neden, sahte yorum talep etmenin yatırım getirisinin yüksek olması ve bu durumun oldukça kârlı hale gelmesidir. Bir restoranın </w:t>
            </w:r>
            <w:proofErr w:type="spellStart"/>
            <w:r w:rsidR="00A304FB" w:rsidRPr="00A304FB">
              <w:rPr>
                <w:rFonts w:cstheme="minorHAnsi"/>
                <w:sz w:val="20"/>
                <w:szCs w:val="20"/>
              </w:rPr>
              <w:t>Yelp</w:t>
            </w:r>
            <w:proofErr w:type="spellEnd"/>
            <w:r w:rsidR="00A304FB" w:rsidRPr="00A304FB">
              <w:rPr>
                <w:rFonts w:cstheme="minorHAnsi"/>
                <w:sz w:val="20"/>
                <w:szCs w:val="20"/>
              </w:rPr>
              <w:t xml:space="preserve"> puanında ek bir yıldız, geliri %5 ile %9 oranında artırabilir. Federal Ticaret Komisyonu, sahte yorumlar için yapılan harcamaların yirmi katı kadar geri dönüş sağladığını göstermiştir.</w:t>
            </w:r>
            <w:r w:rsidR="00A304FB">
              <w:rPr>
                <w:rFonts w:cstheme="minorHAnsi"/>
                <w:sz w:val="20"/>
                <w:szCs w:val="20"/>
              </w:rPr>
              <w:t xml:space="preserve"> </w:t>
            </w:r>
            <w:r w:rsidR="00A304FB" w:rsidRPr="00A304FB">
              <w:rPr>
                <w:rFonts w:cstheme="minorHAnsi"/>
                <w:sz w:val="20"/>
                <w:szCs w:val="20"/>
              </w:rPr>
              <w:t xml:space="preserve">Örneğin, </w:t>
            </w:r>
            <w:proofErr w:type="spellStart"/>
            <w:r w:rsidR="00A304FB" w:rsidRPr="00A304FB">
              <w:rPr>
                <w:rFonts w:cstheme="minorHAnsi"/>
                <w:sz w:val="20"/>
                <w:szCs w:val="20"/>
              </w:rPr>
              <w:t>Legacy</w:t>
            </w:r>
            <w:proofErr w:type="spellEnd"/>
            <w:r w:rsidR="00A304FB" w:rsidRPr="00A304FB">
              <w:rPr>
                <w:rFonts w:cstheme="minorHAnsi"/>
                <w:sz w:val="20"/>
                <w:szCs w:val="20"/>
              </w:rPr>
              <w:t xml:space="preserve"> Learning </w:t>
            </w:r>
            <w:proofErr w:type="spellStart"/>
            <w:r w:rsidR="00A304FB" w:rsidRPr="00A304FB">
              <w:rPr>
                <w:rFonts w:cstheme="minorHAnsi"/>
                <w:sz w:val="20"/>
                <w:szCs w:val="20"/>
              </w:rPr>
              <w:t>Systems</w:t>
            </w:r>
            <w:proofErr w:type="spellEnd"/>
            <w:r w:rsidR="00A304FB" w:rsidRPr="00A304FB">
              <w:rPr>
                <w:rFonts w:cstheme="minorHAnsi"/>
                <w:sz w:val="20"/>
                <w:szCs w:val="20"/>
              </w:rPr>
              <w:t xml:space="preserve"> </w:t>
            </w:r>
            <w:proofErr w:type="spellStart"/>
            <w:r w:rsidR="00A304FB" w:rsidRPr="00A304FB">
              <w:rPr>
                <w:rFonts w:cstheme="minorHAnsi"/>
                <w:sz w:val="20"/>
                <w:szCs w:val="20"/>
              </w:rPr>
              <w:t>Inc</w:t>
            </w:r>
            <w:proofErr w:type="spellEnd"/>
            <w:r w:rsidR="00A304FB" w:rsidRPr="00A304FB">
              <w:rPr>
                <w:rFonts w:cstheme="minorHAnsi"/>
                <w:sz w:val="20"/>
                <w:szCs w:val="20"/>
              </w:rPr>
              <w:t xml:space="preserve">. aleyhine açılan bir yaptırım davasında, sahte yorumlar için yapılan 250.000 dolarlık harcamanın 5 milyon dolardan fazla satış ürettiği </w:t>
            </w:r>
            <w:r w:rsidR="00E42629" w:rsidRPr="00A304FB">
              <w:rPr>
                <w:rFonts w:cstheme="minorHAnsi"/>
                <w:sz w:val="20"/>
                <w:szCs w:val="20"/>
              </w:rPr>
              <w:t>bulunmuştur. Sahte</w:t>
            </w:r>
            <w:r w:rsidR="00A304FB" w:rsidRPr="00A304FB">
              <w:rPr>
                <w:rFonts w:cstheme="minorHAnsi"/>
                <w:sz w:val="20"/>
                <w:szCs w:val="20"/>
              </w:rPr>
              <w:t xml:space="preserve"> yorumların kullanımı, organik arama pozisyonlarında ve satış sıralarında dört hafta süren önemli bir kısa vadeli artışa neden olur; bu durum, sahte yorumların silinmesi veya tespit edilmesinden sonra bile geçerliliğini korur. Kötü niyetli aktörler, sahte yorumlar kullanarak itibarlarını sahte bilgilerle "güçlendirme" imkânına sahip olurlar.</w:t>
            </w:r>
            <w:r w:rsidR="00907AA4">
              <w:rPr>
                <w:rFonts w:cstheme="minorHAnsi"/>
                <w:sz w:val="20"/>
                <w:szCs w:val="20"/>
              </w:rPr>
              <w:t>[1]</w:t>
            </w:r>
          </w:p>
          <w:p w14:paraId="165AFB74" w14:textId="2504772B" w:rsidR="00AA6FD9" w:rsidRDefault="00A304FB" w:rsidP="007706F1">
            <w:pPr>
              <w:spacing w:before="48" w:after="48" w:line="240" w:lineRule="auto"/>
              <w:jc w:val="both"/>
              <w:rPr>
                <w:rFonts w:cstheme="minorHAnsi"/>
                <w:sz w:val="20"/>
                <w:szCs w:val="20"/>
              </w:rPr>
            </w:pPr>
            <w:r w:rsidRPr="00A304FB">
              <w:rPr>
                <w:rFonts w:cstheme="minorHAnsi"/>
                <w:sz w:val="20"/>
                <w:szCs w:val="20"/>
              </w:rPr>
              <w:t>Genel olarak, sahte yorumların nihai temizliği yaklaşık 100 gün sonra gerçekleşir, bu da dolandırıcıların kâr elde etmesi için yeterli süre tanır. Reklam dolandırıcılığı gibi diğer çevrimiçi pazarlarda olduğu gibi, ekonomik faydalar yakalanma riskleri ve maliyetlerinden daha ağır basar. Bu durum, kötü niyetli aktörleri teşvik etmekte ve bu yeraltı ekonomisinin sürekli büyümesine yol açmaktadır.</w:t>
            </w:r>
            <w:r>
              <w:rPr>
                <w:rFonts w:cstheme="minorHAnsi"/>
                <w:sz w:val="20"/>
                <w:szCs w:val="20"/>
              </w:rPr>
              <w:t xml:space="preserve"> </w:t>
            </w:r>
            <w:r w:rsidRPr="00A304FB">
              <w:rPr>
                <w:rFonts w:cstheme="minorHAnsi"/>
                <w:sz w:val="20"/>
                <w:szCs w:val="20"/>
              </w:rPr>
              <w:t xml:space="preserve">Sahte çevrimiçi yorum ticareti, gruplar, komisyon yapıları ve sadakat programları ile standart hale gelmiştir. Ödemeler, her yorum için yaklaşık 25 </w:t>
            </w:r>
            <w:proofErr w:type="spellStart"/>
            <w:r w:rsidRPr="00A304FB">
              <w:rPr>
                <w:rFonts w:cstheme="minorHAnsi"/>
                <w:sz w:val="20"/>
                <w:szCs w:val="20"/>
              </w:rPr>
              <w:t>cent</w:t>
            </w:r>
            <w:proofErr w:type="spellEnd"/>
            <w:r w:rsidRPr="00A304FB">
              <w:rPr>
                <w:rFonts w:cstheme="minorHAnsi"/>
                <w:sz w:val="20"/>
                <w:szCs w:val="20"/>
              </w:rPr>
              <w:t xml:space="preserve"> ile 100 dolar arasında değişmektedir. Pazar yerleri, ürünlerini satın almak ve karşılığında tam bir geri ödeme ve bazı durumlarda 5-10 dolarlık bir komisyon almak için alıcıları giderek daha fazla talep eden çevrimiçi özel grupları içermektedir. Günde yaklaşık 23 sahte yorumla ilgili grup faaliyet </w:t>
            </w:r>
            <w:r w:rsidR="00FB02A9" w:rsidRPr="00A304FB">
              <w:rPr>
                <w:rFonts w:cstheme="minorHAnsi"/>
                <w:sz w:val="20"/>
                <w:szCs w:val="20"/>
              </w:rPr>
              <w:t>göstermektedir. Tek</w:t>
            </w:r>
            <w:r w:rsidRPr="00A304FB">
              <w:rPr>
                <w:rFonts w:cstheme="minorHAnsi"/>
                <w:sz w:val="20"/>
                <w:szCs w:val="20"/>
              </w:rPr>
              <w:t xml:space="preserve"> bir otomatik işlem, e-ticaret alanında sınırsız sayıda sahte yorum üretebilir ve bunun için programlama becerisi bile gerektirmemektedir.</w:t>
            </w:r>
            <w:r w:rsidR="00C46E1F">
              <w:rPr>
                <w:rFonts w:cstheme="minorHAnsi"/>
                <w:sz w:val="20"/>
                <w:szCs w:val="20"/>
              </w:rPr>
              <w:t>[1]</w:t>
            </w:r>
            <w:r w:rsidR="00C46E1F">
              <w:rPr>
                <w:rFonts w:cstheme="minorHAnsi"/>
                <w:sz w:val="20"/>
                <w:szCs w:val="20"/>
              </w:rPr>
              <w:br/>
            </w:r>
            <w:r w:rsidR="00C46E1F" w:rsidRPr="00C46E1F">
              <w:rPr>
                <w:rFonts w:cstheme="minorHAnsi"/>
                <w:sz w:val="20"/>
                <w:szCs w:val="20"/>
              </w:rPr>
              <w:t xml:space="preserve">Son iki yılda, durum, </w:t>
            </w:r>
            <w:proofErr w:type="spellStart"/>
            <w:r w:rsidR="00C46E1F" w:rsidRPr="00C46E1F">
              <w:rPr>
                <w:rFonts w:cstheme="minorHAnsi"/>
                <w:sz w:val="20"/>
                <w:szCs w:val="20"/>
              </w:rPr>
              <w:t>ChatGPT'nin</w:t>
            </w:r>
            <w:proofErr w:type="spellEnd"/>
            <w:r w:rsidR="00C46E1F" w:rsidRPr="00C46E1F">
              <w:rPr>
                <w:rFonts w:cstheme="minorHAnsi"/>
                <w:sz w:val="20"/>
                <w:szCs w:val="20"/>
              </w:rPr>
              <w:t xml:space="preserve"> içerik çiftliklerine yardımcı olmak için saniyede onlarca sahte yorumu yazmaya sürekli hazır olmasıyla daha da kötüleşmiştir.</w:t>
            </w:r>
            <w:r w:rsidR="00C46E1F">
              <w:rPr>
                <w:rFonts w:cstheme="minorHAnsi"/>
                <w:sz w:val="20"/>
                <w:szCs w:val="20"/>
              </w:rPr>
              <w:t xml:space="preserve"> </w:t>
            </w:r>
            <w:r w:rsidR="00AA6FD9">
              <w:rPr>
                <w:rFonts w:cstheme="minorHAnsi"/>
                <w:sz w:val="20"/>
                <w:szCs w:val="20"/>
              </w:rPr>
              <w:t>[2]</w:t>
            </w:r>
          </w:p>
          <w:p w14:paraId="2DB32D53" w14:textId="4A903206" w:rsidR="00322C76" w:rsidRDefault="00322C76" w:rsidP="007706F1">
            <w:pPr>
              <w:spacing w:before="48" w:after="48" w:line="240" w:lineRule="auto"/>
              <w:jc w:val="both"/>
              <w:rPr>
                <w:rFonts w:cstheme="minorHAnsi"/>
                <w:sz w:val="20"/>
                <w:szCs w:val="20"/>
              </w:rPr>
            </w:pPr>
            <w:r w:rsidRPr="00322C76">
              <w:rPr>
                <w:rFonts w:cstheme="minorHAnsi"/>
                <w:sz w:val="20"/>
                <w:szCs w:val="20"/>
              </w:rPr>
              <w:t xml:space="preserve">Sahte yorum tespiti alanı, e-ticaret platformlarında sahte yorumların artan sayısı ve etkisi nedeniyle giderek daha fazla ilgi görüyor. En son tüketici yorumu istatistiklerinin gösterdiği gibi,  Tüketicilerin %77'si düzenli olarak çevrimiçi yorumları okuyor ve bu oran 2020'den bu yana %17 arttı. Çevrimiçi yorumların 2021'de dünya çapında 3,8 trilyon dolarlık e-ticaret harcamasını etkilediği tahmin ediliyor. Tüketicilerin yaklaşık %50'si çevrimiçi yorumlara, ailelerinin ve arkadaşlarının kişisel önerilerine </w:t>
            </w:r>
            <w:r w:rsidRPr="00322C76">
              <w:rPr>
                <w:rFonts w:cstheme="minorHAnsi"/>
                <w:sz w:val="20"/>
                <w:szCs w:val="20"/>
              </w:rPr>
              <w:lastRenderedPageBreak/>
              <w:t>güvendikleri kadar güveniyor. Bu nedenle, sahte yorumlar yalnızca ürün sıralamalarını ve derecelendirmelerini manipüle etmekle kalmaz, aynı zamanda tüketicilerin çevrimiçi yorumlara olan güvenini de genel olarak azaltabilir. Ek olarak, sahte yorumlar tüketici kararları üzerinde gerçek çevrimiçi yorumlara göre daha fazla etkiye sahiptir ve bu da sahte yorumların özelliklerini araştırma ve bunları tespit etmek için yöntemler geliştirme ihtiyacını vurgular (</w:t>
            </w:r>
            <w:proofErr w:type="spellStart"/>
            <w:r w:rsidRPr="00322C76">
              <w:rPr>
                <w:rFonts w:cstheme="minorHAnsi"/>
                <w:sz w:val="20"/>
                <w:szCs w:val="20"/>
              </w:rPr>
              <w:t>Wu</w:t>
            </w:r>
            <w:proofErr w:type="spellEnd"/>
            <w:r w:rsidRPr="00322C76">
              <w:rPr>
                <w:rFonts w:cstheme="minorHAnsi"/>
                <w:sz w:val="20"/>
                <w:szCs w:val="20"/>
              </w:rPr>
              <w:t xml:space="preserve"> vd., 2020, Paul ve </w:t>
            </w:r>
            <w:proofErr w:type="spellStart"/>
            <w:r w:rsidRPr="00322C76">
              <w:rPr>
                <w:rFonts w:cstheme="minorHAnsi"/>
                <w:sz w:val="20"/>
                <w:szCs w:val="20"/>
              </w:rPr>
              <w:t>Nikolaev</w:t>
            </w:r>
            <w:proofErr w:type="spellEnd"/>
            <w:r w:rsidRPr="00322C76">
              <w:rPr>
                <w:rFonts w:cstheme="minorHAnsi"/>
                <w:sz w:val="20"/>
                <w:szCs w:val="20"/>
              </w:rPr>
              <w:t>, 2021).</w:t>
            </w:r>
            <w:r>
              <w:rPr>
                <w:rFonts w:cstheme="minorHAnsi"/>
                <w:sz w:val="20"/>
                <w:szCs w:val="20"/>
              </w:rPr>
              <w:t>[3]</w:t>
            </w:r>
          </w:p>
          <w:p w14:paraId="5E2F4797" w14:textId="23B5F3E9" w:rsidR="00B163A6" w:rsidRDefault="00C46E1F" w:rsidP="007706F1">
            <w:pPr>
              <w:spacing w:before="48" w:after="48" w:line="240" w:lineRule="auto"/>
              <w:jc w:val="both"/>
              <w:rPr>
                <w:rFonts w:cstheme="minorHAnsi"/>
                <w:sz w:val="20"/>
                <w:szCs w:val="20"/>
              </w:rPr>
            </w:pPr>
            <w:r w:rsidRPr="00C46E1F">
              <w:rPr>
                <w:rFonts w:cstheme="minorHAnsi"/>
                <w:sz w:val="20"/>
                <w:szCs w:val="20"/>
              </w:rPr>
              <w:t xml:space="preserve">Uydurma olumsuz yorumlar satışlarda ani düşüşe ve uzun vadede marka bozulmasına yol açabilir. Örneğin, Kaliforniya merkezli </w:t>
            </w:r>
            <w:proofErr w:type="spellStart"/>
            <w:r w:rsidRPr="00C46E1F">
              <w:rPr>
                <w:rFonts w:cstheme="minorHAnsi"/>
                <w:sz w:val="20"/>
                <w:szCs w:val="20"/>
              </w:rPr>
              <w:t>Super</w:t>
            </w:r>
            <w:proofErr w:type="spellEnd"/>
            <w:r w:rsidRPr="00C46E1F">
              <w:rPr>
                <w:rFonts w:cstheme="minorHAnsi"/>
                <w:sz w:val="20"/>
                <w:szCs w:val="20"/>
              </w:rPr>
              <w:t xml:space="preserve"> Mario </w:t>
            </w:r>
            <w:proofErr w:type="spellStart"/>
            <w:r w:rsidRPr="00C46E1F">
              <w:rPr>
                <w:rFonts w:cstheme="minorHAnsi"/>
                <w:sz w:val="20"/>
                <w:szCs w:val="20"/>
              </w:rPr>
              <w:t>Plumbing</w:t>
            </w:r>
            <w:proofErr w:type="spellEnd"/>
            <w:r w:rsidRPr="00C46E1F">
              <w:rPr>
                <w:rFonts w:cstheme="minorHAnsi"/>
                <w:sz w:val="20"/>
                <w:szCs w:val="20"/>
              </w:rPr>
              <w:t>, bir rakip tarafından yayınlanan</w:t>
            </w:r>
            <w:r w:rsidR="00AA6FD9">
              <w:rPr>
                <w:rFonts w:cstheme="minorHAnsi"/>
                <w:sz w:val="20"/>
                <w:szCs w:val="20"/>
              </w:rPr>
              <w:t xml:space="preserve"> sahte bir yorum nedeniyle işlerinde %25 düşüş olduğunu</w:t>
            </w:r>
            <w:r w:rsidR="00AA6FD9" w:rsidRPr="00C46E1F">
              <w:rPr>
                <w:rFonts w:cstheme="minorHAnsi"/>
                <w:sz w:val="20"/>
                <w:szCs w:val="20"/>
              </w:rPr>
              <w:t xml:space="preserve"> </w:t>
            </w:r>
            <w:r w:rsidRPr="00C46E1F">
              <w:rPr>
                <w:rFonts w:cstheme="minorHAnsi"/>
                <w:sz w:val="20"/>
                <w:szCs w:val="20"/>
              </w:rPr>
              <w:t xml:space="preserve">bildirdi . </w:t>
            </w:r>
            <w:r>
              <w:rPr>
                <w:rFonts w:cstheme="minorHAnsi"/>
                <w:sz w:val="20"/>
                <w:szCs w:val="20"/>
              </w:rPr>
              <w:t>[</w:t>
            </w:r>
            <w:r w:rsidR="00AA6FD9">
              <w:rPr>
                <w:rFonts w:cstheme="minorHAnsi"/>
                <w:sz w:val="20"/>
                <w:szCs w:val="20"/>
              </w:rPr>
              <w:t>1</w:t>
            </w:r>
            <w:r>
              <w:rPr>
                <w:rFonts w:cstheme="minorHAnsi"/>
                <w:sz w:val="20"/>
                <w:szCs w:val="20"/>
              </w:rPr>
              <w:t>]</w:t>
            </w:r>
          </w:p>
          <w:p w14:paraId="25D33444" w14:textId="7C41A4B1" w:rsidR="00AA6FD9" w:rsidRDefault="00AA6FD9" w:rsidP="007706F1">
            <w:pPr>
              <w:spacing w:before="48" w:after="48" w:line="240" w:lineRule="auto"/>
              <w:jc w:val="both"/>
              <w:rPr>
                <w:rFonts w:cstheme="minorHAnsi"/>
                <w:sz w:val="20"/>
                <w:szCs w:val="20"/>
              </w:rPr>
            </w:pPr>
            <w:r w:rsidRPr="00AA6FD9">
              <w:rPr>
                <w:rFonts w:cstheme="minorHAnsi"/>
                <w:sz w:val="20"/>
                <w:szCs w:val="20"/>
              </w:rPr>
              <w:t xml:space="preserve">Çalışmalar, insanların sahte yorumları yalnızca %57 oranında tespit edebildiğini , yapay zekanın ise tahmin doğruluğunun yaklaşık % 90'ına sahip olabileceğini göstermektedir . </w:t>
            </w:r>
            <w:r>
              <w:rPr>
                <w:rFonts w:cstheme="minorHAnsi"/>
                <w:sz w:val="20"/>
                <w:szCs w:val="20"/>
              </w:rPr>
              <w:t>[3]</w:t>
            </w:r>
          </w:p>
          <w:p w14:paraId="30E0B8E6" w14:textId="3C573E11" w:rsidR="00AA6FD9" w:rsidRDefault="00AA6FD9" w:rsidP="007706F1">
            <w:pPr>
              <w:spacing w:before="48" w:after="48" w:line="240" w:lineRule="auto"/>
              <w:jc w:val="both"/>
              <w:rPr>
                <w:rFonts w:cstheme="minorHAnsi"/>
                <w:sz w:val="20"/>
                <w:szCs w:val="20"/>
              </w:rPr>
            </w:pPr>
            <w:r w:rsidRPr="00AA6FD9">
              <w:rPr>
                <w:rFonts w:cstheme="minorHAnsi"/>
                <w:sz w:val="20"/>
                <w:szCs w:val="20"/>
              </w:rPr>
              <w:t xml:space="preserve">Bu nedenle, yalnızca Amazon, Google, </w:t>
            </w:r>
            <w:proofErr w:type="spellStart"/>
            <w:r w:rsidRPr="00AA6FD9">
              <w:rPr>
                <w:rFonts w:cstheme="minorHAnsi"/>
                <w:sz w:val="20"/>
                <w:szCs w:val="20"/>
              </w:rPr>
              <w:t>Tripadvisor</w:t>
            </w:r>
            <w:proofErr w:type="spellEnd"/>
            <w:r w:rsidRPr="00AA6FD9">
              <w:rPr>
                <w:rFonts w:cstheme="minorHAnsi"/>
                <w:sz w:val="20"/>
                <w:szCs w:val="20"/>
              </w:rPr>
              <w:t xml:space="preserve"> ve </w:t>
            </w:r>
            <w:proofErr w:type="spellStart"/>
            <w:r w:rsidRPr="00AA6FD9">
              <w:rPr>
                <w:rFonts w:cstheme="minorHAnsi"/>
                <w:sz w:val="20"/>
                <w:szCs w:val="20"/>
              </w:rPr>
              <w:t>Trustpilot</w:t>
            </w:r>
            <w:proofErr w:type="spellEnd"/>
            <w:r w:rsidRPr="00AA6FD9">
              <w:rPr>
                <w:rFonts w:cstheme="minorHAnsi"/>
                <w:sz w:val="20"/>
                <w:szCs w:val="20"/>
              </w:rPr>
              <w:t xml:space="preserve"> gibi devler değil, aynı zamanda küçük ve orta ölçekli işletmeler de sahte yorumları tespit etmek için makine öğrenimi modellerine güvenmektedir.</w:t>
            </w:r>
            <w:r w:rsidR="00907AA4">
              <w:rPr>
                <w:rFonts w:cstheme="minorHAnsi"/>
                <w:sz w:val="20"/>
                <w:szCs w:val="20"/>
              </w:rPr>
              <w:t>[2]</w:t>
            </w:r>
            <w:r w:rsidR="007706F1">
              <w:rPr>
                <w:rFonts w:cstheme="minorHAnsi"/>
                <w:sz w:val="20"/>
                <w:szCs w:val="20"/>
              </w:rPr>
              <w:t xml:space="preserve"> </w:t>
            </w:r>
          </w:p>
          <w:p w14:paraId="43BEAABF" w14:textId="64F03EE4" w:rsidR="007706F1" w:rsidRDefault="007706F1" w:rsidP="007706F1">
            <w:pPr>
              <w:spacing w:before="48" w:after="48" w:line="240" w:lineRule="auto"/>
              <w:jc w:val="both"/>
              <w:rPr>
                <w:rFonts w:cstheme="minorHAnsi"/>
                <w:sz w:val="20"/>
                <w:szCs w:val="20"/>
              </w:rPr>
            </w:pPr>
            <w:r w:rsidRPr="007706F1">
              <w:rPr>
                <w:rFonts w:cstheme="minorHAnsi"/>
                <w:sz w:val="20"/>
                <w:szCs w:val="20"/>
              </w:rPr>
              <w:t>Bu projede, doğal dil işleme ve makine öğrenmesi yöntemleri ile sahte yorumların tespit edilmesi amaçlanmaktadır. Projenin sonunda, e-ticaret kullanıcılarının güvenle alışveriş yapabilecekleri, sahte yorumlardan arındırılmış bir platform oluşturulması hedeflenmektedir. Bu çözüm, e-ticaret alanında şeffaflık ve güvenin sağlanmasına katkı sunacak, tüketicilerin güvenini yeniden kazandırarak e-ticaret ekosisteminin sürdürülebilirliğine destek olacaktır.</w:t>
            </w:r>
          </w:p>
          <w:p w14:paraId="124B45D3" w14:textId="77777777" w:rsidR="00A72093" w:rsidRPr="00657A1C" w:rsidRDefault="00A72093" w:rsidP="007706F1">
            <w:pPr>
              <w:spacing w:before="48" w:after="48" w:line="240" w:lineRule="auto"/>
              <w:jc w:val="both"/>
              <w:rPr>
                <w:rFonts w:cstheme="minorHAnsi"/>
                <w:sz w:val="20"/>
                <w:szCs w:val="20"/>
              </w:rPr>
            </w:pPr>
          </w:p>
        </w:tc>
      </w:tr>
      <w:tr w:rsidR="00B163A6" w:rsidRPr="00657A1C" w14:paraId="697FE08A" w14:textId="77777777" w:rsidTr="002B4957">
        <w:trPr>
          <w:trHeight w:val="1320"/>
          <w:jc w:val="center"/>
        </w:trPr>
        <w:tc>
          <w:tcPr>
            <w:tcW w:w="10207" w:type="dxa"/>
            <w:gridSpan w:val="2"/>
            <w:vAlign w:val="center"/>
          </w:tcPr>
          <w:p w14:paraId="7B4A3929" w14:textId="77777777" w:rsidR="00B61524" w:rsidRPr="00657A1C" w:rsidRDefault="00B61524" w:rsidP="00B61524">
            <w:pPr>
              <w:spacing w:beforeLines="40" w:before="96" w:afterLines="40" w:after="96"/>
              <w:jc w:val="both"/>
              <w:rPr>
                <w:rFonts w:cstheme="minorHAnsi"/>
                <w:sz w:val="20"/>
                <w:szCs w:val="20"/>
              </w:rPr>
            </w:pPr>
            <w:r>
              <w:rPr>
                <w:rFonts w:cstheme="minorHAnsi"/>
                <w:b/>
                <w:sz w:val="20"/>
                <w:szCs w:val="20"/>
              </w:rPr>
              <w:lastRenderedPageBreak/>
              <w:t xml:space="preserve">PROBLEM TANIMI </w:t>
            </w:r>
            <w:r w:rsidRPr="002B4957">
              <w:rPr>
                <w:rFonts w:cstheme="minorHAnsi"/>
                <w:i/>
                <w:sz w:val="20"/>
                <w:szCs w:val="20"/>
              </w:rPr>
              <w:t xml:space="preserve">(Projede asıl çözülmesi gereken </w:t>
            </w:r>
            <w:r w:rsidRPr="002B4957">
              <w:rPr>
                <w:rFonts w:cstheme="minorHAnsi"/>
                <w:i/>
                <w:sz w:val="20"/>
                <w:szCs w:val="20"/>
                <w:u w:val="single"/>
              </w:rPr>
              <w:t>teknik</w:t>
            </w:r>
            <w:r w:rsidRPr="002B4957">
              <w:rPr>
                <w:rFonts w:cstheme="minorHAnsi"/>
                <w:i/>
                <w:sz w:val="20"/>
                <w:szCs w:val="20"/>
              </w:rPr>
              <w:t xml:space="preserve"> alt problemler nelerdir, modüller nelerdir? </w:t>
            </w:r>
            <w:r w:rsidR="00A41143" w:rsidRPr="002B4957">
              <w:rPr>
                <w:rFonts w:cstheme="minorHAnsi"/>
                <w:i/>
                <w:sz w:val="20"/>
                <w:szCs w:val="20"/>
              </w:rPr>
              <w:t xml:space="preserve">Problem tanımı amaç ile karıştırılmamalıdır. </w:t>
            </w:r>
            <w:r w:rsidRPr="002B4957">
              <w:rPr>
                <w:rFonts w:cstheme="minorHAnsi"/>
                <w:i/>
                <w:sz w:val="20"/>
                <w:szCs w:val="20"/>
              </w:rPr>
              <w:t xml:space="preserve">Örneğin projenin amacı çarpma işlemi ise x tane y </w:t>
            </w:r>
            <w:proofErr w:type="spellStart"/>
            <w:r w:rsidRPr="002B4957">
              <w:rPr>
                <w:rFonts w:cstheme="minorHAnsi"/>
                <w:i/>
                <w:sz w:val="20"/>
                <w:szCs w:val="20"/>
              </w:rPr>
              <w:t>nin</w:t>
            </w:r>
            <w:proofErr w:type="spellEnd"/>
            <w:r w:rsidRPr="002B4957">
              <w:rPr>
                <w:rFonts w:cstheme="minorHAnsi"/>
                <w:i/>
                <w:sz w:val="20"/>
                <w:szCs w:val="20"/>
              </w:rPr>
              <w:t xml:space="preserve"> toplanması</w:t>
            </w:r>
            <w:r w:rsidR="00A41143" w:rsidRPr="002B4957">
              <w:rPr>
                <w:rFonts w:cstheme="minorHAnsi"/>
                <w:i/>
                <w:sz w:val="20"/>
                <w:szCs w:val="20"/>
              </w:rPr>
              <w:t xml:space="preserve"> bu amaca ulaşılması için çözülmesi gereken problemdir. Benzer şekilde </w:t>
            </w:r>
            <w:proofErr w:type="spellStart"/>
            <w:r w:rsidRPr="002B4957">
              <w:rPr>
                <w:rFonts w:cstheme="minorHAnsi"/>
                <w:i/>
                <w:sz w:val="20"/>
                <w:szCs w:val="20"/>
              </w:rPr>
              <w:t>Beckend</w:t>
            </w:r>
            <w:proofErr w:type="spellEnd"/>
            <w:r w:rsidRPr="002B4957">
              <w:rPr>
                <w:rFonts w:cstheme="minorHAnsi"/>
                <w:i/>
                <w:sz w:val="20"/>
                <w:szCs w:val="20"/>
              </w:rPr>
              <w:t xml:space="preserve"> bir projede </w:t>
            </w:r>
            <w:proofErr w:type="spellStart"/>
            <w:r w:rsidRPr="002B4957">
              <w:rPr>
                <w:rFonts w:cstheme="minorHAnsi"/>
                <w:i/>
                <w:sz w:val="20"/>
                <w:szCs w:val="20"/>
              </w:rPr>
              <w:t>veritabanının</w:t>
            </w:r>
            <w:proofErr w:type="spellEnd"/>
            <w:r w:rsidRPr="002B4957">
              <w:rPr>
                <w:rFonts w:cstheme="minorHAnsi"/>
                <w:i/>
                <w:sz w:val="20"/>
                <w:szCs w:val="20"/>
              </w:rPr>
              <w:t xml:space="preserve"> tasarlanması, kullanıcı ile etkileşimin sağlanması, </w:t>
            </w:r>
            <w:proofErr w:type="spellStart"/>
            <w:r w:rsidRPr="002B4957">
              <w:rPr>
                <w:rFonts w:cstheme="minorHAnsi"/>
                <w:i/>
                <w:sz w:val="20"/>
                <w:szCs w:val="20"/>
              </w:rPr>
              <w:t>veritabanı</w:t>
            </w:r>
            <w:proofErr w:type="spellEnd"/>
            <w:r w:rsidRPr="002B4957">
              <w:rPr>
                <w:rFonts w:cstheme="minorHAnsi"/>
                <w:i/>
                <w:sz w:val="20"/>
                <w:szCs w:val="20"/>
              </w:rPr>
              <w:t xml:space="preserve"> ile bağlantının kurulması, kontroller vs de ayrı ayrı </w:t>
            </w:r>
            <w:r w:rsidR="00A41143" w:rsidRPr="002B4957">
              <w:rPr>
                <w:rFonts w:cstheme="minorHAnsi"/>
                <w:i/>
                <w:sz w:val="20"/>
                <w:szCs w:val="20"/>
              </w:rPr>
              <w:t xml:space="preserve">alt problemlerdir, </w:t>
            </w:r>
            <w:r w:rsidRPr="002B4957">
              <w:rPr>
                <w:rFonts w:cstheme="minorHAnsi"/>
                <w:i/>
                <w:sz w:val="20"/>
                <w:szCs w:val="20"/>
              </w:rPr>
              <w:t>modüllerdir. Problem tanımı kısmı projenin somutlaşması ve tasarlanması için oldukça öne</w:t>
            </w:r>
            <w:r w:rsidR="002B4957" w:rsidRPr="002B4957">
              <w:rPr>
                <w:rFonts w:cstheme="minorHAnsi"/>
                <w:i/>
                <w:sz w:val="20"/>
                <w:szCs w:val="20"/>
              </w:rPr>
              <w:t>mli bir bölümdür</w:t>
            </w:r>
            <w:r w:rsidRPr="002B4957">
              <w:rPr>
                <w:rFonts w:cstheme="minorHAnsi"/>
                <w:i/>
                <w:sz w:val="20"/>
                <w:szCs w:val="20"/>
              </w:rPr>
              <w:t>)</w:t>
            </w:r>
          </w:p>
        </w:tc>
      </w:tr>
      <w:tr w:rsidR="002B4957" w:rsidRPr="00657A1C" w14:paraId="176A160C" w14:textId="77777777" w:rsidTr="00B61524">
        <w:trPr>
          <w:trHeight w:val="761"/>
          <w:jc w:val="center"/>
        </w:trPr>
        <w:tc>
          <w:tcPr>
            <w:tcW w:w="10207" w:type="dxa"/>
            <w:gridSpan w:val="2"/>
            <w:vAlign w:val="center"/>
          </w:tcPr>
          <w:p w14:paraId="508CB1F8" w14:textId="448FF08A" w:rsidR="00A72093" w:rsidRDefault="00C21344" w:rsidP="002B4957">
            <w:pPr>
              <w:spacing w:beforeLines="40" w:before="96" w:afterLines="40" w:after="96"/>
              <w:jc w:val="both"/>
              <w:rPr>
                <w:rFonts w:cstheme="minorHAnsi"/>
                <w:sz w:val="20"/>
                <w:szCs w:val="20"/>
              </w:rPr>
            </w:pPr>
            <w:r>
              <w:rPr>
                <w:rFonts w:cstheme="minorHAnsi"/>
                <w:sz w:val="20"/>
                <w:szCs w:val="20"/>
              </w:rPr>
              <w:t xml:space="preserve">Yapay </w:t>
            </w:r>
            <w:proofErr w:type="gramStart"/>
            <w:r>
              <w:rPr>
                <w:rFonts w:cstheme="minorHAnsi"/>
                <w:sz w:val="20"/>
                <w:szCs w:val="20"/>
              </w:rPr>
              <w:t>zeka</w:t>
            </w:r>
            <w:proofErr w:type="gramEnd"/>
            <w:r>
              <w:rPr>
                <w:rFonts w:cstheme="minorHAnsi"/>
                <w:sz w:val="20"/>
                <w:szCs w:val="20"/>
              </w:rPr>
              <w:t xml:space="preserve"> tabanlı sahte yorumları tespit etme sistemi</w:t>
            </w:r>
            <w:r w:rsidR="00DD3DC2">
              <w:rPr>
                <w:rFonts w:cstheme="minorHAnsi"/>
                <w:sz w:val="20"/>
                <w:szCs w:val="20"/>
              </w:rPr>
              <w:t xml:space="preserve"> projemi tamamladıktan sonra </w:t>
            </w:r>
            <w:r>
              <w:rPr>
                <w:rFonts w:cstheme="minorHAnsi"/>
                <w:sz w:val="20"/>
                <w:szCs w:val="20"/>
              </w:rPr>
              <w:t xml:space="preserve">bir </w:t>
            </w:r>
            <w:r w:rsidR="00D83254">
              <w:rPr>
                <w:rFonts w:cstheme="minorHAnsi"/>
                <w:sz w:val="20"/>
                <w:szCs w:val="20"/>
              </w:rPr>
              <w:t>arayüz</w:t>
            </w:r>
            <w:r w:rsidR="00DD3DC2">
              <w:rPr>
                <w:rFonts w:cstheme="minorHAnsi"/>
                <w:sz w:val="20"/>
                <w:szCs w:val="20"/>
              </w:rPr>
              <w:t xml:space="preserve"> ile entegre edeceğim kullanıcılar,</w:t>
            </w:r>
            <w:r w:rsidR="00BD635E">
              <w:rPr>
                <w:rFonts w:cstheme="minorHAnsi"/>
                <w:sz w:val="20"/>
                <w:szCs w:val="20"/>
              </w:rPr>
              <w:t xml:space="preserve"> </w:t>
            </w:r>
            <w:r w:rsidR="00DD3DC2" w:rsidRPr="00DD3DC2">
              <w:rPr>
                <w:rFonts w:cstheme="minorHAnsi"/>
                <w:sz w:val="20"/>
                <w:szCs w:val="20"/>
              </w:rPr>
              <w:t>e-ticaret sitesindeki bir yorumu kopyalayarak uygulamaya yapıştırır</w:t>
            </w:r>
            <w:r w:rsidR="00D83254">
              <w:rPr>
                <w:rFonts w:cstheme="minorHAnsi"/>
                <w:sz w:val="20"/>
                <w:szCs w:val="20"/>
              </w:rPr>
              <w:t xml:space="preserve"> daha sonrasında</w:t>
            </w:r>
            <w:r w:rsidR="00DD3DC2" w:rsidRPr="00DD3DC2">
              <w:rPr>
                <w:rFonts w:cstheme="minorHAnsi"/>
                <w:sz w:val="20"/>
                <w:szCs w:val="20"/>
              </w:rPr>
              <w:t xml:space="preserve"> </w:t>
            </w:r>
            <w:r w:rsidR="00D83254">
              <w:rPr>
                <w:rFonts w:cstheme="minorHAnsi"/>
                <w:sz w:val="20"/>
                <w:szCs w:val="20"/>
              </w:rPr>
              <w:t>y</w:t>
            </w:r>
            <w:r w:rsidR="00DD3DC2" w:rsidRPr="00DD3DC2">
              <w:rPr>
                <w:rFonts w:cstheme="minorHAnsi"/>
                <w:sz w:val="20"/>
                <w:szCs w:val="20"/>
              </w:rPr>
              <w:t>orum yapıştırıldıktan sonra, analiz butonuna basarak değerlendirme sürecini başlatır.</w:t>
            </w:r>
          </w:p>
          <w:p w14:paraId="431E068A" w14:textId="7267242F" w:rsidR="002B4957" w:rsidRDefault="00DD3DC2" w:rsidP="00B61524">
            <w:pPr>
              <w:spacing w:beforeLines="40" w:before="96" w:afterLines="40" w:after="96"/>
              <w:jc w:val="both"/>
              <w:rPr>
                <w:rFonts w:cstheme="minorHAnsi"/>
                <w:bCs/>
                <w:sz w:val="20"/>
                <w:szCs w:val="20"/>
              </w:rPr>
            </w:pPr>
            <w:r w:rsidRPr="00DD3DC2">
              <w:rPr>
                <w:rFonts w:cstheme="minorHAnsi"/>
                <w:bCs/>
                <w:sz w:val="20"/>
                <w:szCs w:val="20"/>
              </w:rPr>
              <w:t>Örneğin, sahte yorumlara kırmızı bir ikon, gerçek yorumlara ise yeşil bir ikon atanabilir</w:t>
            </w:r>
            <w:r w:rsidR="00D83254">
              <w:rPr>
                <w:rFonts w:cstheme="minorHAnsi"/>
                <w:bCs/>
                <w:sz w:val="20"/>
                <w:szCs w:val="20"/>
              </w:rPr>
              <w:t xml:space="preserve"> veyahut da gerçek veya sahte olduğu dair sonuçlar verebilir. </w:t>
            </w:r>
            <w:r w:rsidRPr="00DD3DC2">
              <w:rPr>
                <w:rFonts w:cstheme="minorHAnsi"/>
                <w:bCs/>
                <w:sz w:val="20"/>
                <w:szCs w:val="20"/>
              </w:rPr>
              <w:t>Böylece kullanıcı yorumun sahte olup olmadığını kolayca anlayabilir.</w:t>
            </w:r>
            <w:r>
              <w:rPr>
                <w:rFonts w:cstheme="minorHAnsi"/>
                <w:bCs/>
                <w:sz w:val="20"/>
                <w:szCs w:val="20"/>
              </w:rPr>
              <w:t xml:space="preserve"> Ek olarak yorumun neden sahte olduğu ile ilgili açıklamalar kullanıcıya sunul</w:t>
            </w:r>
            <w:r w:rsidR="00D83254">
              <w:rPr>
                <w:rFonts w:cstheme="minorHAnsi"/>
                <w:bCs/>
                <w:sz w:val="20"/>
                <w:szCs w:val="20"/>
              </w:rPr>
              <w:t>abilir</w:t>
            </w:r>
            <w:r>
              <w:rPr>
                <w:rFonts w:cstheme="minorHAnsi"/>
                <w:bCs/>
                <w:sz w:val="20"/>
                <w:szCs w:val="20"/>
              </w:rPr>
              <w:t>.</w:t>
            </w:r>
          </w:p>
          <w:p w14:paraId="5DBA9280" w14:textId="7E503B65" w:rsidR="00DC185F" w:rsidRDefault="00DC185F" w:rsidP="00DC185F">
            <w:pPr>
              <w:spacing w:beforeLines="40" w:before="96" w:afterLines="40" w:after="96"/>
              <w:jc w:val="both"/>
              <w:rPr>
                <w:rFonts w:cs="Calibri"/>
                <w:sz w:val="20"/>
                <w:szCs w:val="20"/>
              </w:rPr>
            </w:pPr>
            <w:r>
              <w:rPr>
                <w:rFonts w:cs="Calibri"/>
                <w:sz w:val="20"/>
                <w:szCs w:val="20"/>
              </w:rPr>
              <w:t>Bu sistemde çözülmesi gereken teknik alt problemler şu şekildedir:</w:t>
            </w:r>
          </w:p>
          <w:p w14:paraId="0C34CCD3" w14:textId="735B59B0" w:rsidR="008D364D" w:rsidRPr="008D364D" w:rsidRDefault="008D364D" w:rsidP="005F6301">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Veri Setinin Oluşturulması  </w:t>
            </w:r>
          </w:p>
          <w:p w14:paraId="60A273D2" w14:textId="53B4542F" w:rsidR="008D364D" w:rsidRPr="008D364D" w:rsidRDefault="008D364D" w:rsidP="005F6301">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Veri Doğrulama ve Kalite Kontrolü  </w:t>
            </w:r>
          </w:p>
          <w:p w14:paraId="53422FD5" w14:textId="7B5742BA" w:rsidR="008D364D" w:rsidRPr="008D364D" w:rsidRDefault="008D364D" w:rsidP="005F6301">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Veri Ön İşleme İşlemlerinin Yapılması  </w:t>
            </w:r>
          </w:p>
          <w:p w14:paraId="2D31D17A" w14:textId="5251600B" w:rsidR="008D364D" w:rsidRPr="008D364D" w:rsidRDefault="008D364D" w:rsidP="005F6301">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Özellik Mühendisliği  </w:t>
            </w:r>
          </w:p>
          <w:p w14:paraId="6B3DF9A7" w14:textId="3B376F1A" w:rsidR="008D364D" w:rsidRPr="008D364D" w:rsidRDefault="008D364D" w:rsidP="005F6301">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Duygu Analizi (</w:t>
            </w:r>
            <w:proofErr w:type="spellStart"/>
            <w:r w:rsidRPr="008D364D">
              <w:rPr>
                <w:rFonts w:cs="Calibri"/>
                <w:sz w:val="20"/>
                <w:szCs w:val="20"/>
              </w:rPr>
              <w:t>Sentiment</w:t>
            </w:r>
            <w:proofErr w:type="spellEnd"/>
            <w:r w:rsidRPr="008D364D">
              <w:rPr>
                <w:rFonts w:cs="Calibri"/>
                <w:sz w:val="20"/>
                <w:szCs w:val="20"/>
              </w:rPr>
              <w:t xml:space="preserve"> Analysis)  </w:t>
            </w:r>
          </w:p>
          <w:p w14:paraId="77AD2528" w14:textId="16AF53A3" w:rsidR="008D364D" w:rsidRDefault="008D364D" w:rsidP="005F6301">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Modelin Eğitime Hazırlanması  </w:t>
            </w:r>
          </w:p>
          <w:p w14:paraId="57E6ED9E" w14:textId="3E2F228F" w:rsidR="00D83254" w:rsidRPr="00D83254" w:rsidRDefault="00D83254" w:rsidP="00D83254">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NLP Uygulamaları  </w:t>
            </w:r>
          </w:p>
          <w:p w14:paraId="27DE3E4B" w14:textId="6DB72B17" w:rsidR="008D364D" w:rsidRPr="008D364D" w:rsidRDefault="008D364D" w:rsidP="005F6301">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Modelin Geliştirilmesi  </w:t>
            </w:r>
          </w:p>
          <w:p w14:paraId="140878BF" w14:textId="278795D5" w:rsidR="008D364D" w:rsidRPr="008D364D" w:rsidRDefault="008D364D" w:rsidP="005F6301">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Modelin Başarısının Ölçülmesi  </w:t>
            </w:r>
          </w:p>
          <w:p w14:paraId="79BD4841" w14:textId="04855CA7" w:rsidR="008D364D" w:rsidRPr="00631F64" w:rsidRDefault="008D364D" w:rsidP="00631F64">
            <w:pPr>
              <w:pStyle w:val="ListeParagraf"/>
              <w:numPr>
                <w:ilvl w:val="0"/>
                <w:numId w:val="13"/>
              </w:numPr>
              <w:spacing w:beforeLines="40" w:before="96" w:afterLines="40" w:after="96"/>
              <w:ind w:left="357" w:hanging="357"/>
              <w:jc w:val="both"/>
              <w:rPr>
                <w:rFonts w:cs="Calibri"/>
                <w:sz w:val="20"/>
                <w:szCs w:val="20"/>
              </w:rPr>
            </w:pPr>
            <w:r w:rsidRPr="008D364D">
              <w:rPr>
                <w:rFonts w:cs="Calibri"/>
                <w:sz w:val="20"/>
                <w:szCs w:val="20"/>
              </w:rPr>
              <w:t xml:space="preserve">Modelin İzlenmesi ve Güncellenmesi (Model </w:t>
            </w:r>
            <w:proofErr w:type="spellStart"/>
            <w:r w:rsidRPr="008D364D">
              <w:rPr>
                <w:rFonts w:cs="Calibri"/>
                <w:sz w:val="20"/>
                <w:szCs w:val="20"/>
              </w:rPr>
              <w:t>Monitoring</w:t>
            </w:r>
            <w:proofErr w:type="spellEnd"/>
            <w:r w:rsidRPr="008D364D">
              <w:rPr>
                <w:rFonts w:cs="Calibri"/>
                <w:sz w:val="20"/>
                <w:szCs w:val="20"/>
              </w:rPr>
              <w:t xml:space="preserve">)  </w:t>
            </w:r>
          </w:p>
          <w:p w14:paraId="4A91BE89" w14:textId="77777777" w:rsidR="005F6301" w:rsidRDefault="005F6301" w:rsidP="005F6301">
            <w:pPr>
              <w:pStyle w:val="ListeParagraf"/>
              <w:numPr>
                <w:ilvl w:val="0"/>
                <w:numId w:val="13"/>
              </w:numPr>
              <w:spacing w:beforeLines="40" w:before="96" w:afterLines="40" w:after="96"/>
              <w:ind w:left="357" w:hanging="357"/>
              <w:jc w:val="both"/>
              <w:rPr>
                <w:rFonts w:cs="Calibri"/>
                <w:sz w:val="20"/>
                <w:szCs w:val="20"/>
              </w:rPr>
            </w:pPr>
            <w:r>
              <w:rPr>
                <w:rFonts w:cs="Calibri"/>
                <w:sz w:val="20"/>
                <w:szCs w:val="20"/>
              </w:rPr>
              <w:t>Proje için arayüz oluşturulması,</w:t>
            </w:r>
          </w:p>
          <w:p w14:paraId="3CDB77DA" w14:textId="54476D87" w:rsidR="005F6301" w:rsidRPr="00DE59E0" w:rsidRDefault="005F6301" w:rsidP="005F6301">
            <w:pPr>
              <w:pStyle w:val="ListeParagraf"/>
              <w:numPr>
                <w:ilvl w:val="0"/>
                <w:numId w:val="13"/>
              </w:numPr>
              <w:spacing w:beforeLines="40" w:before="96" w:afterLines="40" w:after="96"/>
              <w:ind w:left="357" w:hanging="357"/>
              <w:jc w:val="both"/>
              <w:rPr>
                <w:rFonts w:cs="Calibri"/>
                <w:sz w:val="20"/>
                <w:szCs w:val="20"/>
              </w:rPr>
            </w:pPr>
            <w:r>
              <w:rPr>
                <w:rFonts w:cs="Calibri"/>
                <w:sz w:val="20"/>
                <w:szCs w:val="20"/>
              </w:rPr>
              <w:t xml:space="preserve">Modelin </w:t>
            </w:r>
            <w:proofErr w:type="gramStart"/>
            <w:r>
              <w:rPr>
                <w:rFonts w:cs="Calibri"/>
                <w:sz w:val="20"/>
                <w:szCs w:val="20"/>
              </w:rPr>
              <w:t>entegre edilmesi</w:t>
            </w:r>
            <w:proofErr w:type="gramEnd"/>
            <w:r>
              <w:rPr>
                <w:rFonts w:cs="Calibri"/>
                <w:sz w:val="20"/>
                <w:szCs w:val="20"/>
              </w:rPr>
              <w:t>.</w:t>
            </w:r>
          </w:p>
          <w:p w14:paraId="4094616B" w14:textId="2AE6F948" w:rsidR="00DD3DC2" w:rsidRPr="00DD3DC2" w:rsidRDefault="005066CF" w:rsidP="00B61524">
            <w:pPr>
              <w:spacing w:beforeLines="40" w:before="96" w:afterLines="40" w:after="96"/>
              <w:jc w:val="both"/>
              <w:rPr>
                <w:rFonts w:cstheme="minorHAnsi"/>
                <w:bCs/>
                <w:sz w:val="20"/>
                <w:szCs w:val="20"/>
              </w:rPr>
            </w:pPr>
            <w:r w:rsidRPr="005066CF">
              <w:rPr>
                <w:rFonts w:cs="Calibri"/>
                <w:sz w:val="20"/>
                <w:szCs w:val="20"/>
              </w:rPr>
              <w:t>Bu proje, hem kullanıcıların güvenli bir alışveriş deneyimi yaşamasını sağlamakta hem de sahte yorum tespitine yönelik yenilikçi yöntemlerin geliştirilmesine katkıda bulunmaktadır. Doğal dil işleme teknikleri</w:t>
            </w:r>
            <w:r w:rsidR="00D83254">
              <w:rPr>
                <w:rFonts w:cs="Calibri"/>
                <w:sz w:val="20"/>
                <w:szCs w:val="20"/>
              </w:rPr>
              <w:t>,</w:t>
            </w:r>
            <w:r w:rsidRPr="005066CF">
              <w:rPr>
                <w:rFonts w:cs="Calibri"/>
                <w:sz w:val="20"/>
                <w:szCs w:val="20"/>
              </w:rPr>
              <w:t xml:space="preserve"> makine öğrenimi</w:t>
            </w:r>
            <w:r w:rsidR="00D83254">
              <w:rPr>
                <w:rFonts w:cs="Calibri"/>
                <w:sz w:val="20"/>
                <w:szCs w:val="20"/>
              </w:rPr>
              <w:t xml:space="preserve"> ve derin öğrenme</w:t>
            </w:r>
            <w:r w:rsidRPr="005066CF">
              <w:rPr>
                <w:rFonts w:cs="Calibri"/>
                <w:sz w:val="20"/>
                <w:szCs w:val="20"/>
              </w:rPr>
              <w:t xml:space="preserve"> algoritmaları sayesinde, e-ticaret platformlarındaki güvenilirlik artırılacak ve kullanıcılar daha bilinçli kararlar verebilecektir.</w:t>
            </w:r>
            <w:r>
              <w:rPr>
                <w:rFonts w:cs="Calibri"/>
                <w:sz w:val="20"/>
                <w:szCs w:val="20"/>
              </w:rPr>
              <w:t xml:space="preserve"> Model, hazırlanacak uygun bir</w:t>
            </w:r>
            <w:r w:rsidR="00D83254">
              <w:rPr>
                <w:rFonts w:cs="Calibri"/>
                <w:sz w:val="20"/>
                <w:szCs w:val="20"/>
              </w:rPr>
              <w:t xml:space="preserve"> arayüze </w:t>
            </w:r>
            <w:r>
              <w:rPr>
                <w:rFonts w:cs="Calibri"/>
                <w:sz w:val="20"/>
                <w:szCs w:val="20"/>
              </w:rPr>
              <w:t>entegre edilerek otomatik bir sistem haline getirilecektir</w:t>
            </w:r>
            <w:r w:rsidR="00B36D12">
              <w:rPr>
                <w:rFonts w:cs="Calibri"/>
                <w:sz w:val="20"/>
                <w:szCs w:val="20"/>
              </w:rPr>
              <w:t xml:space="preserve"> veya </w:t>
            </w:r>
            <w:r w:rsidR="00B36D12" w:rsidRPr="00B36D12">
              <w:rPr>
                <w:rFonts w:cs="Calibri"/>
                <w:sz w:val="20"/>
                <w:szCs w:val="20"/>
              </w:rPr>
              <w:t xml:space="preserve">Kullanıcıların gerçek zamanlı yorum alıp bir UI </w:t>
            </w:r>
            <w:proofErr w:type="spellStart"/>
            <w:r w:rsidR="00B36D12" w:rsidRPr="00B36D12">
              <w:rPr>
                <w:rFonts w:cs="Calibri"/>
                <w:sz w:val="20"/>
                <w:szCs w:val="20"/>
              </w:rPr>
              <w:t>Streamlit</w:t>
            </w:r>
            <w:proofErr w:type="spellEnd"/>
            <w:r w:rsidR="00B36D12" w:rsidRPr="00B36D12">
              <w:rPr>
                <w:rFonts w:cs="Calibri"/>
                <w:sz w:val="20"/>
                <w:szCs w:val="20"/>
              </w:rPr>
              <w:t xml:space="preserve"> ile geliştiril</w:t>
            </w:r>
            <w:r w:rsidR="00B36D12">
              <w:rPr>
                <w:rFonts w:cs="Calibri"/>
                <w:sz w:val="20"/>
                <w:szCs w:val="20"/>
              </w:rPr>
              <w:t>ecektir.</w:t>
            </w:r>
          </w:p>
        </w:tc>
      </w:tr>
      <w:tr w:rsidR="00B61524" w:rsidRPr="00657A1C" w14:paraId="36DF74E1" w14:textId="77777777" w:rsidTr="002B4957">
        <w:trPr>
          <w:trHeight w:val="816"/>
          <w:jc w:val="center"/>
        </w:trPr>
        <w:tc>
          <w:tcPr>
            <w:tcW w:w="10207" w:type="dxa"/>
            <w:gridSpan w:val="2"/>
            <w:vAlign w:val="center"/>
          </w:tcPr>
          <w:p w14:paraId="5BDC8B78" w14:textId="77777777" w:rsidR="00B61524" w:rsidRPr="00657A1C" w:rsidRDefault="00B61524" w:rsidP="00B61524">
            <w:pPr>
              <w:spacing w:beforeLines="40" w:before="96" w:afterLines="40" w:after="96"/>
              <w:jc w:val="both"/>
              <w:rPr>
                <w:rFonts w:cstheme="minorHAnsi"/>
                <w:b/>
                <w:sz w:val="20"/>
                <w:szCs w:val="20"/>
              </w:rPr>
            </w:pPr>
            <w:r>
              <w:rPr>
                <w:rFonts w:cstheme="minorHAnsi"/>
                <w:b/>
                <w:sz w:val="20"/>
                <w:szCs w:val="20"/>
              </w:rPr>
              <w:t xml:space="preserve">ÖNERİLEN YÖNTEM </w:t>
            </w:r>
            <w:r w:rsidR="00A41143">
              <w:rPr>
                <w:rFonts w:cstheme="minorHAnsi"/>
                <w:b/>
                <w:sz w:val="20"/>
                <w:szCs w:val="20"/>
              </w:rPr>
              <w:t xml:space="preserve"> </w:t>
            </w:r>
            <w:r w:rsidR="00A41143" w:rsidRPr="002B4957">
              <w:rPr>
                <w:rFonts w:cstheme="minorHAnsi"/>
                <w:i/>
                <w:sz w:val="20"/>
                <w:szCs w:val="20"/>
              </w:rPr>
              <w:t>(Bu problemlerin çözülmesi için önerilen çözüm yöntemleri nelerdir? Bu yöntemler belirtilirken sistem blok şeması çizerek problem tanımındaki modüllerin birbiri ile nasıl bir ilişki içerisinde olması gerektiği belirtildikten sonra modüllerin içerisindeki detaylar ve teorik metotlar anlatılmalıdır. Bir projenin mutlaka b</w:t>
            </w:r>
            <w:r w:rsidR="002B4957" w:rsidRPr="002B4957">
              <w:rPr>
                <w:rFonts w:cstheme="minorHAnsi"/>
                <w:i/>
                <w:sz w:val="20"/>
                <w:szCs w:val="20"/>
              </w:rPr>
              <w:t>ir sistem blok şeması olmalıdır</w:t>
            </w:r>
            <w:r w:rsidR="00A41143" w:rsidRPr="002B4957">
              <w:rPr>
                <w:rFonts w:cstheme="minorHAnsi"/>
                <w:i/>
                <w:sz w:val="20"/>
                <w:szCs w:val="20"/>
              </w:rPr>
              <w:t>)</w:t>
            </w:r>
          </w:p>
        </w:tc>
      </w:tr>
      <w:tr w:rsidR="002B4957" w:rsidRPr="00657A1C" w14:paraId="2B0D2D2C" w14:textId="77777777" w:rsidTr="00B61524">
        <w:trPr>
          <w:trHeight w:val="437"/>
          <w:jc w:val="center"/>
        </w:trPr>
        <w:tc>
          <w:tcPr>
            <w:tcW w:w="10207" w:type="dxa"/>
            <w:gridSpan w:val="2"/>
            <w:vAlign w:val="center"/>
          </w:tcPr>
          <w:p w14:paraId="41FB954F" w14:textId="4A317685" w:rsidR="00C16015" w:rsidRDefault="00C16015" w:rsidP="00B61524">
            <w:pPr>
              <w:spacing w:beforeLines="40" w:before="96" w:afterLines="40" w:after="96"/>
              <w:jc w:val="both"/>
              <w:rPr>
                <w:rFonts w:cstheme="minorHAnsi"/>
                <w:bCs/>
                <w:sz w:val="20"/>
                <w:szCs w:val="20"/>
              </w:rPr>
            </w:pPr>
            <w:bookmarkStart w:id="1" w:name="_Hlk181921651"/>
            <w:r w:rsidRPr="00C16015">
              <w:rPr>
                <w:rFonts w:cstheme="minorHAnsi"/>
                <w:bCs/>
                <w:sz w:val="20"/>
                <w:szCs w:val="20"/>
              </w:rPr>
              <w:t>Proje geliştirilirken ba</w:t>
            </w:r>
            <w:r w:rsidR="00322C76">
              <w:rPr>
                <w:rFonts w:cstheme="minorHAnsi"/>
                <w:bCs/>
                <w:sz w:val="20"/>
                <w:szCs w:val="20"/>
              </w:rPr>
              <w:t>z</w:t>
            </w:r>
            <w:r w:rsidRPr="00C16015">
              <w:rPr>
                <w:rFonts w:cstheme="minorHAnsi"/>
                <w:bCs/>
                <w:sz w:val="20"/>
                <w:szCs w:val="20"/>
              </w:rPr>
              <w:t xml:space="preserve">ı problemlerle karşılaşılacaktır. Örnek olarak veri miktarının yetersizliği, verilerde eksik bilgi bulunması, verilerde gürültü fazlalığı ve modelin başarı oranının düşük olması gibi sorunlar ortaya çıkabilir. Bu sorunlara karşı veri temizleme işlemi gerçekleştirilecek, yüksek başarı için </w:t>
            </w:r>
            <w:proofErr w:type="spellStart"/>
            <w:r w:rsidRPr="00C16015">
              <w:rPr>
                <w:rFonts w:cstheme="minorHAnsi"/>
                <w:bCs/>
                <w:sz w:val="20"/>
                <w:szCs w:val="20"/>
              </w:rPr>
              <w:t>hiperparametre</w:t>
            </w:r>
            <w:proofErr w:type="spellEnd"/>
            <w:r w:rsidRPr="00C16015">
              <w:rPr>
                <w:rFonts w:cstheme="minorHAnsi"/>
                <w:bCs/>
                <w:sz w:val="20"/>
                <w:szCs w:val="20"/>
              </w:rPr>
              <w:t xml:space="preserve"> ayarlaması veya alternatif algoritmalar denenecektir. Proje, veri toplama, veri ön işleme ve modelleme adımlarıyla planlanarak doğru çözüm yöntemleriyle geliştirilecektir.</w:t>
            </w:r>
          </w:p>
          <w:p w14:paraId="5F844CA5" w14:textId="77777777" w:rsidR="00C16015" w:rsidRPr="00C16015" w:rsidRDefault="00C16015" w:rsidP="00C16015">
            <w:pPr>
              <w:spacing w:beforeLines="40" w:before="96" w:afterLines="40" w:after="96"/>
              <w:jc w:val="both"/>
              <w:rPr>
                <w:rFonts w:cstheme="minorHAnsi"/>
                <w:b/>
                <w:bCs/>
                <w:sz w:val="20"/>
                <w:szCs w:val="20"/>
              </w:rPr>
            </w:pPr>
            <w:r w:rsidRPr="00C16015">
              <w:rPr>
                <w:rFonts w:cstheme="minorHAnsi"/>
                <w:b/>
                <w:bCs/>
                <w:sz w:val="20"/>
                <w:szCs w:val="20"/>
              </w:rPr>
              <w:t>Adım 1: Veri Toplama</w:t>
            </w:r>
          </w:p>
          <w:p w14:paraId="717D346C" w14:textId="1C7233D9" w:rsidR="00C16015" w:rsidRPr="00BE405D" w:rsidRDefault="00C16015" w:rsidP="00C16015">
            <w:pPr>
              <w:spacing w:beforeLines="40" w:before="96" w:afterLines="40" w:after="96"/>
              <w:jc w:val="both"/>
              <w:rPr>
                <w:rFonts w:cstheme="minorHAnsi"/>
                <w:b/>
                <w:bCs/>
                <w:sz w:val="20"/>
                <w:szCs w:val="20"/>
              </w:rPr>
            </w:pPr>
            <w:r w:rsidRPr="00C16015">
              <w:rPr>
                <w:rFonts w:cstheme="minorHAnsi"/>
                <w:bCs/>
                <w:sz w:val="20"/>
                <w:szCs w:val="20"/>
              </w:rPr>
              <w:t xml:space="preserve">Proje </w:t>
            </w:r>
            <w:r w:rsidR="00BE405D" w:rsidRPr="00C16015">
              <w:rPr>
                <w:rFonts w:cstheme="minorHAnsi"/>
                <w:bCs/>
                <w:sz w:val="20"/>
                <w:szCs w:val="20"/>
              </w:rPr>
              <w:t xml:space="preserve">kapsamında </w:t>
            </w:r>
            <w:proofErr w:type="spellStart"/>
            <w:r w:rsidR="00BE405D" w:rsidRPr="001753E7">
              <w:rPr>
                <w:rFonts w:cstheme="minorHAnsi"/>
                <w:sz w:val="20"/>
                <w:szCs w:val="20"/>
              </w:rPr>
              <w:t>Fake</w:t>
            </w:r>
            <w:proofErr w:type="spellEnd"/>
            <w:r w:rsidR="00F77A7B" w:rsidRPr="001753E7">
              <w:rPr>
                <w:rFonts w:asciiTheme="minorHAnsi" w:eastAsiaTheme="minorHAnsi" w:hAnsiTheme="minorHAnsi" w:cstheme="minorHAnsi"/>
                <w:sz w:val="20"/>
                <w:szCs w:val="20"/>
              </w:rPr>
              <w:t xml:space="preserve"> </w:t>
            </w:r>
            <w:proofErr w:type="spellStart"/>
            <w:r w:rsidR="00F77A7B" w:rsidRPr="001753E7">
              <w:rPr>
                <w:rFonts w:asciiTheme="minorHAnsi" w:eastAsiaTheme="minorHAnsi" w:hAnsiTheme="minorHAnsi" w:cstheme="minorHAnsi"/>
                <w:sz w:val="20"/>
                <w:szCs w:val="20"/>
              </w:rPr>
              <w:t>Reviews</w:t>
            </w:r>
            <w:proofErr w:type="spellEnd"/>
            <w:r w:rsidR="00F77A7B" w:rsidRPr="001753E7">
              <w:rPr>
                <w:rFonts w:asciiTheme="minorHAnsi" w:eastAsiaTheme="minorHAnsi" w:hAnsiTheme="minorHAnsi" w:cstheme="minorHAnsi"/>
                <w:sz w:val="20"/>
                <w:szCs w:val="20"/>
              </w:rPr>
              <w:t xml:space="preserve"> </w:t>
            </w:r>
            <w:proofErr w:type="spellStart"/>
            <w:r w:rsidR="00F77A7B" w:rsidRPr="001753E7">
              <w:rPr>
                <w:rFonts w:asciiTheme="minorHAnsi" w:eastAsiaTheme="minorHAnsi" w:hAnsiTheme="minorHAnsi" w:cstheme="minorHAnsi"/>
                <w:sz w:val="20"/>
                <w:szCs w:val="20"/>
              </w:rPr>
              <w:t>Dataset</w:t>
            </w:r>
            <w:r w:rsidRPr="001753E7">
              <w:rPr>
                <w:rFonts w:cstheme="minorHAnsi"/>
                <w:sz w:val="20"/>
                <w:szCs w:val="20"/>
              </w:rPr>
              <w:t>seti</w:t>
            </w:r>
            <w:r w:rsidR="001753E7" w:rsidRPr="001753E7">
              <w:rPr>
                <w:rFonts w:cstheme="minorHAnsi"/>
                <w:sz w:val="20"/>
                <w:szCs w:val="20"/>
              </w:rPr>
              <w:t>,Yelp,Amazonun</w:t>
            </w:r>
            <w:proofErr w:type="spellEnd"/>
            <w:r w:rsidR="001753E7" w:rsidRPr="001753E7">
              <w:rPr>
                <w:rFonts w:cstheme="minorHAnsi"/>
                <w:sz w:val="20"/>
                <w:szCs w:val="20"/>
              </w:rPr>
              <w:t xml:space="preserve"> açık kaynak olarak sunduğu veri setleri</w:t>
            </w:r>
            <w:r w:rsidRPr="001753E7">
              <w:rPr>
                <w:rFonts w:cstheme="minorHAnsi"/>
                <w:sz w:val="20"/>
                <w:szCs w:val="20"/>
              </w:rPr>
              <w:t xml:space="preserve"> </w:t>
            </w:r>
            <w:r w:rsidR="001753E7" w:rsidRPr="00C16015">
              <w:rPr>
                <w:rFonts w:cstheme="minorHAnsi"/>
                <w:bCs/>
                <w:sz w:val="20"/>
                <w:szCs w:val="20"/>
              </w:rPr>
              <w:t>kullanılacaktır.</w:t>
            </w:r>
            <w:r w:rsidR="001753E7">
              <w:rPr>
                <w:rFonts w:cstheme="minorHAnsi"/>
                <w:bCs/>
                <w:sz w:val="20"/>
                <w:szCs w:val="20"/>
              </w:rPr>
              <w:t xml:space="preserve"> Ancak daha uygun veri setleri veya projenin kapsamı açısından farklı veri setleri de kullanılabilir.</w:t>
            </w:r>
            <w:r w:rsidRPr="00C16015">
              <w:rPr>
                <w:rFonts w:cstheme="minorHAnsi"/>
                <w:bCs/>
                <w:sz w:val="20"/>
                <w:szCs w:val="20"/>
              </w:rPr>
              <w:t xml:space="preserve"> Bu veri set</w:t>
            </w:r>
            <w:r w:rsidR="001753E7">
              <w:rPr>
                <w:rFonts w:cstheme="minorHAnsi"/>
                <w:bCs/>
                <w:sz w:val="20"/>
                <w:szCs w:val="20"/>
              </w:rPr>
              <w:t>leri</w:t>
            </w:r>
            <w:r w:rsidRPr="00C16015">
              <w:rPr>
                <w:rFonts w:cstheme="minorHAnsi"/>
                <w:bCs/>
                <w:sz w:val="20"/>
                <w:szCs w:val="20"/>
              </w:rPr>
              <w:t>, sahte yorum tespiti yapmak amacıyla ürün incelemelerinden oluşan geniş bir veri kaynağı sağlar. Veri toplama aşamasında uygulanacak adımlar şu şekildedir:</w:t>
            </w:r>
          </w:p>
          <w:p w14:paraId="6B51154F" w14:textId="3A0C2690" w:rsidR="00C16015" w:rsidRPr="00C16015" w:rsidRDefault="00C16015" w:rsidP="008E15BB">
            <w:pPr>
              <w:numPr>
                <w:ilvl w:val="0"/>
                <w:numId w:val="17"/>
              </w:numPr>
              <w:spacing w:beforeLines="40" w:before="96" w:afterLines="40" w:after="96"/>
              <w:jc w:val="both"/>
              <w:rPr>
                <w:rFonts w:cstheme="minorHAnsi"/>
                <w:bCs/>
                <w:sz w:val="20"/>
                <w:szCs w:val="20"/>
              </w:rPr>
            </w:pPr>
            <w:r w:rsidRPr="00C16015">
              <w:rPr>
                <w:rFonts w:cstheme="minorHAnsi"/>
                <w:b/>
                <w:bCs/>
                <w:sz w:val="20"/>
                <w:szCs w:val="20"/>
              </w:rPr>
              <w:lastRenderedPageBreak/>
              <w:t>Veri Setinin İndirilmesi ve İncelenmesi</w:t>
            </w:r>
            <w:r w:rsidRPr="00C16015">
              <w:rPr>
                <w:rFonts w:cstheme="minorHAnsi"/>
                <w:bCs/>
                <w:sz w:val="20"/>
                <w:szCs w:val="20"/>
              </w:rPr>
              <w:t xml:space="preserve">: </w:t>
            </w:r>
            <w:proofErr w:type="spellStart"/>
            <w:r w:rsidRPr="00C16015">
              <w:rPr>
                <w:rFonts w:cstheme="minorHAnsi"/>
                <w:bCs/>
                <w:sz w:val="20"/>
                <w:szCs w:val="20"/>
              </w:rPr>
              <w:t>Kaggle</w:t>
            </w:r>
            <w:proofErr w:type="spellEnd"/>
            <w:r w:rsidRPr="00C16015">
              <w:rPr>
                <w:rFonts w:cstheme="minorHAnsi"/>
                <w:bCs/>
                <w:sz w:val="20"/>
                <w:szCs w:val="20"/>
              </w:rPr>
              <w:t xml:space="preserve"> veya Amazon’un sağladığı açık veri havuzlarından alınacak </w:t>
            </w:r>
            <w:r w:rsidR="001753E7">
              <w:rPr>
                <w:rFonts w:cstheme="minorHAnsi"/>
                <w:bCs/>
                <w:sz w:val="20"/>
                <w:szCs w:val="20"/>
              </w:rPr>
              <w:t>yorum veri setleri</w:t>
            </w:r>
            <w:r w:rsidRPr="00C16015">
              <w:rPr>
                <w:rFonts w:cstheme="minorHAnsi"/>
                <w:bCs/>
                <w:sz w:val="20"/>
                <w:szCs w:val="20"/>
              </w:rPr>
              <w:t xml:space="preserve"> , projede sahte yorum tespiti için temel kaynak olarak kullanılacaktır. Veri setinin boyutu ve çeşitliliği, yeterli bilgi sunup sunmadığı incelendikten sonra ön işleme adımına geçilecektir.</w:t>
            </w:r>
          </w:p>
          <w:p w14:paraId="20AB5E21" w14:textId="77777777" w:rsidR="00C16015" w:rsidRPr="00C16015" w:rsidRDefault="00C16015" w:rsidP="008E15BB">
            <w:pPr>
              <w:numPr>
                <w:ilvl w:val="0"/>
                <w:numId w:val="17"/>
              </w:numPr>
              <w:spacing w:beforeLines="40" w:before="96" w:afterLines="40" w:after="96"/>
              <w:jc w:val="both"/>
              <w:rPr>
                <w:rFonts w:cstheme="minorHAnsi"/>
                <w:bCs/>
                <w:sz w:val="20"/>
                <w:szCs w:val="20"/>
              </w:rPr>
            </w:pPr>
            <w:r w:rsidRPr="00C16015">
              <w:rPr>
                <w:rFonts w:cstheme="minorHAnsi"/>
                <w:b/>
                <w:bCs/>
                <w:sz w:val="20"/>
                <w:szCs w:val="20"/>
              </w:rPr>
              <w:t>Veri Setinin Çeşitlendirilmesi (İhtiyaç Halinde)</w:t>
            </w:r>
            <w:r w:rsidRPr="00C16015">
              <w:rPr>
                <w:rFonts w:cstheme="minorHAnsi"/>
                <w:bCs/>
                <w:sz w:val="20"/>
                <w:szCs w:val="20"/>
              </w:rPr>
              <w:t xml:space="preserve">: Veri setindeki incelemelerin çeşitliliği ve doğruluğu yeterli değilse, </w:t>
            </w:r>
            <w:proofErr w:type="spellStart"/>
            <w:r w:rsidRPr="00C16015">
              <w:rPr>
                <w:rFonts w:cstheme="minorHAnsi"/>
                <w:bCs/>
                <w:sz w:val="20"/>
                <w:szCs w:val="20"/>
              </w:rPr>
              <w:t>BeautifulSoup</w:t>
            </w:r>
            <w:proofErr w:type="spellEnd"/>
            <w:r w:rsidRPr="00C16015">
              <w:rPr>
                <w:rFonts w:cstheme="minorHAnsi"/>
                <w:bCs/>
                <w:sz w:val="20"/>
                <w:szCs w:val="20"/>
              </w:rPr>
              <w:t xml:space="preserve"> gibi araçlarla ek veri çekme (web </w:t>
            </w:r>
            <w:proofErr w:type="spellStart"/>
            <w:r w:rsidRPr="00C16015">
              <w:rPr>
                <w:rFonts w:cstheme="minorHAnsi"/>
                <w:bCs/>
                <w:sz w:val="20"/>
                <w:szCs w:val="20"/>
              </w:rPr>
              <w:t>scraping</w:t>
            </w:r>
            <w:proofErr w:type="spellEnd"/>
            <w:r w:rsidRPr="00C16015">
              <w:rPr>
                <w:rFonts w:cstheme="minorHAnsi"/>
                <w:bCs/>
                <w:sz w:val="20"/>
                <w:szCs w:val="20"/>
              </w:rPr>
              <w:t>) işlemi yapılabilir. Örneğin, belirli ürün kategorilerinden veya belirli dönemlerde alınan incelemeler projeye dahil edilebilir.</w:t>
            </w:r>
          </w:p>
          <w:p w14:paraId="55ED4AD9" w14:textId="65D33C48" w:rsidR="00C16015" w:rsidRPr="00322C76" w:rsidRDefault="00C16015" w:rsidP="008E15BB">
            <w:pPr>
              <w:numPr>
                <w:ilvl w:val="0"/>
                <w:numId w:val="17"/>
              </w:numPr>
              <w:spacing w:beforeLines="40" w:before="96" w:afterLines="40" w:after="96"/>
              <w:jc w:val="both"/>
              <w:rPr>
                <w:rFonts w:cstheme="minorHAnsi"/>
                <w:bCs/>
                <w:sz w:val="20"/>
                <w:szCs w:val="20"/>
              </w:rPr>
            </w:pPr>
            <w:r w:rsidRPr="00C16015">
              <w:rPr>
                <w:rFonts w:cstheme="minorHAnsi"/>
                <w:b/>
                <w:bCs/>
                <w:sz w:val="20"/>
                <w:szCs w:val="20"/>
              </w:rPr>
              <w:t>Veri Kalitesinin Değerlendirilmesi</w:t>
            </w:r>
            <w:r w:rsidRPr="00C16015">
              <w:rPr>
                <w:rFonts w:cstheme="minorHAnsi"/>
                <w:bCs/>
                <w:sz w:val="20"/>
                <w:szCs w:val="20"/>
              </w:rPr>
              <w:t>: Yorumlarda eksik bilgi, spam veya yanıltıcı içerik gibi istenmeyen veriler tespit edilirse, bu veriler temizlenecek veya dışlanacaktır. Bu sayede modelin doğruluğunu artırmak için uygun veri kümesi sağlanmış olacaktır.</w:t>
            </w:r>
          </w:p>
          <w:p w14:paraId="2CBAABEF" w14:textId="77777777" w:rsidR="00C16015" w:rsidRPr="00C16015" w:rsidRDefault="00C16015" w:rsidP="00C16015">
            <w:pPr>
              <w:spacing w:beforeLines="40" w:before="96" w:afterLines="40" w:after="96"/>
              <w:jc w:val="both"/>
              <w:rPr>
                <w:rFonts w:cstheme="minorHAnsi"/>
                <w:b/>
                <w:bCs/>
                <w:sz w:val="20"/>
                <w:szCs w:val="20"/>
              </w:rPr>
            </w:pPr>
            <w:r w:rsidRPr="00C16015">
              <w:rPr>
                <w:rFonts w:cstheme="minorHAnsi"/>
                <w:b/>
                <w:bCs/>
                <w:sz w:val="20"/>
                <w:szCs w:val="20"/>
              </w:rPr>
              <w:t>Adım 2: Veri Ön İşleme</w:t>
            </w:r>
          </w:p>
          <w:p w14:paraId="1062B390" w14:textId="77777777" w:rsidR="00C16015" w:rsidRPr="00C16015" w:rsidRDefault="00C16015" w:rsidP="00C16015">
            <w:pPr>
              <w:spacing w:beforeLines="40" w:before="96" w:afterLines="40" w:after="96"/>
              <w:jc w:val="both"/>
              <w:rPr>
                <w:rFonts w:cstheme="minorHAnsi"/>
                <w:bCs/>
                <w:sz w:val="20"/>
                <w:szCs w:val="20"/>
              </w:rPr>
            </w:pPr>
            <w:r w:rsidRPr="00C16015">
              <w:rPr>
                <w:rFonts w:cstheme="minorHAnsi"/>
                <w:bCs/>
                <w:sz w:val="20"/>
                <w:szCs w:val="20"/>
              </w:rPr>
              <w:t>Veri ön işleme, modelin sahte yorumları doğru bir şekilde ayırt edebilmesi için verilerin temizlenmesi ve standart hale getirilmesini içerir. Bu aşamada veri, iki temel başlık altında işlenecektir: Normalizasyon ve Gürültü Kaldırma.</w:t>
            </w:r>
          </w:p>
          <w:p w14:paraId="358F5695" w14:textId="77777777" w:rsidR="00C16015" w:rsidRPr="00C16015" w:rsidRDefault="00C16015" w:rsidP="00C16015">
            <w:pPr>
              <w:spacing w:beforeLines="40" w:before="96" w:afterLines="40" w:after="96"/>
              <w:jc w:val="both"/>
              <w:rPr>
                <w:rFonts w:cstheme="minorHAnsi"/>
                <w:sz w:val="20"/>
                <w:szCs w:val="20"/>
              </w:rPr>
            </w:pPr>
            <w:r w:rsidRPr="00C16015">
              <w:rPr>
                <w:rFonts w:cstheme="minorHAnsi"/>
                <w:b/>
                <w:bCs/>
                <w:sz w:val="20"/>
                <w:szCs w:val="20"/>
              </w:rPr>
              <w:t>Normalizasyon</w:t>
            </w:r>
          </w:p>
          <w:p w14:paraId="56F95F9B" w14:textId="77777777" w:rsidR="00C16015" w:rsidRPr="00C16015" w:rsidRDefault="00C16015" w:rsidP="008E15BB">
            <w:pPr>
              <w:numPr>
                <w:ilvl w:val="0"/>
                <w:numId w:val="17"/>
              </w:numPr>
              <w:spacing w:beforeLines="40" w:before="96" w:afterLines="40" w:after="96"/>
              <w:jc w:val="both"/>
              <w:rPr>
                <w:rFonts w:cstheme="minorHAnsi"/>
                <w:sz w:val="20"/>
                <w:szCs w:val="20"/>
              </w:rPr>
            </w:pPr>
            <w:proofErr w:type="spellStart"/>
            <w:r w:rsidRPr="00271D37">
              <w:rPr>
                <w:rFonts w:cstheme="minorHAnsi"/>
                <w:b/>
                <w:bCs/>
                <w:sz w:val="20"/>
                <w:szCs w:val="20"/>
              </w:rPr>
              <w:t>Tokenizasyon</w:t>
            </w:r>
            <w:proofErr w:type="spellEnd"/>
            <w:r w:rsidRPr="00271D37">
              <w:rPr>
                <w:rFonts w:cstheme="minorHAnsi"/>
                <w:b/>
                <w:bCs/>
                <w:sz w:val="20"/>
                <w:szCs w:val="20"/>
              </w:rPr>
              <w:t>:</w:t>
            </w:r>
            <w:r w:rsidRPr="00C16015">
              <w:rPr>
                <w:rFonts w:cstheme="minorHAnsi"/>
                <w:sz w:val="20"/>
                <w:szCs w:val="20"/>
              </w:rPr>
              <w:t xml:space="preserve"> Yorumlar, analiz edilebilmesi için kelime veya cümle parçalarına ayrılacaktır. Bu işlem için </w:t>
            </w:r>
            <w:proofErr w:type="spellStart"/>
            <w:r w:rsidRPr="00C16015">
              <w:rPr>
                <w:rFonts w:cstheme="minorHAnsi"/>
                <w:sz w:val="20"/>
                <w:szCs w:val="20"/>
              </w:rPr>
              <w:t>nltk</w:t>
            </w:r>
            <w:proofErr w:type="spellEnd"/>
            <w:r w:rsidRPr="00C16015">
              <w:rPr>
                <w:rFonts w:cstheme="minorHAnsi"/>
                <w:sz w:val="20"/>
                <w:szCs w:val="20"/>
              </w:rPr>
              <w:t xml:space="preserve"> kütüphanesinden </w:t>
            </w:r>
            <w:proofErr w:type="spellStart"/>
            <w:r w:rsidRPr="00C16015">
              <w:rPr>
                <w:rFonts w:cstheme="minorHAnsi"/>
                <w:sz w:val="20"/>
                <w:szCs w:val="20"/>
              </w:rPr>
              <w:t>word_tokenize</w:t>
            </w:r>
            <w:proofErr w:type="spellEnd"/>
            <w:r w:rsidRPr="00C16015">
              <w:rPr>
                <w:rFonts w:cstheme="minorHAnsi"/>
                <w:sz w:val="20"/>
                <w:szCs w:val="20"/>
              </w:rPr>
              <w:t xml:space="preserve">() veya </w:t>
            </w:r>
            <w:proofErr w:type="spellStart"/>
            <w:r w:rsidRPr="00C16015">
              <w:rPr>
                <w:rFonts w:cstheme="minorHAnsi"/>
                <w:sz w:val="20"/>
                <w:szCs w:val="20"/>
              </w:rPr>
              <w:t>sent_tokenize</w:t>
            </w:r>
            <w:proofErr w:type="spellEnd"/>
            <w:r w:rsidRPr="00C16015">
              <w:rPr>
                <w:rFonts w:cstheme="minorHAnsi"/>
                <w:sz w:val="20"/>
                <w:szCs w:val="20"/>
              </w:rPr>
              <w:t>() fonksiyonları kullanılabilir.</w:t>
            </w:r>
          </w:p>
          <w:p w14:paraId="37D5901B" w14:textId="77777777" w:rsidR="00C16015" w:rsidRPr="00C16015" w:rsidRDefault="00C16015" w:rsidP="008E15BB">
            <w:pPr>
              <w:numPr>
                <w:ilvl w:val="0"/>
                <w:numId w:val="17"/>
              </w:numPr>
              <w:spacing w:beforeLines="40" w:before="96" w:afterLines="40" w:after="96"/>
              <w:jc w:val="both"/>
              <w:rPr>
                <w:rFonts w:cstheme="minorHAnsi"/>
                <w:sz w:val="20"/>
                <w:szCs w:val="20"/>
              </w:rPr>
            </w:pPr>
            <w:proofErr w:type="spellStart"/>
            <w:r w:rsidRPr="00271D37">
              <w:rPr>
                <w:rFonts w:cstheme="minorHAnsi"/>
                <w:b/>
                <w:bCs/>
                <w:sz w:val="20"/>
                <w:szCs w:val="20"/>
              </w:rPr>
              <w:t>Stemmer</w:t>
            </w:r>
            <w:proofErr w:type="spellEnd"/>
            <w:r w:rsidRPr="00271D37">
              <w:rPr>
                <w:rFonts w:cstheme="minorHAnsi"/>
                <w:b/>
                <w:bCs/>
                <w:sz w:val="20"/>
                <w:szCs w:val="20"/>
              </w:rPr>
              <w:t>/</w:t>
            </w:r>
            <w:proofErr w:type="spellStart"/>
            <w:r w:rsidRPr="00271D37">
              <w:rPr>
                <w:rFonts w:cstheme="minorHAnsi"/>
                <w:b/>
                <w:bCs/>
                <w:sz w:val="20"/>
                <w:szCs w:val="20"/>
              </w:rPr>
              <w:t>Lemmatizer</w:t>
            </w:r>
            <w:proofErr w:type="spellEnd"/>
            <w:r w:rsidRPr="00271D37">
              <w:rPr>
                <w:rFonts w:cstheme="minorHAnsi"/>
                <w:b/>
                <w:bCs/>
                <w:sz w:val="20"/>
                <w:szCs w:val="20"/>
              </w:rPr>
              <w:t>:</w:t>
            </w:r>
            <w:r w:rsidRPr="00C16015">
              <w:rPr>
                <w:rFonts w:cstheme="minorHAnsi"/>
                <w:sz w:val="20"/>
                <w:szCs w:val="20"/>
              </w:rPr>
              <w:t xml:space="preserve"> Yorumların köklerine indirgenmesi sağlanarak, aynı kelime kökünden gelen varyasyonların tek bir forma dönüştürülmesi hedeflenir. Bu adım, </w:t>
            </w:r>
            <w:proofErr w:type="spellStart"/>
            <w:r w:rsidRPr="00C16015">
              <w:rPr>
                <w:rFonts w:cstheme="minorHAnsi"/>
                <w:sz w:val="20"/>
                <w:szCs w:val="20"/>
              </w:rPr>
              <w:t>PorterStemmer</w:t>
            </w:r>
            <w:proofErr w:type="spellEnd"/>
            <w:r w:rsidRPr="00C16015">
              <w:rPr>
                <w:rFonts w:cstheme="minorHAnsi"/>
                <w:sz w:val="20"/>
                <w:szCs w:val="20"/>
              </w:rPr>
              <w:t xml:space="preserve"> veya </w:t>
            </w:r>
            <w:proofErr w:type="spellStart"/>
            <w:r w:rsidRPr="00C16015">
              <w:rPr>
                <w:rFonts w:cstheme="minorHAnsi"/>
                <w:sz w:val="20"/>
                <w:szCs w:val="20"/>
              </w:rPr>
              <w:t>WordNetLemmatizer</w:t>
            </w:r>
            <w:proofErr w:type="spellEnd"/>
            <w:r w:rsidRPr="00C16015">
              <w:rPr>
                <w:rFonts w:cstheme="minorHAnsi"/>
                <w:sz w:val="20"/>
                <w:szCs w:val="20"/>
              </w:rPr>
              <w:t xml:space="preserve"> kullanılarak gerçekleştirilir. </w:t>
            </w:r>
            <w:proofErr w:type="spellStart"/>
            <w:r w:rsidRPr="00C16015">
              <w:rPr>
                <w:rFonts w:cstheme="minorHAnsi"/>
                <w:sz w:val="20"/>
                <w:szCs w:val="20"/>
              </w:rPr>
              <w:t>Stemmer</w:t>
            </w:r>
            <w:proofErr w:type="spellEnd"/>
            <w:r w:rsidRPr="00C16015">
              <w:rPr>
                <w:rFonts w:cstheme="minorHAnsi"/>
                <w:sz w:val="20"/>
                <w:szCs w:val="20"/>
              </w:rPr>
              <w:t xml:space="preserve"> hızlı bir çözüm sunarken, </w:t>
            </w:r>
            <w:proofErr w:type="spellStart"/>
            <w:r w:rsidRPr="00C16015">
              <w:rPr>
                <w:rFonts w:cstheme="minorHAnsi"/>
                <w:sz w:val="20"/>
                <w:szCs w:val="20"/>
              </w:rPr>
              <w:t>lemmatizer</w:t>
            </w:r>
            <w:proofErr w:type="spellEnd"/>
            <w:r w:rsidRPr="00C16015">
              <w:rPr>
                <w:rFonts w:cstheme="minorHAnsi"/>
                <w:sz w:val="20"/>
                <w:szCs w:val="20"/>
              </w:rPr>
              <w:t xml:space="preserve"> daha anlamlı kökler elde etmeye yardımcı olur.</w:t>
            </w:r>
          </w:p>
          <w:p w14:paraId="17062AA3" w14:textId="77777777" w:rsidR="00C16015" w:rsidRPr="00C16015" w:rsidRDefault="00C16015" w:rsidP="00C16015">
            <w:pPr>
              <w:spacing w:beforeLines="40" w:before="96" w:afterLines="40" w:after="96"/>
              <w:jc w:val="both"/>
              <w:rPr>
                <w:rFonts w:cstheme="minorHAnsi"/>
                <w:b/>
                <w:bCs/>
                <w:sz w:val="20"/>
                <w:szCs w:val="20"/>
              </w:rPr>
            </w:pPr>
            <w:r w:rsidRPr="00C16015">
              <w:rPr>
                <w:rFonts w:cstheme="minorHAnsi"/>
                <w:b/>
                <w:bCs/>
                <w:sz w:val="20"/>
                <w:szCs w:val="20"/>
              </w:rPr>
              <w:t>Gürültü Kaldırma</w:t>
            </w:r>
          </w:p>
          <w:p w14:paraId="629E65FC" w14:textId="77777777" w:rsidR="00C16015" w:rsidRPr="00C16015" w:rsidRDefault="00C16015" w:rsidP="00C16015">
            <w:pPr>
              <w:spacing w:beforeLines="40" w:before="96" w:afterLines="40" w:after="96"/>
              <w:jc w:val="both"/>
              <w:rPr>
                <w:rFonts w:cstheme="minorHAnsi"/>
                <w:sz w:val="20"/>
                <w:szCs w:val="20"/>
              </w:rPr>
            </w:pPr>
            <w:r w:rsidRPr="00C16015">
              <w:rPr>
                <w:rFonts w:cstheme="minorHAnsi"/>
                <w:sz w:val="20"/>
                <w:szCs w:val="20"/>
              </w:rPr>
              <w:t>Gürültü kaldırma işlemleri, modelin analizini daha doğru hale getirmek amacıyla yorumlardaki gereksiz ve dikkat dağıtıcı bilgilerin temizlenmesini sağlar.</w:t>
            </w:r>
          </w:p>
          <w:p w14:paraId="71BB6C48" w14:textId="77777777" w:rsidR="00C16015" w:rsidRPr="00C16015" w:rsidRDefault="00C16015" w:rsidP="008E15BB">
            <w:pPr>
              <w:numPr>
                <w:ilvl w:val="0"/>
                <w:numId w:val="17"/>
              </w:numPr>
              <w:spacing w:beforeLines="40" w:before="96" w:afterLines="40" w:after="96"/>
              <w:jc w:val="both"/>
              <w:rPr>
                <w:rFonts w:cstheme="minorHAnsi"/>
                <w:sz w:val="20"/>
                <w:szCs w:val="20"/>
              </w:rPr>
            </w:pPr>
            <w:r w:rsidRPr="008E15BB">
              <w:rPr>
                <w:rFonts w:cstheme="minorHAnsi"/>
                <w:b/>
                <w:bCs/>
                <w:sz w:val="20"/>
                <w:szCs w:val="20"/>
              </w:rPr>
              <w:t xml:space="preserve">URL ve HTML Etiketlerinin Kaldırılması: </w:t>
            </w:r>
            <w:r w:rsidRPr="00C16015">
              <w:rPr>
                <w:rFonts w:cstheme="minorHAnsi"/>
                <w:sz w:val="20"/>
                <w:szCs w:val="20"/>
              </w:rPr>
              <w:t>Yorumlarda yer alan URL’ler ve HTML etiketleri re kütüphanesi ile temizlenecektir. Bu işlem, yorumun metinsel içeriğini saf hale getirir.</w:t>
            </w:r>
          </w:p>
          <w:p w14:paraId="3E35EA09" w14:textId="77777777" w:rsidR="00C16015" w:rsidRPr="00C16015" w:rsidRDefault="00C16015" w:rsidP="008E15BB">
            <w:pPr>
              <w:numPr>
                <w:ilvl w:val="0"/>
                <w:numId w:val="17"/>
              </w:numPr>
              <w:spacing w:beforeLines="40" w:before="96" w:afterLines="40" w:after="96"/>
              <w:jc w:val="both"/>
              <w:rPr>
                <w:rFonts w:cstheme="minorHAnsi"/>
                <w:sz w:val="20"/>
                <w:szCs w:val="20"/>
              </w:rPr>
            </w:pPr>
            <w:r w:rsidRPr="008E15BB">
              <w:rPr>
                <w:rFonts w:cstheme="minorHAnsi"/>
                <w:b/>
                <w:bCs/>
                <w:sz w:val="20"/>
                <w:szCs w:val="20"/>
              </w:rPr>
              <w:t xml:space="preserve">Küçük Harfe Çevirme: </w:t>
            </w:r>
            <w:r w:rsidRPr="00C16015">
              <w:rPr>
                <w:rFonts w:cstheme="minorHAnsi"/>
                <w:sz w:val="20"/>
                <w:szCs w:val="20"/>
              </w:rPr>
              <w:t>Tüm metin küçük harfe çevrilerek, farklı harf büyüklüklerinden kaynaklanan ayrılıklar giderilir.</w:t>
            </w:r>
          </w:p>
          <w:p w14:paraId="35603A0E" w14:textId="77777777" w:rsidR="00C16015" w:rsidRPr="00C16015" w:rsidRDefault="00C16015" w:rsidP="008E15BB">
            <w:pPr>
              <w:numPr>
                <w:ilvl w:val="0"/>
                <w:numId w:val="17"/>
              </w:numPr>
              <w:spacing w:beforeLines="40" w:before="96" w:afterLines="40" w:after="96"/>
              <w:jc w:val="both"/>
              <w:rPr>
                <w:rFonts w:cstheme="minorHAnsi"/>
                <w:sz w:val="20"/>
                <w:szCs w:val="20"/>
              </w:rPr>
            </w:pPr>
            <w:proofErr w:type="spellStart"/>
            <w:r w:rsidRPr="008E15BB">
              <w:rPr>
                <w:rFonts w:cstheme="minorHAnsi"/>
                <w:b/>
                <w:bCs/>
                <w:sz w:val="20"/>
                <w:szCs w:val="20"/>
              </w:rPr>
              <w:t>Stopword</w:t>
            </w:r>
            <w:proofErr w:type="spellEnd"/>
            <w:r w:rsidRPr="008E15BB">
              <w:rPr>
                <w:rFonts w:cstheme="minorHAnsi"/>
                <w:b/>
                <w:bCs/>
                <w:sz w:val="20"/>
                <w:szCs w:val="20"/>
              </w:rPr>
              <w:t xml:space="preserve"> Temizliği: </w:t>
            </w:r>
            <w:r w:rsidRPr="00C16015">
              <w:rPr>
                <w:rFonts w:cstheme="minorHAnsi"/>
                <w:sz w:val="20"/>
                <w:szCs w:val="20"/>
              </w:rPr>
              <w:t xml:space="preserve">Metinde anlam taşımayan bağlaçlar ve sık kullanılan kelimeler (örneğin, “ve,” “ama”) </w:t>
            </w:r>
            <w:proofErr w:type="spellStart"/>
            <w:r w:rsidRPr="00C16015">
              <w:rPr>
                <w:rFonts w:cstheme="minorHAnsi"/>
                <w:sz w:val="20"/>
                <w:szCs w:val="20"/>
              </w:rPr>
              <w:t>nltk.corpus.stopwords</w:t>
            </w:r>
            <w:proofErr w:type="spellEnd"/>
            <w:r w:rsidRPr="00C16015">
              <w:rPr>
                <w:rFonts w:cstheme="minorHAnsi"/>
                <w:sz w:val="20"/>
                <w:szCs w:val="20"/>
              </w:rPr>
              <w:t xml:space="preserve"> kullanılarak temizlenecektir. Bu kelimelerin çıkarılması, modelin sahte yorumları ayırt etmesine yardımcı olur.</w:t>
            </w:r>
          </w:p>
          <w:p w14:paraId="479FFC4F" w14:textId="77777777" w:rsidR="00C16015" w:rsidRPr="00C16015" w:rsidRDefault="00C16015" w:rsidP="008E15BB">
            <w:pPr>
              <w:numPr>
                <w:ilvl w:val="0"/>
                <w:numId w:val="17"/>
              </w:numPr>
              <w:spacing w:beforeLines="40" w:before="96" w:afterLines="40" w:after="96"/>
              <w:jc w:val="both"/>
              <w:rPr>
                <w:rFonts w:cstheme="minorHAnsi"/>
                <w:sz w:val="20"/>
                <w:szCs w:val="20"/>
              </w:rPr>
            </w:pPr>
            <w:r w:rsidRPr="008E15BB">
              <w:rPr>
                <w:rFonts w:cstheme="minorHAnsi"/>
                <w:b/>
                <w:bCs/>
                <w:sz w:val="20"/>
                <w:szCs w:val="20"/>
              </w:rPr>
              <w:t xml:space="preserve">Özel Karakterlerin ve Noktalama İşaretlerinin Kaldırılması: </w:t>
            </w:r>
            <w:proofErr w:type="spellStart"/>
            <w:r w:rsidRPr="00C16015">
              <w:rPr>
                <w:rFonts w:cstheme="minorHAnsi"/>
                <w:sz w:val="20"/>
                <w:szCs w:val="20"/>
              </w:rPr>
              <w:t>string.punctuation</w:t>
            </w:r>
            <w:proofErr w:type="spellEnd"/>
            <w:r w:rsidRPr="00C16015">
              <w:rPr>
                <w:rFonts w:cstheme="minorHAnsi"/>
                <w:sz w:val="20"/>
                <w:szCs w:val="20"/>
              </w:rPr>
              <w:t xml:space="preserve"> kullanılarak yorumlardan özel karakterler temizlenecektir. Bu işlem, metnin daha sade hale gelmesini sağlar.</w:t>
            </w:r>
          </w:p>
          <w:p w14:paraId="5F9F38A4" w14:textId="77777777" w:rsidR="00C16015" w:rsidRPr="00C16015" w:rsidRDefault="00C16015" w:rsidP="008E15BB">
            <w:pPr>
              <w:numPr>
                <w:ilvl w:val="0"/>
                <w:numId w:val="17"/>
              </w:numPr>
              <w:spacing w:beforeLines="40" w:before="96" w:afterLines="40" w:after="96"/>
              <w:jc w:val="both"/>
              <w:rPr>
                <w:rFonts w:cstheme="minorHAnsi"/>
                <w:sz w:val="20"/>
                <w:szCs w:val="20"/>
              </w:rPr>
            </w:pPr>
            <w:r w:rsidRPr="008E15BB">
              <w:rPr>
                <w:rFonts w:cstheme="minorHAnsi"/>
                <w:b/>
                <w:bCs/>
                <w:sz w:val="20"/>
                <w:szCs w:val="20"/>
              </w:rPr>
              <w:t xml:space="preserve">Boşlukların Silinmesi: </w:t>
            </w:r>
            <w:r w:rsidRPr="00C16015">
              <w:rPr>
                <w:rFonts w:cstheme="minorHAnsi"/>
                <w:sz w:val="20"/>
                <w:szCs w:val="20"/>
              </w:rPr>
              <w:t xml:space="preserve">Cümle başlarında ve sonlarında gereksiz boşlukların olması, verinin işlenmesini zorlaştırabilir. </w:t>
            </w:r>
            <w:proofErr w:type="spellStart"/>
            <w:r w:rsidRPr="00C16015">
              <w:rPr>
                <w:rFonts w:cstheme="minorHAnsi"/>
                <w:sz w:val="20"/>
                <w:szCs w:val="20"/>
              </w:rPr>
              <w:t>strip</w:t>
            </w:r>
            <w:proofErr w:type="spellEnd"/>
            <w:r w:rsidRPr="00C16015">
              <w:rPr>
                <w:rFonts w:cstheme="minorHAnsi"/>
                <w:sz w:val="20"/>
                <w:szCs w:val="20"/>
              </w:rPr>
              <w:t>() fonksiyonu ile bu boşluklar temizlenecektir.</w:t>
            </w:r>
          </w:p>
          <w:p w14:paraId="2862E186" w14:textId="2BB1B2B7" w:rsidR="008E15BB" w:rsidRDefault="008E15BB" w:rsidP="008E15BB">
            <w:pPr>
              <w:pStyle w:val="ListeParagraf"/>
              <w:numPr>
                <w:ilvl w:val="0"/>
                <w:numId w:val="17"/>
              </w:numPr>
              <w:spacing w:beforeLines="40" w:before="96" w:afterLines="40" w:after="96"/>
              <w:jc w:val="both"/>
              <w:rPr>
                <w:rFonts w:cs="Calibri"/>
                <w:sz w:val="20"/>
                <w:szCs w:val="20"/>
              </w:rPr>
            </w:pPr>
            <w:proofErr w:type="spellStart"/>
            <w:r>
              <w:rPr>
                <w:rFonts w:cs="Calibri"/>
                <w:b/>
                <w:bCs/>
                <w:sz w:val="20"/>
                <w:szCs w:val="20"/>
              </w:rPr>
              <w:t>Asciification</w:t>
            </w:r>
            <w:proofErr w:type="spellEnd"/>
            <w:r>
              <w:rPr>
                <w:rFonts w:cs="Calibri"/>
                <w:b/>
                <w:bCs/>
                <w:sz w:val="20"/>
                <w:szCs w:val="20"/>
              </w:rPr>
              <w:t xml:space="preserve"> ya da </w:t>
            </w:r>
            <w:proofErr w:type="spellStart"/>
            <w:r>
              <w:rPr>
                <w:rFonts w:cs="Calibri"/>
                <w:b/>
                <w:bCs/>
                <w:sz w:val="20"/>
                <w:szCs w:val="20"/>
              </w:rPr>
              <w:t>Deasciification</w:t>
            </w:r>
            <w:proofErr w:type="spellEnd"/>
            <w:r>
              <w:rPr>
                <w:rFonts w:cs="Calibri"/>
                <w:b/>
                <w:bCs/>
                <w:sz w:val="20"/>
                <w:szCs w:val="20"/>
              </w:rPr>
              <w:t xml:space="preserve">: </w:t>
            </w:r>
            <w:proofErr w:type="spellStart"/>
            <w:r>
              <w:rPr>
                <w:rFonts w:cs="Calibri"/>
                <w:sz w:val="20"/>
                <w:szCs w:val="20"/>
              </w:rPr>
              <w:t>Asciification</w:t>
            </w:r>
            <w:proofErr w:type="spellEnd"/>
            <w:r>
              <w:rPr>
                <w:rFonts w:cs="Calibri"/>
                <w:sz w:val="20"/>
                <w:szCs w:val="20"/>
              </w:rPr>
              <w:t xml:space="preserve"> Türkçedeki ‘ç, ş, ğ, ö’ gibi harflerin ‘c, s, g, o’ harflerine dönüştürmektir. </w:t>
            </w:r>
            <w:proofErr w:type="spellStart"/>
            <w:r>
              <w:rPr>
                <w:rFonts w:cs="Calibri"/>
                <w:sz w:val="20"/>
                <w:szCs w:val="20"/>
              </w:rPr>
              <w:t>Deasciification</w:t>
            </w:r>
            <w:proofErr w:type="spellEnd"/>
            <w:r>
              <w:rPr>
                <w:rFonts w:cs="Calibri"/>
                <w:sz w:val="20"/>
                <w:szCs w:val="20"/>
              </w:rPr>
              <w:t xml:space="preserve"> ise tam tersidir. Bu yöntemler kullanarak kelimeler standartlaştırılacaktır.</w:t>
            </w:r>
          </w:p>
          <w:p w14:paraId="703574E9" w14:textId="77777777" w:rsidR="00C16015" w:rsidRDefault="00C16015" w:rsidP="008E15BB">
            <w:pPr>
              <w:numPr>
                <w:ilvl w:val="0"/>
                <w:numId w:val="17"/>
              </w:numPr>
              <w:spacing w:beforeLines="40" w:before="96" w:afterLines="40" w:after="96"/>
              <w:jc w:val="both"/>
              <w:rPr>
                <w:rFonts w:cstheme="minorHAnsi"/>
                <w:sz w:val="20"/>
                <w:szCs w:val="20"/>
              </w:rPr>
            </w:pPr>
            <w:r w:rsidRPr="008E15BB">
              <w:rPr>
                <w:rFonts w:cstheme="minorHAnsi"/>
                <w:b/>
                <w:bCs/>
                <w:sz w:val="20"/>
                <w:szCs w:val="20"/>
              </w:rPr>
              <w:t>Sayıların Kaldırılması ve Kısa Kelimelerin Çıkarılması:</w:t>
            </w:r>
            <w:r w:rsidRPr="00C16015">
              <w:rPr>
                <w:rFonts w:cstheme="minorHAnsi"/>
                <w:sz w:val="20"/>
                <w:szCs w:val="20"/>
              </w:rPr>
              <w:t xml:space="preserve"> Sayılar, metin için anlam taşımıyorsa temizlenebilir. Ayrıca, anlam taşımayan tek karakterli veya iki karakterli kısa kelimeler çıkarılacaktır.</w:t>
            </w:r>
          </w:p>
          <w:p w14:paraId="1C74EE4C" w14:textId="346DD946" w:rsidR="00DE59E0" w:rsidRDefault="00DE59E0" w:rsidP="00DE59E0">
            <w:pPr>
              <w:spacing w:beforeLines="40" w:before="96" w:afterLines="40" w:after="96"/>
              <w:ind w:left="720"/>
              <w:jc w:val="center"/>
              <w:rPr>
                <w:rFonts w:cstheme="minorHAnsi"/>
                <w:sz w:val="20"/>
                <w:szCs w:val="20"/>
              </w:rPr>
            </w:pPr>
            <w:r>
              <w:rPr>
                <w:rFonts w:cs="Calibri"/>
                <w:noProof/>
                <w:sz w:val="20"/>
                <w:szCs w:val="20"/>
              </w:rPr>
              <w:drawing>
                <wp:inline distT="0" distB="0" distL="0" distR="0" wp14:anchorId="75350F7E" wp14:editId="02A1622A">
                  <wp:extent cx="2976806" cy="2069080"/>
                  <wp:effectExtent l="0" t="0" r="0" b="1270"/>
                  <wp:docPr id="1028" name="Res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Resim 1"/>
                          <pic:cNvPicPr/>
                        </pic:nvPicPr>
                        <pic:blipFill>
                          <a:blip r:embed="rId5" cstate="print"/>
                          <a:srcRect/>
                          <a:stretch/>
                        </pic:blipFill>
                        <pic:spPr>
                          <a:xfrm>
                            <a:off x="0" y="0"/>
                            <a:ext cx="3021722" cy="2100300"/>
                          </a:xfrm>
                          <a:prstGeom prst="rect">
                            <a:avLst/>
                          </a:prstGeom>
                        </pic:spPr>
                      </pic:pic>
                    </a:graphicData>
                  </a:graphic>
                </wp:inline>
              </w:drawing>
            </w:r>
          </w:p>
          <w:p w14:paraId="24A77212" w14:textId="587A20AF" w:rsidR="008E15BB" w:rsidRPr="00D83254" w:rsidRDefault="008E15BB" w:rsidP="008E15BB">
            <w:pPr>
              <w:spacing w:beforeLines="40" w:before="96" w:afterLines="40" w:after="96"/>
              <w:jc w:val="center"/>
              <w:rPr>
                <w:rFonts w:cs="Calibri"/>
                <w:b/>
                <w:bCs/>
                <w:sz w:val="20"/>
                <w:szCs w:val="20"/>
              </w:rPr>
            </w:pPr>
            <w:r w:rsidRPr="00D83254">
              <w:rPr>
                <w:rFonts w:cs="Calibri"/>
                <w:b/>
                <w:bCs/>
                <w:sz w:val="20"/>
                <w:szCs w:val="20"/>
              </w:rPr>
              <w:t xml:space="preserve">     </w:t>
            </w:r>
            <w:r w:rsidR="00D83254" w:rsidRPr="00D83254">
              <w:rPr>
                <w:rFonts w:cs="Calibri"/>
                <w:b/>
                <w:bCs/>
                <w:sz w:val="20"/>
                <w:szCs w:val="20"/>
              </w:rPr>
              <w:t xml:space="preserve">            </w:t>
            </w:r>
            <w:r w:rsidRPr="00D83254">
              <w:rPr>
                <w:rFonts w:cs="Calibri"/>
                <w:b/>
                <w:bCs/>
                <w:sz w:val="20"/>
                <w:szCs w:val="20"/>
              </w:rPr>
              <w:t xml:space="preserve"> </w:t>
            </w:r>
            <w:r w:rsidR="00D83254" w:rsidRPr="00D83254">
              <w:rPr>
                <w:rFonts w:cs="Calibri"/>
                <w:b/>
                <w:bCs/>
                <w:sz w:val="20"/>
                <w:szCs w:val="20"/>
              </w:rPr>
              <w:t xml:space="preserve">Tablo 1: </w:t>
            </w:r>
            <w:r w:rsidRPr="00D83254">
              <w:rPr>
                <w:rFonts w:cs="Calibri"/>
                <w:b/>
                <w:bCs/>
                <w:sz w:val="20"/>
                <w:szCs w:val="20"/>
              </w:rPr>
              <w:t>Veri Önişleme Örnek Senaryo</w:t>
            </w:r>
          </w:p>
          <w:p w14:paraId="52807222" w14:textId="77777777" w:rsidR="008E15BB" w:rsidRDefault="008E15BB" w:rsidP="00240988">
            <w:pPr>
              <w:spacing w:beforeLines="40" w:before="96" w:afterLines="40" w:after="96"/>
              <w:rPr>
                <w:rFonts w:cstheme="minorHAnsi"/>
                <w:sz w:val="20"/>
                <w:szCs w:val="20"/>
              </w:rPr>
            </w:pPr>
          </w:p>
          <w:p w14:paraId="0F5D8054" w14:textId="77777777" w:rsidR="00271D37" w:rsidRDefault="00271D37" w:rsidP="00240988">
            <w:pPr>
              <w:spacing w:beforeLines="40" w:before="96" w:afterLines="40" w:after="96"/>
              <w:rPr>
                <w:rFonts w:cstheme="minorHAnsi"/>
                <w:b/>
                <w:bCs/>
                <w:sz w:val="20"/>
                <w:szCs w:val="20"/>
              </w:rPr>
            </w:pPr>
          </w:p>
          <w:p w14:paraId="589FEBF0" w14:textId="59F7B812" w:rsidR="00240988" w:rsidRDefault="00240988" w:rsidP="00240988">
            <w:pPr>
              <w:spacing w:beforeLines="40" w:before="96" w:afterLines="40" w:after="96"/>
              <w:rPr>
                <w:rFonts w:cstheme="minorHAnsi"/>
                <w:b/>
                <w:bCs/>
                <w:sz w:val="20"/>
                <w:szCs w:val="20"/>
              </w:rPr>
            </w:pPr>
            <w:r w:rsidRPr="00240988">
              <w:rPr>
                <w:rFonts w:cstheme="minorHAnsi"/>
                <w:b/>
                <w:bCs/>
                <w:sz w:val="20"/>
                <w:szCs w:val="20"/>
              </w:rPr>
              <w:lastRenderedPageBreak/>
              <w:t>Adım 3: Modelin Eğitime Hazırlanması:</w:t>
            </w:r>
          </w:p>
          <w:p w14:paraId="7797A050" w14:textId="033F5A45" w:rsidR="001753E7" w:rsidRPr="001753E7" w:rsidRDefault="001753E7" w:rsidP="00240988">
            <w:pPr>
              <w:spacing w:beforeLines="40" w:before="96" w:afterLines="40" w:after="96"/>
              <w:rPr>
                <w:rFonts w:cstheme="minorHAnsi"/>
                <w:sz w:val="20"/>
                <w:szCs w:val="20"/>
              </w:rPr>
            </w:pPr>
            <w:r w:rsidRPr="001753E7">
              <w:rPr>
                <w:rFonts w:cstheme="minorHAnsi"/>
                <w:sz w:val="20"/>
                <w:szCs w:val="20"/>
              </w:rPr>
              <w:t>Modelin eğitime hazırlanması sırasında Duygu Analizi ve Doğal Dil İşleme (NLP) teknikleri kullanılacaktır.</w:t>
            </w:r>
          </w:p>
          <w:p w14:paraId="33655F7B" w14:textId="77777777" w:rsidR="00526E64" w:rsidRPr="00526E64" w:rsidRDefault="00526E64" w:rsidP="00526E64">
            <w:pPr>
              <w:spacing w:beforeLines="40" w:before="96" w:afterLines="40" w:after="96"/>
              <w:rPr>
                <w:rFonts w:cstheme="minorHAnsi"/>
                <w:b/>
                <w:bCs/>
                <w:sz w:val="20"/>
                <w:szCs w:val="20"/>
              </w:rPr>
            </w:pPr>
            <w:r w:rsidRPr="00526E64">
              <w:rPr>
                <w:rFonts w:cstheme="minorHAnsi"/>
                <w:b/>
                <w:bCs/>
                <w:sz w:val="20"/>
                <w:szCs w:val="20"/>
              </w:rPr>
              <w:t>1. Duygu Analizi</w:t>
            </w:r>
          </w:p>
          <w:p w14:paraId="530CC7C6" w14:textId="77777777" w:rsidR="00526E64" w:rsidRPr="00526E64" w:rsidRDefault="00526E64" w:rsidP="00526E64">
            <w:pPr>
              <w:spacing w:beforeLines="40" w:before="96" w:afterLines="40" w:after="96"/>
              <w:rPr>
                <w:rFonts w:cstheme="minorHAnsi"/>
                <w:sz w:val="20"/>
                <w:szCs w:val="20"/>
              </w:rPr>
            </w:pPr>
            <w:r w:rsidRPr="00526E64">
              <w:rPr>
                <w:rFonts w:cstheme="minorHAnsi"/>
                <w:sz w:val="20"/>
                <w:szCs w:val="20"/>
              </w:rPr>
              <w:t>Duygu analizi, yorumların içerdiği duygusal tonları tanımlamak ve analiz etmek için kullanılan bir NLP tekniğidir. Sahte yorumlar genellikle aşırı olumlu veya aşırı olumsuz duygular içerebilir. Bu analiz, sahte ve gerçek yorumlar arasında ayrım yapmayı kolaylaştırır.</w:t>
            </w:r>
          </w:p>
          <w:p w14:paraId="2C58EBD2" w14:textId="792CB19B" w:rsidR="00526E64" w:rsidRPr="00526E64" w:rsidRDefault="00526E64" w:rsidP="00526E64">
            <w:pPr>
              <w:numPr>
                <w:ilvl w:val="0"/>
                <w:numId w:val="39"/>
              </w:numPr>
              <w:spacing w:beforeLines="40" w:before="96" w:afterLines="40" w:after="96"/>
              <w:rPr>
                <w:rFonts w:cstheme="minorHAnsi"/>
                <w:sz w:val="20"/>
                <w:szCs w:val="20"/>
              </w:rPr>
            </w:pPr>
            <w:r w:rsidRPr="00526E64">
              <w:rPr>
                <w:rFonts w:cstheme="minorHAnsi"/>
                <w:b/>
                <w:bCs/>
                <w:sz w:val="20"/>
                <w:szCs w:val="20"/>
              </w:rPr>
              <w:t>Duygu Etiketleme:</w:t>
            </w:r>
            <w:r w:rsidRPr="00526E64">
              <w:rPr>
                <w:rFonts w:cstheme="minorHAnsi"/>
                <w:sz w:val="20"/>
                <w:szCs w:val="20"/>
              </w:rPr>
              <w:t xml:space="preserve"> Metinlerdeki duygusal durumlar (örneğin, "olumlu", "olumsuz", "tarafsız") tanımlanacaktır. Bunun için </w:t>
            </w:r>
            <w:proofErr w:type="spellStart"/>
            <w:r w:rsidRPr="00526E64">
              <w:rPr>
                <w:rFonts w:cstheme="minorHAnsi"/>
                <w:sz w:val="20"/>
                <w:szCs w:val="20"/>
              </w:rPr>
              <w:t>TextBlob</w:t>
            </w:r>
            <w:proofErr w:type="spellEnd"/>
            <w:r w:rsidRPr="00526E64">
              <w:rPr>
                <w:rFonts w:cstheme="minorHAnsi"/>
                <w:sz w:val="20"/>
                <w:szCs w:val="20"/>
              </w:rPr>
              <w:t xml:space="preserve">, VADER, veya kendi </w:t>
            </w:r>
            <w:r>
              <w:rPr>
                <w:rFonts w:cstheme="minorHAnsi"/>
                <w:sz w:val="20"/>
                <w:szCs w:val="20"/>
              </w:rPr>
              <w:t xml:space="preserve">eğittiğimiz model </w:t>
            </w:r>
            <w:proofErr w:type="spellStart"/>
            <w:r>
              <w:rPr>
                <w:rFonts w:cstheme="minorHAnsi"/>
                <w:sz w:val="20"/>
                <w:szCs w:val="20"/>
              </w:rPr>
              <w:t>kullanıcalacaktır</w:t>
            </w:r>
            <w:proofErr w:type="spellEnd"/>
            <w:r>
              <w:rPr>
                <w:rFonts w:cstheme="minorHAnsi"/>
                <w:sz w:val="20"/>
                <w:szCs w:val="20"/>
              </w:rPr>
              <w:t>.</w:t>
            </w:r>
          </w:p>
          <w:p w14:paraId="6A5B988D" w14:textId="77777777" w:rsidR="00526E64" w:rsidRPr="00526E64" w:rsidRDefault="00526E64" w:rsidP="00526E64">
            <w:pPr>
              <w:numPr>
                <w:ilvl w:val="0"/>
                <w:numId w:val="39"/>
              </w:numPr>
              <w:spacing w:beforeLines="40" w:before="96" w:afterLines="40" w:after="96"/>
              <w:rPr>
                <w:rFonts w:cstheme="minorHAnsi"/>
                <w:sz w:val="20"/>
                <w:szCs w:val="20"/>
              </w:rPr>
            </w:pPr>
            <w:r w:rsidRPr="00526E64">
              <w:rPr>
                <w:rFonts w:cstheme="minorHAnsi"/>
                <w:b/>
                <w:bCs/>
                <w:sz w:val="20"/>
                <w:szCs w:val="20"/>
              </w:rPr>
              <w:t>Duygu Skorları:</w:t>
            </w:r>
            <w:r w:rsidRPr="00526E64">
              <w:rPr>
                <w:rFonts w:cstheme="minorHAnsi"/>
                <w:sz w:val="20"/>
                <w:szCs w:val="20"/>
              </w:rPr>
              <w:t xml:space="preserve"> Her yoruma bir duygu puanı verilecek ve bu puanlar, yorumun gerçek veya sahte olma olasılığını belirlemek için kullanılacaktır. Örneğin, aşırı olumlu puanlar sahte yorumları işaret edebilir.</w:t>
            </w:r>
          </w:p>
          <w:p w14:paraId="56F83B14" w14:textId="77777777" w:rsidR="00526E64" w:rsidRPr="00526E64" w:rsidRDefault="00526E64" w:rsidP="00526E64">
            <w:pPr>
              <w:numPr>
                <w:ilvl w:val="0"/>
                <w:numId w:val="39"/>
              </w:numPr>
              <w:spacing w:beforeLines="40" w:before="96" w:afterLines="40" w:after="96"/>
              <w:rPr>
                <w:rFonts w:cstheme="minorHAnsi"/>
                <w:sz w:val="20"/>
                <w:szCs w:val="20"/>
              </w:rPr>
            </w:pPr>
            <w:r w:rsidRPr="00526E64">
              <w:rPr>
                <w:rFonts w:cstheme="minorHAnsi"/>
                <w:b/>
                <w:bCs/>
                <w:sz w:val="20"/>
                <w:szCs w:val="20"/>
              </w:rPr>
              <w:t>Duygu Dağılımı Analizi:</w:t>
            </w:r>
            <w:r w:rsidRPr="00526E64">
              <w:rPr>
                <w:rFonts w:cstheme="minorHAnsi"/>
                <w:sz w:val="20"/>
                <w:szCs w:val="20"/>
              </w:rPr>
              <w:t xml:space="preserve"> Yorumlarda olumlu veya olumsuz duyguların oranları analiz edilecek. Sahte yorumların genellikle yoğun bir şekilde olumlu ya da olumsuz yorum içerme eğiliminde olduğu gözlemlenir.</w:t>
            </w:r>
          </w:p>
          <w:p w14:paraId="0BFF50A6" w14:textId="77777777" w:rsidR="00526E64" w:rsidRPr="00526E64" w:rsidRDefault="00526E64" w:rsidP="00526E64">
            <w:pPr>
              <w:spacing w:beforeLines="40" w:before="96" w:afterLines="40" w:after="96"/>
              <w:rPr>
                <w:rFonts w:cstheme="minorHAnsi"/>
                <w:b/>
                <w:bCs/>
                <w:sz w:val="20"/>
                <w:szCs w:val="20"/>
              </w:rPr>
            </w:pPr>
            <w:r w:rsidRPr="00526E64">
              <w:rPr>
                <w:rFonts w:cstheme="minorHAnsi"/>
                <w:b/>
                <w:bCs/>
                <w:sz w:val="20"/>
                <w:szCs w:val="20"/>
              </w:rPr>
              <w:t>2. Doğal Dil İşleme (NLP)</w:t>
            </w:r>
          </w:p>
          <w:p w14:paraId="5CC5B6BC" w14:textId="77777777" w:rsidR="00526E64" w:rsidRPr="00526E64" w:rsidRDefault="00526E64" w:rsidP="00526E64">
            <w:pPr>
              <w:spacing w:beforeLines="40" w:before="96" w:afterLines="40" w:after="96"/>
              <w:rPr>
                <w:rFonts w:cstheme="minorHAnsi"/>
                <w:sz w:val="20"/>
                <w:szCs w:val="20"/>
              </w:rPr>
            </w:pPr>
            <w:r w:rsidRPr="00526E64">
              <w:rPr>
                <w:rFonts w:cstheme="minorHAnsi"/>
                <w:sz w:val="20"/>
                <w:szCs w:val="20"/>
              </w:rPr>
              <w:t>NLP teknikleriyle metinlerin işlenmesi, modelin yorumların içeriğinden anlam çıkarabilmesi için gereklidir. Bu adımlar veri ön işlemeye benzer adımlardan oluşsa da, daha derin analizler yapılmasını sağlar.</w:t>
            </w:r>
          </w:p>
          <w:p w14:paraId="2800409C" w14:textId="0911251F" w:rsidR="00526E64" w:rsidRPr="00526E64" w:rsidRDefault="00526E64" w:rsidP="00526E64">
            <w:pPr>
              <w:numPr>
                <w:ilvl w:val="0"/>
                <w:numId w:val="40"/>
              </w:numPr>
              <w:spacing w:beforeLines="40" w:before="96" w:afterLines="40" w:after="96"/>
              <w:rPr>
                <w:rFonts w:cstheme="minorHAnsi"/>
                <w:sz w:val="20"/>
                <w:szCs w:val="20"/>
              </w:rPr>
            </w:pPr>
            <w:r w:rsidRPr="00526E64">
              <w:rPr>
                <w:rFonts w:cstheme="minorHAnsi"/>
                <w:b/>
                <w:bCs/>
                <w:sz w:val="20"/>
                <w:szCs w:val="20"/>
              </w:rPr>
              <w:t>Dil Modelleme:</w:t>
            </w:r>
            <w:r w:rsidRPr="00526E64">
              <w:rPr>
                <w:rFonts w:cstheme="minorHAnsi"/>
                <w:sz w:val="20"/>
                <w:szCs w:val="20"/>
              </w:rPr>
              <w:t xml:space="preserve"> Yorumlardaki kalıpları ve dil özelliklerini anlamak için kelime </w:t>
            </w:r>
            <w:proofErr w:type="spellStart"/>
            <w:r w:rsidRPr="00526E64">
              <w:rPr>
                <w:rFonts w:cstheme="minorHAnsi"/>
                <w:sz w:val="20"/>
                <w:szCs w:val="20"/>
              </w:rPr>
              <w:t>vektörleştirme</w:t>
            </w:r>
            <w:proofErr w:type="spellEnd"/>
            <w:r w:rsidRPr="00526E64">
              <w:rPr>
                <w:rFonts w:cstheme="minorHAnsi"/>
                <w:sz w:val="20"/>
                <w:szCs w:val="20"/>
              </w:rPr>
              <w:t xml:space="preserve"> yöntemleri (TF-IDF, Word2Vec, veya kendi eğitimi</w:t>
            </w:r>
            <w:r>
              <w:rPr>
                <w:rFonts w:cstheme="minorHAnsi"/>
                <w:sz w:val="20"/>
                <w:szCs w:val="20"/>
              </w:rPr>
              <w:t>m</w:t>
            </w:r>
            <w:r w:rsidRPr="00526E64">
              <w:rPr>
                <w:rFonts w:cstheme="minorHAnsi"/>
                <w:sz w:val="20"/>
                <w:szCs w:val="20"/>
              </w:rPr>
              <w:t>iz BERT/LSTM gibi dil modelleri) kullanılacak.</w:t>
            </w:r>
          </w:p>
          <w:p w14:paraId="2CBB733F" w14:textId="77777777" w:rsidR="00526E64" w:rsidRPr="00526E64" w:rsidRDefault="00526E64" w:rsidP="00526E64">
            <w:pPr>
              <w:numPr>
                <w:ilvl w:val="0"/>
                <w:numId w:val="40"/>
              </w:numPr>
              <w:spacing w:beforeLines="40" w:before="96" w:afterLines="40" w:after="96"/>
              <w:rPr>
                <w:rFonts w:cstheme="minorHAnsi"/>
                <w:sz w:val="20"/>
                <w:szCs w:val="20"/>
              </w:rPr>
            </w:pPr>
            <w:proofErr w:type="spellStart"/>
            <w:r w:rsidRPr="00526E64">
              <w:rPr>
                <w:rFonts w:cstheme="minorHAnsi"/>
                <w:b/>
                <w:bCs/>
                <w:sz w:val="20"/>
                <w:szCs w:val="20"/>
              </w:rPr>
              <w:t>Sentiment</w:t>
            </w:r>
            <w:proofErr w:type="spellEnd"/>
            <w:r w:rsidRPr="00526E64">
              <w:rPr>
                <w:rFonts w:cstheme="minorHAnsi"/>
                <w:b/>
                <w:bCs/>
                <w:sz w:val="20"/>
                <w:szCs w:val="20"/>
              </w:rPr>
              <w:t xml:space="preserve"> (Duygu) Skoru:</w:t>
            </w:r>
            <w:r w:rsidRPr="00526E64">
              <w:rPr>
                <w:rFonts w:cstheme="minorHAnsi"/>
                <w:sz w:val="20"/>
                <w:szCs w:val="20"/>
              </w:rPr>
              <w:t xml:space="preserve"> Belirli ifadelerin veya kelimelerin, sahte veya gerçek yorumu işaret eden belirgin özellikler olup olmadığını analiz etmek için </w:t>
            </w:r>
            <w:proofErr w:type="spellStart"/>
            <w:r w:rsidRPr="00526E64">
              <w:rPr>
                <w:rFonts w:cstheme="minorHAnsi"/>
                <w:sz w:val="20"/>
                <w:szCs w:val="20"/>
              </w:rPr>
              <w:t>sentiment</w:t>
            </w:r>
            <w:proofErr w:type="spellEnd"/>
            <w:r w:rsidRPr="00526E64">
              <w:rPr>
                <w:rFonts w:cstheme="minorHAnsi"/>
                <w:sz w:val="20"/>
                <w:szCs w:val="20"/>
              </w:rPr>
              <w:t xml:space="preserve"> puanları çıkarılacaktır.</w:t>
            </w:r>
          </w:p>
          <w:p w14:paraId="2E40F1CF" w14:textId="77777777" w:rsidR="00526E64" w:rsidRPr="00526E64" w:rsidRDefault="00526E64" w:rsidP="00526E64">
            <w:pPr>
              <w:numPr>
                <w:ilvl w:val="0"/>
                <w:numId w:val="40"/>
              </w:numPr>
              <w:spacing w:beforeLines="40" w:before="96" w:afterLines="40" w:after="96"/>
              <w:rPr>
                <w:rFonts w:cstheme="minorHAnsi"/>
                <w:sz w:val="20"/>
                <w:szCs w:val="20"/>
              </w:rPr>
            </w:pPr>
            <w:r w:rsidRPr="00526E64">
              <w:rPr>
                <w:rFonts w:cstheme="minorHAnsi"/>
                <w:b/>
                <w:bCs/>
                <w:sz w:val="20"/>
                <w:szCs w:val="20"/>
              </w:rPr>
              <w:t>Kelimelerin Bağlam Analizi:</w:t>
            </w:r>
            <w:r w:rsidRPr="00526E64">
              <w:rPr>
                <w:rFonts w:cstheme="minorHAnsi"/>
                <w:sz w:val="20"/>
                <w:szCs w:val="20"/>
              </w:rPr>
              <w:t xml:space="preserve"> NLP teknikleriyle kelimelerin birbirine yakınlıkları ve anlamsal ilişkileri analiz edilerek, belirli anahtar kelime kalıplarının sahte yorumlara özgü olup olmadığı incelenecek.</w:t>
            </w:r>
          </w:p>
          <w:p w14:paraId="3C05804F" w14:textId="77777777" w:rsidR="00526E64" w:rsidRPr="00526E64" w:rsidRDefault="00526E64" w:rsidP="00526E64">
            <w:pPr>
              <w:spacing w:beforeLines="40" w:before="96" w:afterLines="40" w:after="96"/>
              <w:rPr>
                <w:rFonts w:cstheme="minorHAnsi"/>
                <w:b/>
                <w:bCs/>
                <w:sz w:val="20"/>
                <w:szCs w:val="20"/>
              </w:rPr>
            </w:pPr>
            <w:r w:rsidRPr="00526E64">
              <w:rPr>
                <w:rFonts w:cstheme="minorHAnsi"/>
                <w:b/>
                <w:bCs/>
                <w:sz w:val="20"/>
                <w:szCs w:val="20"/>
              </w:rPr>
              <w:t>3. Özellik Mühendisliği</w:t>
            </w:r>
          </w:p>
          <w:p w14:paraId="3A181ACF" w14:textId="77777777" w:rsidR="00526E64" w:rsidRPr="00526E64" w:rsidRDefault="00526E64" w:rsidP="00526E64">
            <w:pPr>
              <w:spacing w:beforeLines="40" w:before="96" w:afterLines="40" w:after="96"/>
              <w:rPr>
                <w:rFonts w:cstheme="minorHAnsi"/>
                <w:sz w:val="20"/>
                <w:szCs w:val="20"/>
              </w:rPr>
            </w:pPr>
            <w:r w:rsidRPr="00526E64">
              <w:rPr>
                <w:rFonts w:cstheme="minorHAnsi"/>
                <w:sz w:val="20"/>
                <w:szCs w:val="20"/>
              </w:rPr>
              <w:t>Sahte yorumları ayırt edebilmek için veri setinden elde edilen özelliklerin anlamlı hale getirilmesi gerekmektedir. Bu, modelin sahte yorumları daha yüksek doğrulukla tespit edebilmesine yardımcı olur.</w:t>
            </w:r>
          </w:p>
          <w:p w14:paraId="49C9554F" w14:textId="77777777" w:rsidR="00526E64" w:rsidRPr="00526E64" w:rsidRDefault="00526E64" w:rsidP="00526E64">
            <w:pPr>
              <w:numPr>
                <w:ilvl w:val="0"/>
                <w:numId w:val="41"/>
              </w:numPr>
              <w:spacing w:beforeLines="40" w:before="96" w:afterLines="40" w:after="96"/>
              <w:rPr>
                <w:rFonts w:cstheme="minorHAnsi"/>
                <w:sz w:val="20"/>
                <w:szCs w:val="20"/>
              </w:rPr>
            </w:pPr>
            <w:r w:rsidRPr="00526E64">
              <w:rPr>
                <w:rFonts w:cstheme="minorHAnsi"/>
                <w:b/>
                <w:bCs/>
                <w:sz w:val="20"/>
                <w:szCs w:val="20"/>
              </w:rPr>
              <w:t>Kelime Sıklığı ve Uzunluk:</w:t>
            </w:r>
            <w:r w:rsidRPr="00526E64">
              <w:rPr>
                <w:rFonts w:cstheme="minorHAnsi"/>
                <w:sz w:val="20"/>
                <w:szCs w:val="20"/>
              </w:rPr>
              <w:t xml:space="preserve"> Her bir yorumun kelime sıklığı ve uzunluğu gibi özellikler hesaplanacak. Sahte yorumlar genellikle daha kısa veya daha basit cümle yapılarında olabilir.</w:t>
            </w:r>
          </w:p>
          <w:p w14:paraId="4BDA96EF" w14:textId="77777777" w:rsidR="00526E64" w:rsidRPr="00526E64" w:rsidRDefault="00526E64" w:rsidP="00526E64">
            <w:pPr>
              <w:numPr>
                <w:ilvl w:val="0"/>
                <w:numId w:val="41"/>
              </w:numPr>
              <w:spacing w:beforeLines="40" w:before="96" w:afterLines="40" w:after="96"/>
              <w:rPr>
                <w:rFonts w:cstheme="minorHAnsi"/>
                <w:sz w:val="20"/>
                <w:szCs w:val="20"/>
              </w:rPr>
            </w:pPr>
            <w:r w:rsidRPr="00526E64">
              <w:rPr>
                <w:rFonts w:cstheme="minorHAnsi"/>
                <w:b/>
                <w:bCs/>
                <w:sz w:val="20"/>
                <w:szCs w:val="20"/>
              </w:rPr>
              <w:t>Duygu İstatistikleri:</w:t>
            </w:r>
            <w:r w:rsidRPr="00526E64">
              <w:rPr>
                <w:rFonts w:cstheme="minorHAnsi"/>
                <w:sz w:val="20"/>
                <w:szCs w:val="20"/>
              </w:rPr>
              <w:t xml:space="preserve"> Her yorum için ortalama duygu skorları ve kelime başına düşen duygu puanları hesaplanacak.</w:t>
            </w:r>
          </w:p>
          <w:p w14:paraId="1BDD237F" w14:textId="77777777" w:rsidR="00526E64" w:rsidRPr="00526E64" w:rsidRDefault="00526E64" w:rsidP="00526E64">
            <w:pPr>
              <w:numPr>
                <w:ilvl w:val="0"/>
                <w:numId w:val="41"/>
              </w:numPr>
              <w:spacing w:beforeLines="40" w:before="96" w:afterLines="40" w:after="96"/>
              <w:rPr>
                <w:rFonts w:cstheme="minorHAnsi"/>
                <w:sz w:val="20"/>
                <w:szCs w:val="20"/>
              </w:rPr>
            </w:pPr>
            <w:r w:rsidRPr="00526E64">
              <w:rPr>
                <w:rFonts w:cstheme="minorHAnsi"/>
                <w:b/>
                <w:bCs/>
                <w:sz w:val="20"/>
                <w:szCs w:val="20"/>
              </w:rPr>
              <w:t>N-gram Analizi:</w:t>
            </w:r>
            <w:r w:rsidRPr="00526E64">
              <w:rPr>
                <w:rFonts w:cstheme="minorHAnsi"/>
                <w:sz w:val="20"/>
                <w:szCs w:val="20"/>
              </w:rPr>
              <w:t xml:space="preserve"> N-gramlar (ikili, üçlü kelime grupları) ile kalıplaşmış ifadeler veya tekrar eden sözcükler tespit edilerek sahte yorumlara özgü kalıpların olup olmadığı incelenecek.</w:t>
            </w:r>
          </w:p>
          <w:p w14:paraId="262724F0" w14:textId="1F13D028" w:rsidR="00CB20AD" w:rsidRPr="00526E64" w:rsidRDefault="00526E64" w:rsidP="00526E64">
            <w:pPr>
              <w:numPr>
                <w:ilvl w:val="0"/>
                <w:numId w:val="41"/>
              </w:numPr>
              <w:spacing w:beforeLines="40" w:before="96" w:afterLines="40" w:after="96"/>
              <w:rPr>
                <w:rFonts w:cstheme="minorHAnsi"/>
                <w:sz w:val="20"/>
                <w:szCs w:val="20"/>
              </w:rPr>
            </w:pPr>
            <w:r w:rsidRPr="00526E64">
              <w:rPr>
                <w:rFonts w:cstheme="minorHAnsi"/>
                <w:b/>
                <w:bCs/>
                <w:sz w:val="20"/>
                <w:szCs w:val="20"/>
              </w:rPr>
              <w:t>Yorumların Tarihsel Analizi:</w:t>
            </w:r>
            <w:r w:rsidRPr="00526E64">
              <w:rPr>
                <w:rFonts w:cstheme="minorHAnsi"/>
                <w:sz w:val="20"/>
                <w:szCs w:val="20"/>
              </w:rPr>
              <w:t xml:space="preserve"> Yorumların aynı tarihte ya da kısa aralıklarla yazılması gibi anormallikler analiz edilecek; bazı sahte yorumlar, belirli bir zamanda yoğun olarak yazılmış olabilir</w:t>
            </w:r>
            <w:r>
              <w:rPr>
                <w:rFonts w:cstheme="minorHAnsi"/>
                <w:sz w:val="20"/>
                <w:szCs w:val="20"/>
              </w:rPr>
              <w:t>.</w:t>
            </w:r>
          </w:p>
          <w:p w14:paraId="0E979C0D" w14:textId="38C182E1" w:rsidR="00233FBF" w:rsidRPr="00233FBF" w:rsidRDefault="00BE405D" w:rsidP="00233FBF">
            <w:pPr>
              <w:spacing w:beforeLines="40" w:before="96" w:afterLines="40" w:after="96"/>
              <w:jc w:val="both"/>
              <w:rPr>
                <w:rFonts w:cstheme="minorHAnsi"/>
                <w:b/>
                <w:sz w:val="20"/>
                <w:szCs w:val="20"/>
              </w:rPr>
            </w:pPr>
            <w:r>
              <w:rPr>
                <w:rFonts w:cstheme="minorHAnsi"/>
                <w:b/>
                <w:sz w:val="20"/>
                <w:szCs w:val="20"/>
              </w:rPr>
              <w:t xml:space="preserve">Adım </w:t>
            </w:r>
            <w:r w:rsidR="00240988">
              <w:rPr>
                <w:rFonts w:cstheme="minorHAnsi"/>
                <w:b/>
                <w:sz w:val="20"/>
                <w:szCs w:val="20"/>
              </w:rPr>
              <w:t>4</w:t>
            </w:r>
            <w:r>
              <w:rPr>
                <w:rFonts w:cstheme="minorHAnsi"/>
                <w:b/>
                <w:sz w:val="20"/>
                <w:szCs w:val="20"/>
              </w:rPr>
              <w:t xml:space="preserve">: </w:t>
            </w:r>
            <w:r w:rsidR="00526E64">
              <w:rPr>
                <w:rFonts w:cstheme="minorHAnsi"/>
                <w:b/>
                <w:sz w:val="20"/>
                <w:szCs w:val="20"/>
              </w:rPr>
              <w:t>Modelin Eğitilmesi:</w:t>
            </w:r>
          </w:p>
          <w:p w14:paraId="5F38B956" w14:textId="20723F6B" w:rsidR="001753E7" w:rsidRDefault="00233FBF" w:rsidP="00233FBF">
            <w:pPr>
              <w:spacing w:beforeLines="40" w:before="96" w:afterLines="40" w:after="96"/>
              <w:jc w:val="both"/>
              <w:rPr>
                <w:rFonts w:cstheme="minorHAnsi"/>
                <w:bCs/>
                <w:sz w:val="20"/>
                <w:szCs w:val="20"/>
              </w:rPr>
            </w:pPr>
            <w:r w:rsidRPr="00233FBF">
              <w:rPr>
                <w:rFonts w:cstheme="minorHAnsi"/>
                <w:bCs/>
                <w:sz w:val="20"/>
                <w:szCs w:val="20"/>
              </w:rPr>
              <w:t xml:space="preserve">Sahte yorum tespiti </w:t>
            </w:r>
            <w:r w:rsidR="001753E7" w:rsidRPr="00233FBF">
              <w:rPr>
                <w:rFonts w:cstheme="minorHAnsi"/>
                <w:bCs/>
                <w:sz w:val="20"/>
                <w:szCs w:val="20"/>
              </w:rPr>
              <w:t>proje</w:t>
            </w:r>
            <w:r w:rsidR="001753E7">
              <w:rPr>
                <w:rFonts w:cstheme="minorHAnsi"/>
                <w:bCs/>
                <w:sz w:val="20"/>
                <w:szCs w:val="20"/>
              </w:rPr>
              <w:t>sinde</w:t>
            </w:r>
            <w:r w:rsidR="001753E7" w:rsidRPr="00233FBF">
              <w:rPr>
                <w:rFonts w:cstheme="minorHAnsi"/>
                <w:bCs/>
                <w:sz w:val="20"/>
                <w:szCs w:val="20"/>
              </w:rPr>
              <w:t>,</w:t>
            </w:r>
            <w:r w:rsidR="001753E7">
              <w:rPr>
                <w:rFonts w:cstheme="minorHAnsi"/>
                <w:bCs/>
                <w:sz w:val="20"/>
                <w:szCs w:val="20"/>
              </w:rPr>
              <w:t xml:space="preserve"> modelimizi eğitime hazırladıktan sonra model eğitimini gerçekleştirmek için</w:t>
            </w:r>
            <w:r w:rsidRPr="00233FBF">
              <w:rPr>
                <w:rFonts w:cstheme="minorHAnsi"/>
                <w:bCs/>
                <w:sz w:val="20"/>
                <w:szCs w:val="20"/>
              </w:rPr>
              <w:t xml:space="preserve"> </w:t>
            </w:r>
            <w:r w:rsidR="00526E64">
              <w:rPr>
                <w:rFonts w:cstheme="minorHAnsi"/>
                <w:bCs/>
                <w:sz w:val="20"/>
                <w:szCs w:val="20"/>
              </w:rPr>
              <w:t>makine öğrenimi algoritmalarından;</w:t>
            </w:r>
            <w:r w:rsidR="00526E64" w:rsidRPr="00233FBF">
              <w:rPr>
                <w:rFonts w:cstheme="minorHAnsi"/>
                <w:bCs/>
                <w:sz w:val="20"/>
                <w:szCs w:val="20"/>
              </w:rPr>
              <w:t xml:space="preserve"> Lojistik Regresyon, K</w:t>
            </w:r>
            <w:r w:rsidR="00526E64">
              <w:rPr>
                <w:rFonts w:cstheme="minorHAnsi"/>
                <w:bCs/>
                <w:sz w:val="20"/>
                <w:szCs w:val="20"/>
              </w:rPr>
              <w:t>-</w:t>
            </w:r>
            <w:r w:rsidR="00526E64" w:rsidRPr="00233FBF">
              <w:rPr>
                <w:rFonts w:cstheme="minorHAnsi"/>
                <w:bCs/>
                <w:sz w:val="20"/>
                <w:szCs w:val="20"/>
              </w:rPr>
              <w:t>En Yakın Komşular (KNN)</w:t>
            </w:r>
            <w:r w:rsidR="00526E64">
              <w:rPr>
                <w:rFonts w:cstheme="minorHAnsi"/>
                <w:bCs/>
                <w:sz w:val="20"/>
                <w:szCs w:val="20"/>
              </w:rPr>
              <w:t>,</w:t>
            </w:r>
            <w:r w:rsidR="00526E64" w:rsidRPr="00233FBF">
              <w:rPr>
                <w:rFonts w:cstheme="minorHAnsi"/>
                <w:bCs/>
                <w:sz w:val="20"/>
                <w:szCs w:val="20"/>
              </w:rPr>
              <w:t xml:space="preserve"> Karar Ağacı Sınıflandırıcı</w:t>
            </w:r>
            <w:r w:rsidR="00526E64">
              <w:rPr>
                <w:rFonts w:cstheme="minorHAnsi"/>
                <w:bCs/>
                <w:sz w:val="20"/>
                <w:szCs w:val="20"/>
              </w:rPr>
              <w:t xml:space="preserve"> </w:t>
            </w:r>
            <w:r w:rsidR="00526E64" w:rsidRPr="00233FBF">
              <w:rPr>
                <w:rFonts w:cstheme="minorHAnsi"/>
                <w:bCs/>
                <w:sz w:val="20"/>
                <w:szCs w:val="20"/>
              </w:rPr>
              <w:t xml:space="preserve">ve Çok Terimli Naif </w:t>
            </w:r>
            <w:proofErr w:type="spellStart"/>
            <w:r w:rsidR="00526E64" w:rsidRPr="00233FBF">
              <w:rPr>
                <w:rFonts w:cstheme="minorHAnsi"/>
                <w:bCs/>
                <w:sz w:val="20"/>
                <w:szCs w:val="20"/>
              </w:rPr>
              <w:t>Bayes</w:t>
            </w:r>
            <w:proofErr w:type="spellEnd"/>
            <w:r w:rsidR="00526E64" w:rsidRPr="00233FBF">
              <w:rPr>
                <w:rFonts w:cstheme="minorHAnsi"/>
                <w:bCs/>
                <w:sz w:val="20"/>
                <w:szCs w:val="20"/>
              </w:rPr>
              <w:t xml:space="preserve"> algoritmaları kullanılacak</w:t>
            </w:r>
            <w:r w:rsidR="00526E64">
              <w:rPr>
                <w:rFonts w:cstheme="minorHAnsi"/>
                <w:bCs/>
                <w:sz w:val="20"/>
                <w:szCs w:val="20"/>
              </w:rPr>
              <w:t>tır</w:t>
            </w:r>
            <w:r w:rsidRPr="00233FBF">
              <w:rPr>
                <w:rFonts w:cstheme="minorHAnsi"/>
                <w:bCs/>
                <w:sz w:val="20"/>
                <w:szCs w:val="20"/>
              </w:rPr>
              <w:t>. Bunun yanı sıra</w:t>
            </w:r>
            <w:r w:rsidR="00631F64">
              <w:rPr>
                <w:rFonts w:cstheme="minorHAnsi"/>
                <w:bCs/>
                <w:sz w:val="20"/>
                <w:szCs w:val="20"/>
              </w:rPr>
              <w:t xml:space="preserve"> </w:t>
            </w:r>
            <w:r w:rsidR="00526E64">
              <w:rPr>
                <w:rFonts w:cstheme="minorHAnsi"/>
                <w:bCs/>
                <w:sz w:val="20"/>
                <w:szCs w:val="20"/>
              </w:rPr>
              <w:t>gerektiğinden derin öğrenme algoritmalarından BERT,LSTM de kullanılacak v</w:t>
            </w:r>
            <w:r w:rsidRPr="00233FBF">
              <w:rPr>
                <w:rFonts w:cstheme="minorHAnsi"/>
                <w:bCs/>
                <w:sz w:val="20"/>
                <w:szCs w:val="20"/>
              </w:rPr>
              <w:t xml:space="preserve">e modelin performansı bu sayede artırılacaktır. Proje için </w:t>
            </w:r>
            <w:proofErr w:type="spellStart"/>
            <w:r w:rsidRPr="00233FBF">
              <w:rPr>
                <w:rFonts w:cstheme="minorHAnsi"/>
                <w:bCs/>
                <w:sz w:val="20"/>
                <w:szCs w:val="20"/>
              </w:rPr>
              <w:t>TensorFlow</w:t>
            </w:r>
            <w:proofErr w:type="spellEnd"/>
            <w:r w:rsidR="00290C81">
              <w:rPr>
                <w:rFonts w:cstheme="minorHAnsi"/>
                <w:bCs/>
                <w:sz w:val="20"/>
                <w:szCs w:val="20"/>
              </w:rPr>
              <w:t xml:space="preserve"> ve </w:t>
            </w:r>
            <w:proofErr w:type="spellStart"/>
            <w:r w:rsidR="00290C81">
              <w:rPr>
                <w:rFonts w:cstheme="minorHAnsi"/>
                <w:bCs/>
                <w:sz w:val="20"/>
                <w:szCs w:val="20"/>
              </w:rPr>
              <w:t>Transformers</w:t>
            </w:r>
            <w:proofErr w:type="spellEnd"/>
            <w:r w:rsidRPr="00233FBF">
              <w:rPr>
                <w:rFonts w:cstheme="minorHAnsi"/>
                <w:bCs/>
                <w:sz w:val="20"/>
                <w:szCs w:val="20"/>
              </w:rPr>
              <w:t xml:space="preserve"> kütüphane</w:t>
            </w:r>
            <w:r w:rsidR="00290C81">
              <w:rPr>
                <w:rFonts w:cstheme="minorHAnsi"/>
                <w:bCs/>
                <w:sz w:val="20"/>
                <w:szCs w:val="20"/>
              </w:rPr>
              <w:t>leri</w:t>
            </w:r>
            <w:r w:rsidRPr="00233FBF">
              <w:rPr>
                <w:rFonts w:cstheme="minorHAnsi"/>
                <w:bCs/>
                <w:sz w:val="20"/>
                <w:szCs w:val="20"/>
              </w:rPr>
              <w:t xml:space="preserve"> tercih edilecektir. Modelin değerlendirmesi aşamasında p</w:t>
            </w:r>
            <w:r w:rsidRPr="00233FBF">
              <w:rPr>
                <w:rFonts w:asciiTheme="minorHAnsi" w:eastAsiaTheme="minorHAnsi" w:hAnsiTheme="minorHAnsi" w:cstheme="minorHAnsi"/>
                <w:bCs/>
                <w:sz w:val="20"/>
                <w:szCs w:val="20"/>
              </w:rPr>
              <w:t xml:space="preserve">erformans </w:t>
            </w:r>
            <w:r w:rsidRPr="00233FBF">
              <w:rPr>
                <w:rFonts w:cstheme="minorHAnsi"/>
                <w:bCs/>
                <w:sz w:val="20"/>
                <w:szCs w:val="20"/>
              </w:rPr>
              <w:t>metrikleri, modelin test edilmesi ve sonuçlar raporlanacaktır.</w:t>
            </w:r>
          </w:p>
          <w:p w14:paraId="481A5445" w14:textId="210DC2A9" w:rsidR="00233FBF" w:rsidRPr="00233FBF" w:rsidRDefault="00233FBF" w:rsidP="00233FBF">
            <w:pPr>
              <w:spacing w:beforeLines="40" w:before="96" w:afterLines="40" w:after="96"/>
              <w:jc w:val="both"/>
              <w:rPr>
                <w:rFonts w:asciiTheme="minorHAnsi" w:eastAsiaTheme="minorHAnsi" w:hAnsiTheme="minorHAnsi" w:cstheme="minorHAnsi"/>
                <w:b/>
                <w:sz w:val="20"/>
                <w:szCs w:val="20"/>
              </w:rPr>
            </w:pPr>
            <w:r>
              <w:rPr>
                <w:rFonts w:cstheme="minorHAnsi"/>
                <w:b/>
                <w:sz w:val="20"/>
                <w:szCs w:val="20"/>
              </w:rPr>
              <w:t xml:space="preserve">1. </w:t>
            </w:r>
            <w:r w:rsidRPr="00233FBF">
              <w:rPr>
                <w:rFonts w:cstheme="minorHAnsi"/>
                <w:b/>
                <w:sz w:val="20"/>
                <w:szCs w:val="20"/>
              </w:rPr>
              <w:t>Performans Metrikleri</w:t>
            </w:r>
          </w:p>
          <w:p w14:paraId="3FB7B279" w14:textId="77777777" w:rsidR="00233FBF" w:rsidRPr="00233FBF" w:rsidRDefault="00233FBF" w:rsidP="00233FBF">
            <w:pPr>
              <w:spacing w:beforeLines="40" w:before="96" w:afterLines="40" w:after="96"/>
              <w:jc w:val="both"/>
              <w:rPr>
                <w:rFonts w:cstheme="minorHAnsi"/>
                <w:bCs/>
                <w:sz w:val="20"/>
                <w:szCs w:val="20"/>
              </w:rPr>
            </w:pPr>
            <w:r w:rsidRPr="00233FBF">
              <w:rPr>
                <w:rFonts w:cstheme="minorHAnsi"/>
                <w:bCs/>
                <w:sz w:val="20"/>
                <w:szCs w:val="20"/>
              </w:rPr>
              <w:t>Modelin başarısını değerlendirmek için aşağıdaki metrikler sıklıkla kullanılır:</w:t>
            </w:r>
          </w:p>
          <w:p w14:paraId="0546AB07" w14:textId="77777777" w:rsidR="00233FBF" w:rsidRPr="00233FBF" w:rsidRDefault="00233FBF" w:rsidP="00233FBF">
            <w:pPr>
              <w:numPr>
                <w:ilvl w:val="0"/>
                <w:numId w:val="24"/>
              </w:numPr>
              <w:spacing w:beforeLines="40" w:before="96" w:afterLines="40" w:after="96"/>
              <w:jc w:val="both"/>
              <w:rPr>
                <w:rFonts w:cstheme="minorHAnsi"/>
                <w:bCs/>
                <w:sz w:val="20"/>
                <w:szCs w:val="20"/>
              </w:rPr>
            </w:pPr>
            <w:r w:rsidRPr="00233FBF">
              <w:rPr>
                <w:rFonts w:cstheme="minorHAnsi"/>
                <w:b/>
                <w:bCs/>
                <w:sz w:val="20"/>
                <w:szCs w:val="20"/>
              </w:rPr>
              <w:t>Doğruluk (</w:t>
            </w:r>
            <w:proofErr w:type="spellStart"/>
            <w:r w:rsidRPr="00233FBF">
              <w:rPr>
                <w:rFonts w:cstheme="minorHAnsi"/>
                <w:b/>
                <w:bCs/>
                <w:sz w:val="20"/>
                <w:szCs w:val="20"/>
              </w:rPr>
              <w:t>Accuracy</w:t>
            </w:r>
            <w:proofErr w:type="spellEnd"/>
            <w:r w:rsidRPr="00233FBF">
              <w:rPr>
                <w:rFonts w:cstheme="minorHAnsi"/>
                <w:b/>
                <w:bCs/>
                <w:sz w:val="20"/>
                <w:szCs w:val="20"/>
              </w:rPr>
              <w:t>)</w:t>
            </w:r>
            <w:r w:rsidRPr="00233FBF">
              <w:rPr>
                <w:rFonts w:cstheme="minorHAnsi"/>
                <w:bCs/>
                <w:sz w:val="20"/>
                <w:szCs w:val="20"/>
              </w:rPr>
              <w:t>: Doğru tahminlerin toplam tahmin sayısına oranı. Genellikle sınıflandırma problemlerinde kullanılır.</w:t>
            </w:r>
          </w:p>
          <w:p w14:paraId="031BD3C9" w14:textId="77777777" w:rsidR="00233FBF" w:rsidRPr="00233FBF" w:rsidRDefault="00233FBF" w:rsidP="00233FBF">
            <w:pPr>
              <w:numPr>
                <w:ilvl w:val="0"/>
                <w:numId w:val="24"/>
              </w:numPr>
              <w:spacing w:beforeLines="40" w:before="96" w:afterLines="40" w:after="96"/>
              <w:jc w:val="both"/>
              <w:rPr>
                <w:rFonts w:cstheme="minorHAnsi"/>
                <w:bCs/>
                <w:sz w:val="20"/>
                <w:szCs w:val="20"/>
              </w:rPr>
            </w:pPr>
            <w:r w:rsidRPr="00233FBF">
              <w:rPr>
                <w:rFonts w:cstheme="minorHAnsi"/>
                <w:b/>
                <w:bCs/>
                <w:sz w:val="20"/>
                <w:szCs w:val="20"/>
              </w:rPr>
              <w:t>Kesinlik (Precision)</w:t>
            </w:r>
            <w:r w:rsidRPr="00233FBF">
              <w:rPr>
                <w:rFonts w:cstheme="minorHAnsi"/>
                <w:bCs/>
                <w:sz w:val="20"/>
                <w:szCs w:val="20"/>
              </w:rPr>
              <w:t>: Pozitif sınıfların ne kadarının gerçekten pozitif olduğunu gösterir. Yanlış pozitiflerin azaltılması gereken durumlarda önemlidir.</w:t>
            </w:r>
          </w:p>
          <w:p w14:paraId="5D9867E3" w14:textId="77777777" w:rsidR="00233FBF" w:rsidRPr="00233FBF" w:rsidRDefault="00233FBF" w:rsidP="00233FBF">
            <w:pPr>
              <w:numPr>
                <w:ilvl w:val="0"/>
                <w:numId w:val="24"/>
              </w:numPr>
              <w:spacing w:beforeLines="40" w:before="96" w:afterLines="40" w:after="96"/>
              <w:jc w:val="both"/>
              <w:rPr>
                <w:rFonts w:cstheme="minorHAnsi"/>
                <w:bCs/>
                <w:sz w:val="20"/>
                <w:szCs w:val="20"/>
              </w:rPr>
            </w:pPr>
            <w:r w:rsidRPr="00233FBF">
              <w:rPr>
                <w:rFonts w:cstheme="minorHAnsi"/>
                <w:b/>
                <w:bCs/>
                <w:sz w:val="20"/>
                <w:szCs w:val="20"/>
              </w:rPr>
              <w:t>Duyarlılık (Recall)</w:t>
            </w:r>
            <w:r w:rsidRPr="00233FBF">
              <w:rPr>
                <w:rFonts w:cstheme="minorHAnsi"/>
                <w:bCs/>
                <w:sz w:val="20"/>
                <w:szCs w:val="20"/>
              </w:rPr>
              <w:t>: Gerçek pozitiflerin ne kadarının doğru bir şekilde tahmin edildiğini gösterir. Yanlış negatiflerin azaltılması gereken durumlarda önemlidir.</w:t>
            </w:r>
          </w:p>
          <w:p w14:paraId="3AD64D34" w14:textId="77777777" w:rsidR="00233FBF" w:rsidRPr="00233FBF" w:rsidRDefault="00233FBF" w:rsidP="00233FBF">
            <w:pPr>
              <w:numPr>
                <w:ilvl w:val="0"/>
                <w:numId w:val="24"/>
              </w:numPr>
              <w:spacing w:beforeLines="40" w:before="96" w:afterLines="40" w:after="96"/>
              <w:jc w:val="both"/>
              <w:rPr>
                <w:rFonts w:cstheme="minorHAnsi"/>
                <w:bCs/>
                <w:sz w:val="20"/>
                <w:szCs w:val="20"/>
              </w:rPr>
            </w:pPr>
            <w:r w:rsidRPr="00233FBF">
              <w:rPr>
                <w:rFonts w:cstheme="minorHAnsi"/>
                <w:b/>
                <w:bCs/>
                <w:sz w:val="20"/>
                <w:szCs w:val="20"/>
              </w:rPr>
              <w:t>F1 Skoru</w:t>
            </w:r>
            <w:r w:rsidRPr="00233FBF">
              <w:rPr>
                <w:rFonts w:cstheme="minorHAnsi"/>
                <w:bCs/>
                <w:sz w:val="20"/>
                <w:szCs w:val="20"/>
              </w:rPr>
              <w:t>: Kesinlik ve duyarlılığın harmonik ortalamasıdır. Dengeyi sağlamaya yardımcı olur, özellikle dengesiz veri setlerinde.</w:t>
            </w:r>
          </w:p>
          <w:p w14:paraId="4A5C9749" w14:textId="77777777" w:rsidR="00233FBF" w:rsidRPr="00233FBF" w:rsidRDefault="00233FBF" w:rsidP="00233FBF">
            <w:pPr>
              <w:numPr>
                <w:ilvl w:val="0"/>
                <w:numId w:val="24"/>
              </w:numPr>
              <w:spacing w:beforeLines="40" w:before="96" w:afterLines="40" w:after="96"/>
              <w:jc w:val="both"/>
              <w:rPr>
                <w:rFonts w:cstheme="minorHAnsi"/>
                <w:bCs/>
                <w:sz w:val="20"/>
                <w:szCs w:val="20"/>
              </w:rPr>
            </w:pPr>
            <w:r w:rsidRPr="00233FBF">
              <w:rPr>
                <w:rFonts w:cstheme="minorHAnsi"/>
                <w:b/>
                <w:bCs/>
                <w:sz w:val="20"/>
                <w:szCs w:val="20"/>
              </w:rPr>
              <w:t>AUC-ROC Eğrisi</w:t>
            </w:r>
            <w:r w:rsidRPr="00233FBF">
              <w:rPr>
                <w:rFonts w:cstheme="minorHAnsi"/>
                <w:bCs/>
                <w:sz w:val="20"/>
                <w:szCs w:val="20"/>
              </w:rPr>
              <w:t>: Modelin farklı eşik değerlerinde doğruluk oranı ile yanlış pozitif oranını gösterir. Modelin genel performansını anlamak için kullanılır.</w:t>
            </w:r>
          </w:p>
          <w:p w14:paraId="4F3B4340" w14:textId="77777777" w:rsidR="00271D37" w:rsidRDefault="00271D37" w:rsidP="00233FBF">
            <w:pPr>
              <w:spacing w:beforeLines="40" w:before="96" w:afterLines="40" w:after="96"/>
              <w:jc w:val="both"/>
              <w:rPr>
                <w:rFonts w:cstheme="minorHAnsi"/>
                <w:b/>
                <w:bCs/>
                <w:sz w:val="20"/>
                <w:szCs w:val="20"/>
              </w:rPr>
            </w:pPr>
          </w:p>
          <w:p w14:paraId="5D24ABBA" w14:textId="1110DEAD" w:rsidR="00233FBF" w:rsidRPr="00233FBF" w:rsidRDefault="00233FBF" w:rsidP="00233FBF">
            <w:pPr>
              <w:spacing w:beforeLines="40" w:before="96" w:afterLines="40" w:after="96"/>
              <w:jc w:val="both"/>
              <w:rPr>
                <w:rFonts w:cstheme="minorHAnsi"/>
                <w:b/>
                <w:bCs/>
                <w:sz w:val="20"/>
                <w:szCs w:val="20"/>
              </w:rPr>
            </w:pPr>
            <w:r w:rsidRPr="00233FBF">
              <w:rPr>
                <w:rFonts w:cstheme="minorHAnsi"/>
                <w:b/>
                <w:bCs/>
                <w:sz w:val="20"/>
                <w:szCs w:val="20"/>
              </w:rPr>
              <w:lastRenderedPageBreak/>
              <w:t>2. Modelin Test Edilmesi</w:t>
            </w:r>
          </w:p>
          <w:p w14:paraId="62DCE119" w14:textId="77777777" w:rsidR="00233FBF" w:rsidRPr="00233FBF" w:rsidRDefault="00233FBF" w:rsidP="00233FBF">
            <w:pPr>
              <w:spacing w:beforeLines="40" w:before="96" w:afterLines="40" w:after="96"/>
              <w:jc w:val="both"/>
              <w:rPr>
                <w:rFonts w:cstheme="minorHAnsi"/>
                <w:bCs/>
                <w:sz w:val="20"/>
                <w:szCs w:val="20"/>
              </w:rPr>
            </w:pPr>
            <w:r w:rsidRPr="00233FBF">
              <w:rPr>
                <w:rFonts w:cstheme="minorHAnsi"/>
                <w:bCs/>
                <w:sz w:val="20"/>
                <w:szCs w:val="20"/>
              </w:rPr>
              <w:t>Modelin değerlendirilmesi genellikle aşağıdaki adımlarla gerçekleştirilir:</w:t>
            </w:r>
          </w:p>
          <w:p w14:paraId="4EB476D0" w14:textId="07125999" w:rsidR="00233FBF" w:rsidRPr="00233FBF" w:rsidRDefault="00233FBF" w:rsidP="00233FBF">
            <w:pPr>
              <w:numPr>
                <w:ilvl w:val="0"/>
                <w:numId w:val="25"/>
              </w:numPr>
              <w:spacing w:beforeLines="40" w:before="96" w:afterLines="40" w:after="96"/>
              <w:jc w:val="both"/>
              <w:rPr>
                <w:rFonts w:cstheme="minorHAnsi"/>
                <w:bCs/>
                <w:sz w:val="20"/>
                <w:szCs w:val="20"/>
              </w:rPr>
            </w:pPr>
            <w:r w:rsidRPr="00233FBF">
              <w:rPr>
                <w:rFonts w:cstheme="minorHAnsi"/>
                <w:b/>
                <w:bCs/>
                <w:sz w:val="20"/>
                <w:szCs w:val="20"/>
              </w:rPr>
              <w:t>Veri Ayırma</w:t>
            </w:r>
            <w:r w:rsidRPr="00233FBF">
              <w:rPr>
                <w:rFonts w:cstheme="minorHAnsi"/>
                <w:bCs/>
                <w:sz w:val="20"/>
                <w:szCs w:val="20"/>
              </w:rPr>
              <w:t>: Veriyi eğitim ve test setlerine ayırarak modelin gerçek performansını değerlendirmek için kullanılacak veri setini oluştur</w:t>
            </w:r>
            <w:r>
              <w:rPr>
                <w:rFonts w:cstheme="minorHAnsi"/>
                <w:bCs/>
                <w:sz w:val="20"/>
                <w:szCs w:val="20"/>
              </w:rPr>
              <w:t>ulacaktır</w:t>
            </w:r>
            <w:r w:rsidRPr="00233FBF">
              <w:rPr>
                <w:rFonts w:cstheme="minorHAnsi"/>
                <w:bCs/>
                <w:sz w:val="20"/>
                <w:szCs w:val="20"/>
              </w:rPr>
              <w:t>. Genellikle %70-80 eğitim, %20-30 test şeklinde bir ayrım yapılır.</w:t>
            </w:r>
          </w:p>
          <w:p w14:paraId="7C3EF7A1" w14:textId="6217906B" w:rsidR="00233FBF" w:rsidRPr="00233FBF" w:rsidRDefault="00233FBF" w:rsidP="00233FBF">
            <w:pPr>
              <w:numPr>
                <w:ilvl w:val="0"/>
                <w:numId w:val="25"/>
              </w:numPr>
              <w:spacing w:beforeLines="40" w:before="96" w:afterLines="40" w:after="96"/>
              <w:jc w:val="both"/>
              <w:rPr>
                <w:rFonts w:cstheme="minorHAnsi"/>
                <w:bCs/>
                <w:sz w:val="20"/>
                <w:szCs w:val="20"/>
              </w:rPr>
            </w:pPr>
            <w:r w:rsidRPr="00233FBF">
              <w:rPr>
                <w:rFonts w:cstheme="minorHAnsi"/>
                <w:b/>
                <w:bCs/>
                <w:sz w:val="20"/>
                <w:szCs w:val="20"/>
              </w:rPr>
              <w:t>Çapraz Doğrulama (Cross-</w:t>
            </w:r>
            <w:proofErr w:type="spellStart"/>
            <w:r w:rsidRPr="00233FBF">
              <w:rPr>
                <w:rFonts w:cstheme="minorHAnsi"/>
                <w:b/>
                <w:bCs/>
                <w:sz w:val="20"/>
                <w:szCs w:val="20"/>
              </w:rPr>
              <w:t>Validation</w:t>
            </w:r>
            <w:proofErr w:type="spellEnd"/>
            <w:r w:rsidRPr="00233FBF">
              <w:rPr>
                <w:rFonts w:cstheme="minorHAnsi"/>
                <w:b/>
                <w:bCs/>
                <w:sz w:val="20"/>
                <w:szCs w:val="20"/>
              </w:rPr>
              <w:t>)</w:t>
            </w:r>
            <w:r w:rsidRPr="00233FBF">
              <w:rPr>
                <w:rFonts w:cstheme="minorHAnsi"/>
                <w:bCs/>
                <w:sz w:val="20"/>
                <w:szCs w:val="20"/>
              </w:rPr>
              <w:t>: Modelin güvenilirliğini artırmak için verinin farklı alt kümeleri üzerinde eğitilmesi ve test edilmesi. Bu, modelin genelleme yeteneğini ölçmek için faydalı</w:t>
            </w:r>
            <w:r>
              <w:rPr>
                <w:rFonts w:cstheme="minorHAnsi"/>
                <w:bCs/>
                <w:sz w:val="20"/>
                <w:szCs w:val="20"/>
              </w:rPr>
              <w:t xml:space="preserve"> olacaktır</w:t>
            </w:r>
            <w:r w:rsidRPr="00233FBF">
              <w:rPr>
                <w:rFonts w:cstheme="minorHAnsi"/>
                <w:bCs/>
                <w:sz w:val="20"/>
                <w:szCs w:val="20"/>
              </w:rPr>
              <w:t>.</w:t>
            </w:r>
          </w:p>
          <w:p w14:paraId="16AED52D" w14:textId="62577FD8" w:rsidR="00233FBF" w:rsidRPr="00233FBF" w:rsidRDefault="00233FBF" w:rsidP="00233FBF">
            <w:pPr>
              <w:numPr>
                <w:ilvl w:val="0"/>
                <w:numId w:val="25"/>
              </w:numPr>
              <w:spacing w:beforeLines="40" w:before="96" w:afterLines="40" w:after="96"/>
              <w:jc w:val="both"/>
              <w:rPr>
                <w:rFonts w:cstheme="minorHAnsi"/>
                <w:bCs/>
                <w:sz w:val="20"/>
                <w:szCs w:val="20"/>
              </w:rPr>
            </w:pPr>
            <w:proofErr w:type="spellStart"/>
            <w:r w:rsidRPr="00233FBF">
              <w:rPr>
                <w:rFonts w:cstheme="minorHAnsi"/>
                <w:b/>
                <w:bCs/>
                <w:sz w:val="20"/>
                <w:szCs w:val="20"/>
              </w:rPr>
              <w:t>Hiperparametre</w:t>
            </w:r>
            <w:proofErr w:type="spellEnd"/>
            <w:r w:rsidRPr="00233FBF">
              <w:rPr>
                <w:rFonts w:cstheme="minorHAnsi"/>
                <w:b/>
                <w:bCs/>
                <w:sz w:val="20"/>
                <w:szCs w:val="20"/>
              </w:rPr>
              <w:t xml:space="preserve"> Ayarı</w:t>
            </w:r>
            <w:r w:rsidRPr="00233FBF">
              <w:rPr>
                <w:rFonts w:cstheme="minorHAnsi"/>
                <w:bCs/>
                <w:sz w:val="20"/>
                <w:szCs w:val="20"/>
              </w:rPr>
              <w:t xml:space="preserve">: Modelin </w:t>
            </w:r>
            <w:proofErr w:type="spellStart"/>
            <w:r w:rsidRPr="00233FBF">
              <w:rPr>
                <w:rFonts w:cstheme="minorHAnsi"/>
                <w:bCs/>
                <w:sz w:val="20"/>
                <w:szCs w:val="20"/>
              </w:rPr>
              <w:t>hiperparametrelerini</w:t>
            </w:r>
            <w:proofErr w:type="spellEnd"/>
            <w:r w:rsidRPr="00233FBF">
              <w:rPr>
                <w:rFonts w:cstheme="minorHAnsi"/>
                <w:bCs/>
                <w:sz w:val="20"/>
                <w:szCs w:val="20"/>
              </w:rPr>
              <w:t xml:space="preserve"> optimize etmek için Grid </w:t>
            </w:r>
            <w:proofErr w:type="spellStart"/>
            <w:r w:rsidRPr="00233FBF">
              <w:rPr>
                <w:rFonts w:cstheme="minorHAnsi"/>
                <w:bCs/>
                <w:sz w:val="20"/>
                <w:szCs w:val="20"/>
              </w:rPr>
              <w:t>Search</w:t>
            </w:r>
            <w:proofErr w:type="spellEnd"/>
            <w:r w:rsidRPr="00233FBF">
              <w:rPr>
                <w:rFonts w:cstheme="minorHAnsi"/>
                <w:bCs/>
                <w:sz w:val="20"/>
                <w:szCs w:val="20"/>
              </w:rPr>
              <w:t xml:space="preserve"> veya </w:t>
            </w:r>
            <w:proofErr w:type="spellStart"/>
            <w:r w:rsidRPr="00233FBF">
              <w:rPr>
                <w:rFonts w:cstheme="minorHAnsi"/>
                <w:bCs/>
                <w:sz w:val="20"/>
                <w:szCs w:val="20"/>
              </w:rPr>
              <w:t>Random</w:t>
            </w:r>
            <w:proofErr w:type="spellEnd"/>
            <w:r w:rsidRPr="00233FBF">
              <w:rPr>
                <w:rFonts w:cstheme="minorHAnsi"/>
                <w:bCs/>
                <w:sz w:val="20"/>
                <w:szCs w:val="20"/>
              </w:rPr>
              <w:t xml:space="preserve"> </w:t>
            </w:r>
            <w:proofErr w:type="spellStart"/>
            <w:r w:rsidRPr="00233FBF">
              <w:rPr>
                <w:rFonts w:cstheme="minorHAnsi"/>
                <w:bCs/>
                <w:sz w:val="20"/>
                <w:szCs w:val="20"/>
              </w:rPr>
              <w:t>Search</w:t>
            </w:r>
            <w:proofErr w:type="spellEnd"/>
            <w:r w:rsidRPr="00233FBF">
              <w:rPr>
                <w:rFonts w:cstheme="minorHAnsi"/>
                <w:bCs/>
                <w:sz w:val="20"/>
                <w:szCs w:val="20"/>
              </w:rPr>
              <w:t xml:space="preserve"> gibi teknikler kullanarak en iyi performans için en uygun parametre setleri belirle</w:t>
            </w:r>
            <w:r>
              <w:rPr>
                <w:rFonts w:cstheme="minorHAnsi"/>
                <w:bCs/>
                <w:sz w:val="20"/>
                <w:szCs w:val="20"/>
              </w:rPr>
              <w:t>necektir</w:t>
            </w:r>
            <w:r w:rsidRPr="00233FBF">
              <w:rPr>
                <w:rFonts w:cstheme="minorHAnsi"/>
                <w:bCs/>
                <w:sz w:val="20"/>
                <w:szCs w:val="20"/>
              </w:rPr>
              <w:t>.</w:t>
            </w:r>
          </w:p>
          <w:p w14:paraId="4C34D239" w14:textId="77777777" w:rsidR="00233FBF" w:rsidRPr="00233FBF" w:rsidRDefault="00233FBF" w:rsidP="00233FBF">
            <w:pPr>
              <w:spacing w:beforeLines="40" w:before="96" w:afterLines="40" w:after="96"/>
              <w:jc w:val="both"/>
              <w:rPr>
                <w:rFonts w:cstheme="minorHAnsi"/>
                <w:b/>
                <w:bCs/>
                <w:sz w:val="20"/>
                <w:szCs w:val="20"/>
              </w:rPr>
            </w:pPr>
            <w:r w:rsidRPr="00233FBF">
              <w:rPr>
                <w:rFonts w:cstheme="minorHAnsi"/>
                <w:b/>
                <w:bCs/>
                <w:sz w:val="20"/>
                <w:szCs w:val="20"/>
              </w:rPr>
              <w:t>3. Sonuçların Raporlanması</w:t>
            </w:r>
          </w:p>
          <w:p w14:paraId="2171BB5C" w14:textId="77777777" w:rsidR="00233FBF" w:rsidRPr="00233FBF" w:rsidRDefault="00233FBF" w:rsidP="00233FBF">
            <w:pPr>
              <w:spacing w:beforeLines="40" w:before="96" w:afterLines="40" w:after="96"/>
              <w:jc w:val="both"/>
              <w:rPr>
                <w:rFonts w:cstheme="minorHAnsi"/>
                <w:bCs/>
                <w:sz w:val="20"/>
                <w:szCs w:val="20"/>
              </w:rPr>
            </w:pPr>
            <w:r w:rsidRPr="00233FBF">
              <w:rPr>
                <w:rFonts w:cstheme="minorHAnsi"/>
                <w:bCs/>
                <w:sz w:val="20"/>
                <w:szCs w:val="20"/>
              </w:rPr>
              <w:t>Modelin performansını ve değerlendirme sonuçlarını raporlamak için:</w:t>
            </w:r>
          </w:p>
          <w:p w14:paraId="232D8C6B" w14:textId="3F3428E6" w:rsidR="00233FBF" w:rsidRPr="00233FBF" w:rsidRDefault="00233FBF" w:rsidP="00233FBF">
            <w:pPr>
              <w:pStyle w:val="ListeParagraf"/>
              <w:numPr>
                <w:ilvl w:val="0"/>
                <w:numId w:val="27"/>
              </w:numPr>
              <w:spacing w:beforeLines="40" w:before="96" w:afterLines="40" w:after="96"/>
              <w:jc w:val="both"/>
              <w:rPr>
                <w:rFonts w:cstheme="minorHAnsi"/>
                <w:bCs/>
                <w:sz w:val="20"/>
                <w:szCs w:val="20"/>
              </w:rPr>
            </w:pPr>
            <w:r w:rsidRPr="00233FBF">
              <w:rPr>
                <w:rFonts w:cstheme="minorHAnsi"/>
                <w:bCs/>
                <w:sz w:val="20"/>
                <w:szCs w:val="20"/>
              </w:rPr>
              <w:t>Grafikler ve tablolar kullanarak metrikleri görselleştirilecek.</w:t>
            </w:r>
          </w:p>
          <w:p w14:paraId="11DA7DC4" w14:textId="77777777" w:rsidR="00A72093" w:rsidRDefault="00233FBF" w:rsidP="00DE59E0">
            <w:pPr>
              <w:pStyle w:val="ListeParagraf"/>
              <w:numPr>
                <w:ilvl w:val="0"/>
                <w:numId w:val="27"/>
              </w:numPr>
              <w:spacing w:beforeLines="40" w:before="96" w:afterLines="40" w:after="96"/>
              <w:jc w:val="both"/>
              <w:rPr>
                <w:rFonts w:cstheme="minorHAnsi"/>
                <w:bCs/>
                <w:sz w:val="20"/>
                <w:szCs w:val="20"/>
              </w:rPr>
            </w:pPr>
            <w:r w:rsidRPr="00233FBF">
              <w:rPr>
                <w:rFonts w:cstheme="minorHAnsi"/>
                <w:bCs/>
                <w:sz w:val="20"/>
                <w:szCs w:val="20"/>
              </w:rPr>
              <w:t>Farklı modellerin performanslarını karşılaştırarak hangi modelin daha iyi performans gösterdiğini analiz edilecektir.</w:t>
            </w:r>
          </w:p>
          <w:p w14:paraId="34A52AD7" w14:textId="77777777" w:rsidR="00E23F12" w:rsidRDefault="00E23F12" w:rsidP="00E23F12">
            <w:pPr>
              <w:pStyle w:val="ListeParagraf"/>
              <w:spacing w:beforeLines="40" w:before="96" w:afterLines="40" w:after="96"/>
              <w:jc w:val="both"/>
              <w:rPr>
                <w:rFonts w:cstheme="minorHAnsi"/>
                <w:bCs/>
                <w:sz w:val="20"/>
                <w:szCs w:val="20"/>
              </w:rPr>
            </w:pPr>
          </w:p>
          <w:p w14:paraId="14E68A2D" w14:textId="77777777" w:rsidR="00E23F12" w:rsidRDefault="00E23F12" w:rsidP="00E23F12">
            <w:pPr>
              <w:pStyle w:val="ListeParagraf"/>
              <w:spacing w:beforeLines="40" w:before="96" w:afterLines="40" w:after="96"/>
              <w:jc w:val="both"/>
              <w:rPr>
                <w:rFonts w:cstheme="minorHAnsi"/>
                <w:bCs/>
                <w:sz w:val="20"/>
                <w:szCs w:val="20"/>
              </w:rPr>
            </w:pPr>
            <w:r>
              <w:rPr>
                <w:rFonts w:cstheme="minorHAnsi"/>
                <w:bCs/>
                <w:noProof/>
                <w:sz w:val="20"/>
                <w:szCs w:val="20"/>
              </w:rPr>
              <w:drawing>
                <wp:inline distT="0" distB="0" distL="0" distR="0" wp14:anchorId="0D151FC6" wp14:editId="72C918D3">
                  <wp:extent cx="2625320" cy="3525464"/>
                  <wp:effectExtent l="0" t="0" r="3810" b="5715"/>
                  <wp:docPr id="11910278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27866" name="Resim 1191027866"/>
                          <pic:cNvPicPr/>
                        </pic:nvPicPr>
                        <pic:blipFill>
                          <a:blip r:embed="rId6">
                            <a:extLst>
                              <a:ext uri="{28A0092B-C50C-407E-A947-70E740481C1C}">
                                <a14:useLocalDpi xmlns:a14="http://schemas.microsoft.com/office/drawing/2010/main" val="0"/>
                              </a:ext>
                            </a:extLst>
                          </a:blip>
                          <a:stretch>
                            <a:fillRect/>
                          </a:stretch>
                        </pic:blipFill>
                        <pic:spPr>
                          <a:xfrm>
                            <a:off x="0" y="0"/>
                            <a:ext cx="2687518" cy="3608988"/>
                          </a:xfrm>
                          <a:prstGeom prst="rect">
                            <a:avLst/>
                          </a:prstGeom>
                        </pic:spPr>
                      </pic:pic>
                    </a:graphicData>
                  </a:graphic>
                </wp:inline>
              </w:drawing>
            </w:r>
            <w:r>
              <w:rPr>
                <w:rFonts w:cstheme="minorHAnsi"/>
                <w:bCs/>
                <w:noProof/>
                <w:sz w:val="20"/>
                <w:szCs w:val="20"/>
              </w:rPr>
              <w:drawing>
                <wp:inline distT="0" distB="0" distL="0" distR="0" wp14:anchorId="034CCE79" wp14:editId="7DDF8071">
                  <wp:extent cx="3176535" cy="3526971"/>
                  <wp:effectExtent l="0" t="0" r="0" b="3810"/>
                  <wp:docPr id="972365787" name="Resim 2"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65787" name="Resim 2" descr="metin, ekran görüntüsü, diyagram, yazı tipi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3198064" cy="3550875"/>
                          </a:xfrm>
                          <a:prstGeom prst="rect">
                            <a:avLst/>
                          </a:prstGeom>
                        </pic:spPr>
                      </pic:pic>
                    </a:graphicData>
                  </a:graphic>
                </wp:inline>
              </w:drawing>
            </w:r>
          </w:p>
          <w:p w14:paraId="42114191" w14:textId="2E994D48" w:rsidR="00E23F12" w:rsidRPr="00E23F12" w:rsidRDefault="00E23F12" w:rsidP="00E23F12">
            <w:pPr>
              <w:pStyle w:val="ListeParagraf"/>
              <w:spacing w:beforeLines="40" w:before="96" w:afterLines="40" w:after="96"/>
              <w:jc w:val="center"/>
              <w:rPr>
                <w:rFonts w:cstheme="minorHAnsi"/>
                <w:b/>
                <w:sz w:val="20"/>
                <w:szCs w:val="20"/>
              </w:rPr>
            </w:pPr>
            <w:r w:rsidRPr="00E23F12">
              <w:rPr>
                <w:rFonts w:cstheme="minorHAnsi"/>
                <w:b/>
                <w:sz w:val="20"/>
                <w:szCs w:val="20"/>
              </w:rPr>
              <w:t>Şekil 1</w:t>
            </w:r>
            <w:r>
              <w:rPr>
                <w:rFonts w:cstheme="minorHAnsi"/>
                <w:b/>
                <w:sz w:val="20"/>
                <w:szCs w:val="20"/>
              </w:rPr>
              <w:t>:</w:t>
            </w:r>
            <w:r w:rsidRPr="00E23F12">
              <w:rPr>
                <w:rFonts w:cstheme="minorHAnsi"/>
                <w:bCs/>
                <w:sz w:val="20"/>
                <w:szCs w:val="20"/>
              </w:rPr>
              <w:t>Sistemin Genel Görünümü</w:t>
            </w:r>
          </w:p>
        </w:tc>
      </w:tr>
      <w:tr w:rsidR="00B61524" w:rsidRPr="00657A1C" w14:paraId="6A46E3DB" w14:textId="77777777" w:rsidTr="002B4957">
        <w:trPr>
          <w:trHeight w:val="410"/>
          <w:jc w:val="center"/>
        </w:trPr>
        <w:tc>
          <w:tcPr>
            <w:tcW w:w="10207" w:type="dxa"/>
            <w:gridSpan w:val="2"/>
            <w:vAlign w:val="center"/>
          </w:tcPr>
          <w:p w14:paraId="338AAE20" w14:textId="77777777" w:rsidR="00B61524" w:rsidRPr="00657A1C" w:rsidRDefault="00B61524" w:rsidP="00A41143">
            <w:pPr>
              <w:spacing w:beforeLines="40" w:before="96" w:afterLines="40" w:after="96"/>
              <w:jc w:val="both"/>
              <w:rPr>
                <w:rFonts w:cstheme="minorHAnsi"/>
                <w:b/>
                <w:sz w:val="20"/>
                <w:szCs w:val="20"/>
              </w:rPr>
            </w:pPr>
            <w:r w:rsidRPr="00657A1C">
              <w:rPr>
                <w:rFonts w:cstheme="minorHAnsi"/>
                <w:b/>
                <w:sz w:val="20"/>
                <w:szCs w:val="20"/>
              </w:rPr>
              <w:lastRenderedPageBreak/>
              <w:t xml:space="preserve">ELDE EDİLMEK İSTENEN SONUÇ </w:t>
            </w:r>
            <w:r w:rsidR="00A41143" w:rsidRPr="00A72093">
              <w:rPr>
                <w:rFonts w:cstheme="minorHAnsi"/>
                <w:i/>
                <w:sz w:val="20"/>
                <w:szCs w:val="20"/>
              </w:rPr>
              <w:t>(</w:t>
            </w:r>
            <w:r w:rsidRPr="00A72093">
              <w:rPr>
                <w:rFonts w:cstheme="minorHAnsi"/>
                <w:i/>
                <w:sz w:val="20"/>
                <w:szCs w:val="20"/>
              </w:rPr>
              <w:t>Projede sonuçta ne elde edilmesi beklenmektedir?</w:t>
            </w:r>
            <w:r w:rsidR="00A41143" w:rsidRPr="00A72093">
              <w:rPr>
                <w:rFonts w:cstheme="minorHAnsi"/>
                <w:i/>
                <w:sz w:val="20"/>
                <w:szCs w:val="20"/>
              </w:rPr>
              <w:t xml:space="preserve"> Proje hedefleri ve çıktısı ne olacaktır?</w:t>
            </w:r>
            <w:r w:rsidRPr="00A72093">
              <w:rPr>
                <w:rFonts w:cstheme="minorHAnsi"/>
                <w:i/>
                <w:sz w:val="20"/>
                <w:szCs w:val="20"/>
              </w:rPr>
              <w:t>)</w:t>
            </w:r>
          </w:p>
        </w:tc>
      </w:tr>
      <w:tr w:rsidR="00B163A6" w:rsidRPr="00657A1C" w14:paraId="1F38952E" w14:textId="77777777" w:rsidTr="00E06814">
        <w:trPr>
          <w:trHeight w:val="346"/>
          <w:jc w:val="center"/>
        </w:trPr>
        <w:tc>
          <w:tcPr>
            <w:tcW w:w="10207" w:type="dxa"/>
            <w:gridSpan w:val="2"/>
            <w:vAlign w:val="center"/>
          </w:tcPr>
          <w:p w14:paraId="651B352C" w14:textId="42B5182C" w:rsidR="00B163A6" w:rsidRDefault="00290C81" w:rsidP="00011890">
            <w:pPr>
              <w:spacing w:beforeLines="40" w:before="96" w:afterLines="40" w:after="96"/>
              <w:jc w:val="both"/>
              <w:rPr>
                <w:rFonts w:cstheme="minorHAnsi"/>
                <w:sz w:val="20"/>
                <w:szCs w:val="20"/>
              </w:rPr>
            </w:pPr>
            <w:r>
              <w:rPr>
                <w:rFonts w:cstheme="minorHAnsi"/>
                <w:sz w:val="20"/>
                <w:szCs w:val="20"/>
              </w:rPr>
              <w:t>Önceli</w:t>
            </w:r>
            <w:r w:rsidRPr="00290C81">
              <w:rPr>
                <w:rFonts w:cstheme="minorHAnsi"/>
                <w:sz w:val="20"/>
                <w:szCs w:val="20"/>
              </w:rPr>
              <w:t>kle Projede</w:t>
            </w:r>
            <w:r w:rsidR="00011890">
              <w:rPr>
                <w:rFonts w:cstheme="minorHAnsi"/>
                <w:sz w:val="20"/>
                <w:szCs w:val="20"/>
              </w:rPr>
              <w:t xml:space="preserve"> beklenen</w:t>
            </w:r>
            <w:r w:rsidRPr="00290C81">
              <w:rPr>
                <w:rFonts w:cstheme="minorHAnsi"/>
                <w:sz w:val="20"/>
                <w:szCs w:val="20"/>
              </w:rPr>
              <w:t xml:space="preserve"> sahte yorumları tespit eden</w:t>
            </w:r>
            <w:r w:rsidR="00011890">
              <w:rPr>
                <w:rFonts w:cstheme="minorHAnsi"/>
                <w:sz w:val="20"/>
                <w:szCs w:val="20"/>
              </w:rPr>
              <w:t xml:space="preserve"> başarılı</w:t>
            </w:r>
            <w:r w:rsidRPr="00290C81">
              <w:rPr>
                <w:rFonts w:cstheme="minorHAnsi"/>
                <w:sz w:val="20"/>
                <w:szCs w:val="20"/>
              </w:rPr>
              <w:t xml:space="preserve"> bir model oluşturmak.</w:t>
            </w:r>
            <w:r w:rsidRPr="00290C81">
              <w:t xml:space="preserve"> </w:t>
            </w:r>
            <w:r w:rsidRPr="00290C81">
              <w:rPr>
                <w:rFonts w:cstheme="minorHAnsi"/>
                <w:sz w:val="20"/>
                <w:szCs w:val="20"/>
              </w:rPr>
              <w:t>Doğruluk, F1 Skoru, Precision ve Recall gibi metrikler ile yüksek doğruluk oranlarına sahip bir model</w:t>
            </w:r>
            <w:r>
              <w:rPr>
                <w:rFonts w:cstheme="minorHAnsi"/>
                <w:sz w:val="20"/>
                <w:szCs w:val="20"/>
              </w:rPr>
              <w:t xml:space="preserve"> geliştirme </w:t>
            </w:r>
            <w:r w:rsidR="00011890">
              <w:rPr>
                <w:rFonts w:cstheme="minorHAnsi"/>
                <w:sz w:val="20"/>
                <w:szCs w:val="20"/>
              </w:rPr>
              <w:t>beklenmektedir</w:t>
            </w:r>
            <w:r>
              <w:rPr>
                <w:rFonts w:cstheme="minorHAnsi"/>
                <w:sz w:val="20"/>
                <w:szCs w:val="20"/>
              </w:rPr>
              <w:t>. Farklı algoritmalar</w:t>
            </w:r>
            <w:r w:rsidR="00011890">
              <w:rPr>
                <w:rFonts w:cstheme="minorHAnsi"/>
                <w:sz w:val="20"/>
                <w:szCs w:val="20"/>
              </w:rPr>
              <w:t>ı</w:t>
            </w:r>
            <w:r>
              <w:rPr>
                <w:rFonts w:cstheme="minorHAnsi"/>
                <w:sz w:val="20"/>
                <w:szCs w:val="20"/>
              </w:rPr>
              <w:t xml:space="preserve"> kullanarak </w:t>
            </w:r>
            <w:r w:rsidRPr="00290C81">
              <w:rPr>
                <w:rFonts w:cstheme="minorHAnsi"/>
                <w:sz w:val="20"/>
                <w:szCs w:val="20"/>
              </w:rPr>
              <w:t>(BERT, LSTM, Lojistik Regresyon, Karar Ağaçları vb.)</w:t>
            </w:r>
            <w:r>
              <w:rPr>
                <w:rFonts w:cstheme="minorHAnsi"/>
                <w:sz w:val="20"/>
                <w:szCs w:val="20"/>
              </w:rPr>
              <w:t xml:space="preserve"> elde edilen sonuçlar karşılaştırılacaktır. Bu </w:t>
            </w:r>
            <w:r w:rsidRPr="00290C81">
              <w:rPr>
                <w:rFonts w:cstheme="minorHAnsi"/>
                <w:sz w:val="20"/>
                <w:szCs w:val="20"/>
              </w:rPr>
              <w:t>sayede hangi algoritmaların bu tür metin sınıflandırma görevinde daha iyi performans gösterdiği belirlenmiş olacak</w:t>
            </w:r>
            <w:r w:rsidR="00011890">
              <w:rPr>
                <w:rFonts w:cstheme="minorHAnsi"/>
                <w:sz w:val="20"/>
                <w:szCs w:val="20"/>
              </w:rPr>
              <w:t xml:space="preserve">tır. </w:t>
            </w:r>
            <w:r w:rsidR="00011890" w:rsidRPr="00011890">
              <w:rPr>
                <w:rFonts w:cstheme="minorHAnsi"/>
                <w:sz w:val="20"/>
                <w:szCs w:val="20"/>
              </w:rPr>
              <w:t>Özellik mühendisliği uygulamaları (örneğin, duygu analizi, metin özniteliklerinin çıkarılması) ile modelin performansı artırıl</w:t>
            </w:r>
            <w:r w:rsidR="00011890">
              <w:rPr>
                <w:rFonts w:cstheme="minorHAnsi"/>
                <w:sz w:val="20"/>
                <w:szCs w:val="20"/>
              </w:rPr>
              <w:t>ma</w:t>
            </w:r>
            <w:r w:rsidR="00631F64">
              <w:rPr>
                <w:rFonts w:cstheme="minorHAnsi"/>
                <w:sz w:val="20"/>
                <w:szCs w:val="20"/>
              </w:rPr>
              <w:t>sı beklenmektedir</w:t>
            </w:r>
            <w:r w:rsidR="00011890" w:rsidRPr="00011890">
              <w:rPr>
                <w:rFonts w:cstheme="minorHAnsi"/>
                <w:sz w:val="20"/>
                <w:szCs w:val="20"/>
              </w:rPr>
              <w:t>. Bu adım, özellikle metin verisinden anlamlı özelliklerin çıkarılmasını sağlayacak</w:t>
            </w:r>
            <w:r w:rsidR="00011890">
              <w:rPr>
                <w:rFonts w:cstheme="minorHAnsi"/>
                <w:sz w:val="20"/>
                <w:szCs w:val="20"/>
              </w:rPr>
              <w:t>tır</w:t>
            </w:r>
            <w:r w:rsidR="00011890" w:rsidRPr="00011890">
              <w:rPr>
                <w:rFonts w:cstheme="minorHAnsi"/>
                <w:sz w:val="20"/>
                <w:szCs w:val="20"/>
              </w:rPr>
              <w:t>.</w:t>
            </w:r>
            <w:r w:rsidR="00011890">
              <w:rPr>
                <w:rFonts w:cstheme="minorHAnsi"/>
                <w:sz w:val="20"/>
                <w:szCs w:val="20"/>
              </w:rPr>
              <w:t xml:space="preserve"> </w:t>
            </w:r>
            <w:r w:rsidR="00011890" w:rsidRPr="00011890">
              <w:rPr>
                <w:rFonts w:cstheme="minorHAnsi"/>
                <w:sz w:val="20"/>
                <w:szCs w:val="20"/>
              </w:rPr>
              <w:t>Veri artırma ve veri ön işleme adımları ile veri setinin kalitesi iyileştirile</w:t>
            </w:r>
            <w:r w:rsidR="00011890">
              <w:rPr>
                <w:rFonts w:cstheme="minorHAnsi"/>
                <w:sz w:val="20"/>
                <w:szCs w:val="20"/>
              </w:rPr>
              <w:t>meye çalıştırılacak ve b</w:t>
            </w:r>
            <w:r w:rsidR="00011890" w:rsidRPr="00011890">
              <w:rPr>
                <w:rFonts w:cstheme="minorHAnsi"/>
                <w:sz w:val="20"/>
                <w:szCs w:val="20"/>
              </w:rPr>
              <w:t xml:space="preserve">u da modelin daha fazla genelleme yapabilmesini ve </w:t>
            </w:r>
            <w:proofErr w:type="spellStart"/>
            <w:r w:rsidR="00011890" w:rsidRPr="00011890">
              <w:rPr>
                <w:rFonts w:cstheme="minorHAnsi"/>
                <w:sz w:val="20"/>
                <w:szCs w:val="20"/>
              </w:rPr>
              <w:t>overfitting’in</w:t>
            </w:r>
            <w:proofErr w:type="spellEnd"/>
            <w:r w:rsidR="00011890" w:rsidRPr="00011890">
              <w:rPr>
                <w:rFonts w:cstheme="minorHAnsi"/>
                <w:sz w:val="20"/>
                <w:szCs w:val="20"/>
              </w:rPr>
              <w:t xml:space="preserve"> önlenmesini sağla</w:t>
            </w:r>
            <w:r w:rsidR="00631F64">
              <w:rPr>
                <w:rFonts w:cstheme="minorHAnsi"/>
                <w:sz w:val="20"/>
                <w:szCs w:val="20"/>
              </w:rPr>
              <w:t xml:space="preserve">nması beklenmektedir. </w:t>
            </w:r>
            <w:r w:rsidR="00011890" w:rsidRPr="00011890">
              <w:rPr>
                <w:rFonts w:cstheme="minorHAnsi"/>
                <w:sz w:val="20"/>
                <w:szCs w:val="20"/>
              </w:rPr>
              <w:t>Sonuç olarak, proje bir kullanıcı arayüzü ile entegre edilecek ve kullanıcı dostu bir deneyim sunulacaktır. Bu arayüz, kullanıcıların girdiği metni sahte mi yoksa gerçek mi olduğunu kolayca görebilecekleri şekilde tasarlanacaktır. Kullanıcılar, yorumlarını analiz ederek sahte yorumları tespit edebilecek ve bu sayede daha bilinçli alışveriş kararları verebilecektir. Arayüzün kullanıcı dostu olması, modelin doğruluğu ve hızının yanı sıra, kullanıcıların geri bildirimlerine göre sürekli olarak iyileştirilebilecektir.</w:t>
            </w:r>
          </w:p>
          <w:p w14:paraId="233A289C" w14:textId="77777777" w:rsidR="00631F64" w:rsidRPr="00631F64" w:rsidRDefault="00631F64" w:rsidP="00631F64">
            <w:pPr>
              <w:spacing w:beforeLines="40" w:before="96" w:afterLines="40" w:after="96"/>
              <w:jc w:val="both"/>
              <w:rPr>
                <w:rFonts w:cstheme="minorHAnsi"/>
                <w:sz w:val="20"/>
                <w:szCs w:val="20"/>
              </w:rPr>
            </w:pPr>
            <w:r w:rsidRPr="00631F64">
              <w:rPr>
                <w:rFonts w:cstheme="minorHAnsi"/>
                <w:b/>
                <w:bCs/>
                <w:sz w:val="20"/>
                <w:szCs w:val="20"/>
              </w:rPr>
              <w:t>Proje Hedefleri:</w:t>
            </w:r>
          </w:p>
          <w:p w14:paraId="09349E10" w14:textId="77777777" w:rsidR="00631F64" w:rsidRPr="00631F64" w:rsidRDefault="00631F64" w:rsidP="00631F64">
            <w:pPr>
              <w:spacing w:beforeLines="40" w:before="96" w:afterLines="40" w:after="96"/>
              <w:jc w:val="both"/>
              <w:rPr>
                <w:rFonts w:cstheme="minorHAnsi"/>
                <w:sz w:val="20"/>
                <w:szCs w:val="20"/>
              </w:rPr>
            </w:pPr>
            <w:r w:rsidRPr="00631F64">
              <w:rPr>
                <w:rFonts w:cstheme="minorHAnsi"/>
                <w:b/>
                <w:bCs/>
                <w:sz w:val="20"/>
                <w:szCs w:val="20"/>
              </w:rPr>
              <w:t>Sahte Yorum Tespiti</w:t>
            </w:r>
            <w:r w:rsidRPr="00631F64">
              <w:rPr>
                <w:rFonts w:cstheme="minorHAnsi"/>
                <w:sz w:val="20"/>
                <w:szCs w:val="20"/>
              </w:rPr>
              <w:t>: Kullanıcıların, e-ticaret platformlarında karşılaştıkları ürün yorumlarının doğruluğunu değerlendirebileceği bir sistem geliştirilmesi amaçlanmaktadır. Bu sistem, yorumların sahte olup olmadığını belirlemek için derin öğrenme ve makine öğrenimi algoritmalarını kullanacaktır.</w:t>
            </w:r>
          </w:p>
          <w:p w14:paraId="42A07C2E" w14:textId="77777777" w:rsidR="00631F64" w:rsidRPr="00631F64" w:rsidRDefault="00631F64" w:rsidP="00631F64">
            <w:pPr>
              <w:spacing w:beforeLines="40" w:before="96" w:afterLines="40" w:after="96"/>
              <w:jc w:val="both"/>
              <w:rPr>
                <w:rFonts w:cstheme="minorHAnsi"/>
                <w:sz w:val="20"/>
                <w:szCs w:val="20"/>
              </w:rPr>
            </w:pPr>
            <w:r w:rsidRPr="00631F64">
              <w:rPr>
                <w:rFonts w:cstheme="minorHAnsi"/>
                <w:b/>
                <w:bCs/>
                <w:sz w:val="20"/>
                <w:szCs w:val="20"/>
              </w:rPr>
              <w:lastRenderedPageBreak/>
              <w:t>Model Eğitimi</w:t>
            </w:r>
            <w:r w:rsidRPr="00631F64">
              <w:rPr>
                <w:rFonts w:cstheme="minorHAnsi"/>
                <w:sz w:val="20"/>
                <w:szCs w:val="20"/>
              </w:rPr>
              <w:t>: BERT ve LSTM gibi derin öğrenme modelleri ile yorum metinlerinin analiz edilmesi, bu metinlerden anlamlı özelliklerin çıkarılması ve doğru sınıflandırmaların yapılması sağlanacaktır.</w:t>
            </w:r>
          </w:p>
          <w:p w14:paraId="21C8C0ED" w14:textId="77777777" w:rsidR="00631F64" w:rsidRPr="00631F64" w:rsidRDefault="00631F64" w:rsidP="00631F64">
            <w:pPr>
              <w:spacing w:beforeLines="40" w:before="96" w:afterLines="40" w:after="96"/>
              <w:jc w:val="both"/>
              <w:rPr>
                <w:rFonts w:cstheme="minorHAnsi"/>
                <w:sz w:val="20"/>
                <w:szCs w:val="20"/>
              </w:rPr>
            </w:pPr>
            <w:r w:rsidRPr="00631F64">
              <w:rPr>
                <w:rFonts w:cstheme="minorHAnsi"/>
                <w:b/>
                <w:bCs/>
                <w:sz w:val="20"/>
                <w:szCs w:val="20"/>
              </w:rPr>
              <w:t>Duygu Analizi ve NLP Uygulamaları</w:t>
            </w:r>
            <w:r w:rsidRPr="00631F64">
              <w:rPr>
                <w:rFonts w:cstheme="minorHAnsi"/>
                <w:sz w:val="20"/>
                <w:szCs w:val="20"/>
              </w:rPr>
              <w:t>: Yorumların duygusal tonlarının analiz edilmesi hedeflenmektedir. Sahte yorumlar genellikle aşırı duygusal olma eğiliminde olduğundan, bu yorumları belirlemek için duygu analizi ve doğal dil işleme (NLP) teknikleri kullanılacaktır. Ayrıca, metinlerin anlamı ve bağlamı analiz edilerek yorumların doğru şekilde sınıflandırılması sağlanacaktır.</w:t>
            </w:r>
          </w:p>
          <w:p w14:paraId="772EB4C0" w14:textId="5C54182B" w:rsidR="00631F64" w:rsidRPr="00631F64" w:rsidRDefault="00631F64" w:rsidP="00631F64">
            <w:pPr>
              <w:spacing w:beforeLines="40" w:before="96" w:afterLines="40" w:after="96"/>
              <w:jc w:val="both"/>
              <w:rPr>
                <w:rFonts w:cstheme="minorHAnsi"/>
                <w:sz w:val="20"/>
                <w:szCs w:val="20"/>
              </w:rPr>
            </w:pPr>
            <w:r w:rsidRPr="00631F64">
              <w:rPr>
                <w:rFonts w:cstheme="minorHAnsi"/>
                <w:b/>
                <w:bCs/>
                <w:sz w:val="20"/>
                <w:szCs w:val="20"/>
              </w:rPr>
              <w:t>Entegre Çözüm</w:t>
            </w:r>
            <w:r w:rsidRPr="00631F64">
              <w:rPr>
                <w:rFonts w:cstheme="minorHAnsi"/>
                <w:sz w:val="20"/>
                <w:szCs w:val="20"/>
              </w:rPr>
              <w:t>: Proje, geliştirilen modelin bir arayüz ile kullanıcı dostu bir şekilde entegre edilmesini hedeflemektedir. Kullanıcılar, yorumların sahte olup olmadığını kolayca anlayabilmektedir.</w:t>
            </w:r>
          </w:p>
          <w:p w14:paraId="1FE1F791" w14:textId="77777777" w:rsidR="00631F64" w:rsidRPr="00631F64" w:rsidRDefault="00631F64" w:rsidP="00631F64">
            <w:pPr>
              <w:spacing w:beforeLines="40" w:before="96" w:afterLines="40" w:after="96"/>
              <w:jc w:val="both"/>
              <w:rPr>
                <w:rFonts w:cstheme="minorHAnsi"/>
                <w:sz w:val="20"/>
                <w:szCs w:val="20"/>
              </w:rPr>
            </w:pPr>
            <w:r w:rsidRPr="00631F64">
              <w:rPr>
                <w:rFonts w:cstheme="minorHAnsi"/>
                <w:b/>
                <w:bCs/>
                <w:sz w:val="20"/>
                <w:szCs w:val="20"/>
              </w:rPr>
              <w:t>Proje Çıktısı:</w:t>
            </w:r>
          </w:p>
          <w:p w14:paraId="3AE34B3F" w14:textId="77777777" w:rsidR="00631F64" w:rsidRPr="00631F64" w:rsidRDefault="00631F64" w:rsidP="00631F64">
            <w:pPr>
              <w:spacing w:beforeLines="40" w:before="96" w:afterLines="40" w:after="96"/>
              <w:jc w:val="both"/>
              <w:rPr>
                <w:rFonts w:cstheme="minorHAnsi"/>
                <w:sz w:val="20"/>
                <w:szCs w:val="20"/>
              </w:rPr>
            </w:pPr>
            <w:r w:rsidRPr="00631F64">
              <w:rPr>
                <w:rFonts w:cstheme="minorHAnsi"/>
                <w:b/>
                <w:bCs/>
                <w:sz w:val="20"/>
                <w:szCs w:val="20"/>
              </w:rPr>
              <w:t>Sahte Yorum Tespit Modeli</w:t>
            </w:r>
            <w:r w:rsidRPr="00631F64">
              <w:rPr>
                <w:rFonts w:cstheme="minorHAnsi"/>
                <w:sz w:val="20"/>
                <w:szCs w:val="20"/>
              </w:rPr>
              <w:t>: Derin öğrenme algoritmaları (BERT, LSTM) ve makine öğrenmesi yöntemleriyle eğitilmiş bir model kullanılacaktır. Bu model, ürün yorumlarını analiz ederek hangi yorumların sahte olduğunu tespit edebilecektir.</w:t>
            </w:r>
          </w:p>
          <w:p w14:paraId="3CCA73FF" w14:textId="77777777" w:rsidR="00631F64" w:rsidRPr="00631F64" w:rsidRDefault="00631F64" w:rsidP="00631F64">
            <w:pPr>
              <w:spacing w:beforeLines="40" w:before="96" w:afterLines="40" w:after="96"/>
              <w:jc w:val="both"/>
              <w:rPr>
                <w:rFonts w:cstheme="minorHAnsi"/>
                <w:sz w:val="20"/>
                <w:szCs w:val="20"/>
              </w:rPr>
            </w:pPr>
            <w:r w:rsidRPr="00631F64">
              <w:rPr>
                <w:rFonts w:cstheme="minorHAnsi"/>
                <w:b/>
                <w:bCs/>
                <w:sz w:val="20"/>
                <w:szCs w:val="20"/>
              </w:rPr>
              <w:t>Kullanıcı Arayüzü</w:t>
            </w:r>
            <w:r w:rsidRPr="00631F64">
              <w:rPr>
                <w:rFonts w:cstheme="minorHAnsi"/>
                <w:sz w:val="20"/>
                <w:szCs w:val="20"/>
              </w:rPr>
              <w:t>: Sahte yorumları tespit etmek için kullanıcı dostu bir arayüz sağlanacaktır. Bu arayüz sayesinde, kullanıcılar yorumları kolayca inceleyip analiz edebileceklerdir.</w:t>
            </w:r>
          </w:p>
          <w:p w14:paraId="2D7C93A3" w14:textId="1E2AF0BC" w:rsidR="00011890" w:rsidRPr="00657A1C" w:rsidRDefault="00631F64" w:rsidP="00011890">
            <w:pPr>
              <w:spacing w:beforeLines="40" w:before="96" w:afterLines="40" w:after="96"/>
              <w:jc w:val="both"/>
              <w:rPr>
                <w:rFonts w:cstheme="minorHAnsi"/>
                <w:sz w:val="20"/>
                <w:szCs w:val="20"/>
              </w:rPr>
            </w:pPr>
            <w:r w:rsidRPr="00631F64">
              <w:rPr>
                <w:rFonts w:cstheme="minorHAnsi"/>
                <w:b/>
                <w:bCs/>
                <w:sz w:val="20"/>
                <w:szCs w:val="20"/>
              </w:rPr>
              <w:t>Etkili NLP Kullanımı</w:t>
            </w:r>
            <w:r w:rsidRPr="00631F64">
              <w:rPr>
                <w:rFonts w:cstheme="minorHAnsi"/>
                <w:sz w:val="20"/>
                <w:szCs w:val="20"/>
              </w:rPr>
              <w:t>: Yorum metinleri üzerinde yapılan duygu analizi ve NLP teknikleri ile, sahte yorumlardaki dil kalıplarını daha hassas bir şekilde tespit etmek mümkün olacaktır.</w:t>
            </w:r>
          </w:p>
        </w:tc>
      </w:tr>
      <w:bookmarkEnd w:id="1"/>
      <w:tr w:rsidR="00B163A6" w:rsidRPr="00657A1C" w14:paraId="50F6382A" w14:textId="77777777" w:rsidTr="00E06814">
        <w:trPr>
          <w:trHeight w:val="420"/>
          <w:jc w:val="center"/>
        </w:trPr>
        <w:tc>
          <w:tcPr>
            <w:tcW w:w="10207" w:type="dxa"/>
            <w:gridSpan w:val="2"/>
            <w:vAlign w:val="center"/>
          </w:tcPr>
          <w:p w14:paraId="58BFCBB1" w14:textId="77777777" w:rsidR="00B163A6" w:rsidRPr="00657A1C" w:rsidRDefault="00B163A6" w:rsidP="00E06814">
            <w:pPr>
              <w:spacing w:beforeLines="40" w:before="96" w:afterLines="40" w:after="96"/>
              <w:jc w:val="both"/>
              <w:rPr>
                <w:rFonts w:cstheme="minorHAnsi"/>
                <w:sz w:val="20"/>
                <w:szCs w:val="20"/>
              </w:rPr>
            </w:pPr>
            <w:r w:rsidRPr="00AF00C2">
              <w:rPr>
                <w:rFonts w:cstheme="minorHAnsi"/>
                <w:b/>
                <w:sz w:val="20"/>
                <w:szCs w:val="20"/>
              </w:rPr>
              <w:lastRenderedPageBreak/>
              <w:t>PROJENIN KATKISI</w:t>
            </w:r>
            <w:r w:rsidR="00B61524">
              <w:rPr>
                <w:rFonts w:cstheme="minorHAnsi"/>
                <w:sz w:val="20"/>
                <w:szCs w:val="20"/>
              </w:rPr>
              <w:t xml:space="preserve"> </w:t>
            </w:r>
            <w:r w:rsidR="00B61524" w:rsidRPr="00A72093">
              <w:rPr>
                <w:rFonts w:cstheme="minorHAnsi"/>
                <w:i/>
                <w:sz w:val="20"/>
                <w:szCs w:val="20"/>
              </w:rPr>
              <w:t>(</w:t>
            </w:r>
            <w:r w:rsidRPr="00A72093">
              <w:rPr>
                <w:rFonts w:cstheme="minorHAnsi"/>
                <w:i/>
                <w:sz w:val="20"/>
                <w:szCs w:val="20"/>
              </w:rPr>
              <w:t xml:space="preserve">Projenin kattığı yenilikler, güçlü yönleri, özellikleri, bilime </w:t>
            </w:r>
            <w:r w:rsidR="00B61524" w:rsidRPr="00A72093">
              <w:rPr>
                <w:rFonts w:cstheme="minorHAnsi"/>
                <w:i/>
                <w:sz w:val="20"/>
                <w:szCs w:val="20"/>
              </w:rPr>
              <w:t>katkısı (varsa) belirtilmelidir</w:t>
            </w:r>
            <w:r w:rsidRPr="00A72093">
              <w:rPr>
                <w:rFonts w:cstheme="minorHAnsi"/>
                <w:i/>
                <w:sz w:val="20"/>
                <w:szCs w:val="20"/>
              </w:rPr>
              <w:t>)</w:t>
            </w:r>
          </w:p>
        </w:tc>
      </w:tr>
      <w:tr w:rsidR="00B163A6" w:rsidRPr="00657A1C" w14:paraId="5B8C9B07" w14:textId="77777777" w:rsidTr="00E06814">
        <w:trPr>
          <w:trHeight w:val="610"/>
          <w:jc w:val="center"/>
        </w:trPr>
        <w:tc>
          <w:tcPr>
            <w:tcW w:w="10207" w:type="dxa"/>
            <w:gridSpan w:val="2"/>
            <w:vAlign w:val="center"/>
          </w:tcPr>
          <w:p w14:paraId="3D82ED6E" w14:textId="61DCEC8B" w:rsidR="00631F64" w:rsidRDefault="00631F64" w:rsidP="00631F64">
            <w:pPr>
              <w:pStyle w:val="NormalWeb"/>
              <w:rPr>
                <w:rStyle w:val="Gl"/>
                <w:rFonts w:asciiTheme="minorHAnsi" w:hAnsiTheme="minorHAnsi" w:cstheme="minorHAnsi"/>
                <w:sz w:val="20"/>
                <w:szCs w:val="20"/>
              </w:rPr>
            </w:pPr>
            <w:r w:rsidRPr="00631F64">
              <w:rPr>
                <w:rStyle w:val="Gl"/>
                <w:rFonts w:asciiTheme="minorHAnsi" w:hAnsiTheme="minorHAnsi" w:cstheme="minorHAnsi"/>
                <w:sz w:val="20"/>
                <w:szCs w:val="20"/>
              </w:rPr>
              <w:t>Projenin Kattığı Yenilikler</w:t>
            </w:r>
          </w:p>
          <w:p w14:paraId="7F140649" w14:textId="50543EA1" w:rsidR="00631F64" w:rsidRDefault="00631F64" w:rsidP="00631F64">
            <w:pPr>
              <w:pStyle w:val="NormalWeb"/>
              <w:rPr>
                <w:rFonts w:asciiTheme="minorHAnsi" w:hAnsiTheme="minorHAnsi" w:cstheme="minorHAnsi"/>
                <w:sz w:val="20"/>
                <w:szCs w:val="20"/>
              </w:rPr>
            </w:pPr>
            <w:r w:rsidRPr="00631F64">
              <w:rPr>
                <w:rFonts w:asciiTheme="minorHAnsi" w:hAnsiTheme="minorHAnsi" w:cstheme="minorHAnsi"/>
                <w:sz w:val="20"/>
                <w:szCs w:val="20"/>
              </w:rPr>
              <w:t>Proje, derin öğrenme ve makine öğrenimi algoritmalarını birleştirerek sahte yorumları tespit etme sürecini daha hassas hale getirmeyi amaçlamaktadır. BERT ve LSTM gibi ileri düzey modellerin kullanımıyla, metinlerdeki dilsel kalıplar ve duygu analizleri daha doğru bir şekilde analiz edilecektir. Bu yenilik, mevcut sistemlerde gözlemlenen hatalı sınıflandırma oranlarını düşürmeye yönelik önemli bir adım olacaktır.</w:t>
            </w:r>
          </w:p>
          <w:p w14:paraId="16789453" w14:textId="76B0F104" w:rsidR="00631F64" w:rsidRDefault="00AC6465" w:rsidP="00631F64">
            <w:pPr>
              <w:pStyle w:val="NormalWeb"/>
              <w:rPr>
                <w:rFonts w:asciiTheme="minorHAnsi" w:hAnsiTheme="minorHAnsi" w:cstheme="minorHAnsi"/>
                <w:sz w:val="20"/>
                <w:szCs w:val="20"/>
              </w:rPr>
            </w:pPr>
            <w:r w:rsidRPr="00AC6465">
              <w:rPr>
                <w:rFonts w:asciiTheme="minorHAnsi" w:hAnsiTheme="minorHAnsi" w:cstheme="minorHAnsi"/>
                <w:sz w:val="20"/>
                <w:szCs w:val="20"/>
              </w:rPr>
              <w:t>Projede, sahte yorumların genellikle aşırı duygusal ifadeler içerdiği göz önünde bulundurularak duygu analizi kullanılacaktır. Bu sayede, sadece metnin yüzeysel özellikleri değil, aynı zamanda yorumun duygusal tonu da dikkate alınarak sahte yorumların tespiti yapılacaktır. Bu teknik, geleneksel yöntemlerden farklı olarak daha derinlemesine bir yaklaşım sunacaktır.</w:t>
            </w:r>
          </w:p>
          <w:p w14:paraId="4732AEFC" w14:textId="77777777" w:rsidR="00AC6465" w:rsidRDefault="00AC6465" w:rsidP="00631F64">
            <w:pPr>
              <w:pStyle w:val="NormalWeb"/>
            </w:pPr>
            <w:r w:rsidRPr="00AC6465">
              <w:rPr>
                <w:rFonts w:asciiTheme="minorHAnsi" w:hAnsiTheme="minorHAnsi" w:cstheme="minorHAnsi"/>
                <w:sz w:val="20"/>
                <w:szCs w:val="20"/>
              </w:rPr>
              <w:t>Proje, NLP tekniklerini geniş bir yelpazede kullanarak, metinlerin anlamını ve bağlamını anlamaya çalışacaktır. Bu, sadece kelime ya da cümle seviyesinde değil, metnin genel yapısını ve bağlamını analiz ederek daha doğru sonuçlar elde edilmesine olanak tanıyacaktır.</w:t>
            </w:r>
            <w:r w:rsidRPr="00AC6465">
              <w:t xml:space="preserve"> </w:t>
            </w:r>
          </w:p>
          <w:p w14:paraId="1E8B46FB" w14:textId="37C2CCAC" w:rsidR="00AC6465" w:rsidRDefault="00AC6465" w:rsidP="00631F64">
            <w:pPr>
              <w:pStyle w:val="NormalWeb"/>
              <w:rPr>
                <w:rFonts w:asciiTheme="minorHAnsi" w:hAnsiTheme="minorHAnsi" w:cstheme="minorHAnsi"/>
                <w:sz w:val="20"/>
                <w:szCs w:val="20"/>
              </w:rPr>
            </w:pPr>
            <w:r w:rsidRPr="00AC6465">
              <w:rPr>
                <w:rFonts w:asciiTheme="minorHAnsi" w:hAnsiTheme="minorHAnsi" w:cstheme="minorHAnsi"/>
                <w:sz w:val="20"/>
                <w:szCs w:val="20"/>
              </w:rPr>
              <w:t>Geliştirilen model, kullanıcı dostu bir arayüz ile entegre edilecek, bu sayede kullanıcılar sahte yorumları kolayca tespit edebileceklerdir. Bu yenilik, kullanıcıların modelin sonuçlarını anlamasını ve sonuçları hızlıca değerlendirmesini sağlayacak, etkileşimli bir deneyim sunacaktır.</w:t>
            </w:r>
          </w:p>
          <w:p w14:paraId="25AB1081" w14:textId="506EFDF9" w:rsidR="00AC6465" w:rsidRPr="00631F64" w:rsidRDefault="00AC6465" w:rsidP="00631F64">
            <w:pPr>
              <w:pStyle w:val="NormalWeb"/>
              <w:rPr>
                <w:rFonts w:asciiTheme="minorHAnsi" w:hAnsiTheme="minorHAnsi" w:cstheme="minorHAnsi"/>
                <w:sz w:val="20"/>
                <w:szCs w:val="20"/>
              </w:rPr>
            </w:pPr>
            <w:r w:rsidRPr="00AC6465">
              <w:rPr>
                <w:rFonts w:asciiTheme="minorHAnsi" w:hAnsiTheme="minorHAnsi" w:cstheme="minorHAnsi"/>
                <w:sz w:val="20"/>
                <w:szCs w:val="20"/>
              </w:rPr>
              <w:t>Proje, e-ticaret yorum verilerini kullanarak, sahte yorumları tespit etme konusunda daha büyük ve daha güvenilir veri setleri geliştirmeyi amaçlamaktadır. Bu da modelin daha iyi genel performans göstermesini sağlayacaktır. Aynı zamanda, veri artırma yöntemleriyle modelin daha geniş veri çeşitliliği ile eğitilmesi sağlanacaktır.</w:t>
            </w:r>
          </w:p>
          <w:p w14:paraId="48FFEF74" w14:textId="77777777" w:rsidR="00B163A6" w:rsidRDefault="00AC6465" w:rsidP="00E06814">
            <w:pPr>
              <w:spacing w:beforeLines="40" w:before="96" w:afterLines="40" w:after="96"/>
              <w:jc w:val="both"/>
              <w:rPr>
                <w:rFonts w:cstheme="minorHAnsi"/>
                <w:b/>
                <w:bCs/>
                <w:sz w:val="20"/>
                <w:szCs w:val="20"/>
              </w:rPr>
            </w:pPr>
            <w:r w:rsidRPr="00AC6465">
              <w:rPr>
                <w:rFonts w:cstheme="minorHAnsi"/>
                <w:b/>
                <w:bCs/>
                <w:sz w:val="20"/>
                <w:szCs w:val="20"/>
              </w:rPr>
              <w:t>Projenin Güçlü Yönleri ve Özellikleri</w:t>
            </w:r>
          </w:p>
          <w:p w14:paraId="717ED234" w14:textId="77777777" w:rsidR="00AC6465" w:rsidRDefault="00AC6465" w:rsidP="00E06814">
            <w:pPr>
              <w:spacing w:beforeLines="40" w:before="96" w:afterLines="40" w:after="96"/>
              <w:jc w:val="both"/>
              <w:rPr>
                <w:rFonts w:cstheme="minorHAnsi"/>
                <w:sz w:val="20"/>
                <w:szCs w:val="20"/>
              </w:rPr>
            </w:pPr>
            <w:r w:rsidRPr="00AC6465">
              <w:rPr>
                <w:rFonts w:cstheme="minorHAnsi"/>
                <w:sz w:val="20"/>
                <w:szCs w:val="20"/>
              </w:rPr>
              <w:t>Proje, BERT ve LSTM gibi derin öğrenme modelleri ile doğal dil işleme (NLP) tekniklerini birleştirerek, sahte yorumları tespit etme sürecini daha hassas ve doğru hale getirmektedir. Bu entegrasyon, geleneksel yöntemlerden çok daha etkili sonuçlar verir ve modelin bağlamsal anlamı ve duygusal tonu anlamasında güçlü bir yetenek sağlar.</w:t>
            </w:r>
          </w:p>
          <w:p w14:paraId="28ABD693" w14:textId="77777777" w:rsidR="00AC6465" w:rsidRDefault="00AC6465" w:rsidP="00E06814">
            <w:pPr>
              <w:spacing w:beforeLines="40" w:before="96" w:afterLines="40" w:after="96"/>
              <w:jc w:val="both"/>
              <w:rPr>
                <w:rFonts w:cstheme="minorHAnsi"/>
                <w:sz w:val="20"/>
                <w:szCs w:val="20"/>
              </w:rPr>
            </w:pPr>
            <w:r w:rsidRPr="00AC6465">
              <w:rPr>
                <w:rFonts w:cstheme="minorHAnsi"/>
                <w:sz w:val="20"/>
                <w:szCs w:val="20"/>
              </w:rPr>
              <w:t>Sahte yorumlar genellikle aşırı duygusal veya abartılıdır. Bu projede, duygu analizi kullanılarak, yorumların duygusal tonları analiz edilir ve bu, sahte yorumların tespitinde önemli bir gösterge olarak kullanılır. Bu özellik, sahte yorumları tanımlama konusunda daha hassas ve güvenilir bir yöntem sunmaktadır.</w:t>
            </w:r>
          </w:p>
          <w:p w14:paraId="68B25894" w14:textId="3B89D229" w:rsidR="00AC6465" w:rsidRDefault="00AC6465" w:rsidP="00AC6465">
            <w:pPr>
              <w:spacing w:beforeLines="40" w:before="96" w:afterLines="40" w:after="96"/>
              <w:jc w:val="both"/>
              <w:rPr>
                <w:rFonts w:cstheme="minorHAnsi"/>
                <w:sz w:val="20"/>
                <w:szCs w:val="20"/>
              </w:rPr>
            </w:pPr>
            <w:r w:rsidRPr="00AC6465">
              <w:rPr>
                <w:rFonts w:cstheme="minorHAnsi"/>
                <w:sz w:val="20"/>
                <w:szCs w:val="20"/>
              </w:rPr>
              <w:t>Kullanılan ileri düzey makine öğrenimi ve derin öğrenme algoritmaları, modelin yüksek doğruluk oranlarıyla sonuçlar üretmesini sağlar. Bu, özellikle büyük ve karmaşık veri setlerinde faydalıdır ve yanlış sınıflandırmaları minimize eder.</w:t>
            </w:r>
          </w:p>
          <w:p w14:paraId="355BDBA4" w14:textId="6C07A431" w:rsidR="00AC6465" w:rsidRPr="00AC6465" w:rsidRDefault="00AC6465" w:rsidP="00AC6465">
            <w:pPr>
              <w:spacing w:beforeLines="40" w:before="96" w:afterLines="40" w:after="96"/>
              <w:jc w:val="both"/>
              <w:rPr>
                <w:rFonts w:cstheme="minorHAnsi"/>
                <w:b/>
                <w:bCs/>
                <w:sz w:val="20"/>
                <w:szCs w:val="20"/>
              </w:rPr>
            </w:pPr>
            <w:r w:rsidRPr="00AC6465">
              <w:rPr>
                <w:rFonts w:cstheme="minorHAnsi"/>
                <w:b/>
                <w:bCs/>
                <w:sz w:val="20"/>
                <w:szCs w:val="20"/>
              </w:rPr>
              <w:t>Bilime Katkısı</w:t>
            </w:r>
          </w:p>
          <w:p w14:paraId="6BCABB9E" w14:textId="68E4D049" w:rsidR="00AC6465" w:rsidRPr="00657A1C" w:rsidRDefault="00AC6465" w:rsidP="00AC6465">
            <w:pPr>
              <w:spacing w:beforeLines="40" w:before="96" w:afterLines="40" w:after="96"/>
              <w:jc w:val="both"/>
              <w:rPr>
                <w:rFonts w:cstheme="minorHAnsi"/>
                <w:sz w:val="20"/>
                <w:szCs w:val="20"/>
              </w:rPr>
            </w:pPr>
            <w:r w:rsidRPr="00AC6465">
              <w:rPr>
                <w:rFonts w:cstheme="minorHAnsi"/>
                <w:sz w:val="20"/>
                <w:szCs w:val="20"/>
              </w:rPr>
              <w:t>Proje, doğal dil işleme ve duygu analizinin derin öğrenme teknikleriyle birleştirilmesini sağlayarak bu teknolojilerin etkileşimini ve uygulanabilirliğini gösterir. Bu, NLP ve derin öğrenme alanlarındaki çalışmalar için önemli bir katkı olabilir.</w:t>
            </w:r>
          </w:p>
        </w:tc>
      </w:tr>
      <w:tr w:rsidR="00B163A6" w:rsidRPr="00657A1C" w14:paraId="53FE43D3" w14:textId="77777777" w:rsidTr="00E06814">
        <w:trPr>
          <w:trHeight w:val="113"/>
          <w:jc w:val="center"/>
        </w:trPr>
        <w:tc>
          <w:tcPr>
            <w:tcW w:w="10207" w:type="dxa"/>
            <w:gridSpan w:val="2"/>
            <w:vAlign w:val="center"/>
          </w:tcPr>
          <w:p w14:paraId="3C24347C" w14:textId="77777777" w:rsidR="00B163A6" w:rsidRPr="00657A1C" w:rsidRDefault="00B163A6" w:rsidP="00A72093">
            <w:pPr>
              <w:spacing w:beforeLines="40" w:before="96" w:afterLines="40" w:after="96"/>
              <w:jc w:val="both"/>
              <w:rPr>
                <w:rFonts w:cstheme="minorHAnsi"/>
                <w:sz w:val="20"/>
                <w:szCs w:val="20"/>
              </w:rPr>
            </w:pPr>
            <w:r w:rsidRPr="00657A1C">
              <w:rPr>
                <w:rFonts w:cstheme="minorHAnsi"/>
                <w:b/>
                <w:bCs/>
                <w:sz w:val="20"/>
                <w:szCs w:val="20"/>
              </w:rPr>
              <w:t xml:space="preserve">PROJE İŞ AKIŞI </w:t>
            </w:r>
            <w:r w:rsidR="00B61524" w:rsidRPr="00A72093">
              <w:rPr>
                <w:rFonts w:cstheme="minorHAnsi"/>
                <w:bCs/>
                <w:i/>
                <w:sz w:val="20"/>
                <w:szCs w:val="20"/>
              </w:rPr>
              <w:t>(</w:t>
            </w:r>
            <w:r w:rsidRPr="00A72093">
              <w:rPr>
                <w:rFonts w:cstheme="minorHAnsi"/>
                <w:bCs/>
                <w:i/>
                <w:sz w:val="20"/>
                <w:szCs w:val="20"/>
              </w:rPr>
              <w:t>Projenin iş parçacıkları ve çözümleri için zaman planlaması çubuk diyagram</w:t>
            </w:r>
            <w:r w:rsidR="00B61524" w:rsidRPr="00A72093">
              <w:rPr>
                <w:rFonts w:cstheme="minorHAnsi"/>
                <w:bCs/>
                <w:i/>
                <w:sz w:val="20"/>
                <w:szCs w:val="20"/>
              </w:rPr>
              <w:t xml:space="preserve"> (</w:t>
            </w:r>
            <w:proofErr w:type="spellStart"/>
            <w:r w:rsidR="00B61524" w:rsidRPr="00A72093">
              <w:rPr>
                <w:rFonts w:cstheme="minorHAnsi"/>
                <w:bCs/>
                <w:i/>
                <w:sz w:val="20"/>
                <w:szCs w:val="20"/>
              </w:rPr>
              <w:t>G</w:t>
            </w:r>
            <w:r w:rsidRPr="00A72093">
              <w:rPr>
                <w:rFonts w:cstheme="minorHAnsi"/>
                <w:bCs/>
                <w:i/>
                <w:sz w:val="20"/>
                <w:szCs w:val="20"/>
              </w:rPr>
              <w:t>antt</w:t>
            </w:r>
            <w:proofErr w:type="spellEnd"/>
            <w:r w:rsidRPr="00A72093">
              <w:rPr>
                <w:rFonts w:cstheme="minorHAnsi"/>
                <w:bCs/>
                <w:i/>
                <w:sz w:val="20"/>
                <w:szCs w:val="20"/>
              </w:rPr>
              <w:t>) ile belirtilmelidir</w:t>
            </w:r>
            <w:r w:rsidR="00A41143" w:rsidRPr="00A72093">
              <w:rPr>
                <w:rFonts w:cstheme="minorHAnsi"/>
                <w:bCs/>
                <w:i/>
                <w:sz w:val="20"/>
                <w:szCs w:val="20"/>
              </w:rPr>
              <w:t>. Bu bölüm ile problem tanımı bölümü uyumlu olmalıdır</w:t>
            </w:r>
            <w:r w:rsidRPr="00A72093">
              <w:rPr>
                <w:rFonts w:cstheme="minorHAnsi"/>
                <w:bCs/>
                <w:i/>
                <w:sz w:val="20"/>
                <w:szCs w:val="20"/>
              </w:rPr>
              <w:t>)</w:t>
            </w:r>
            <w:r w:rsidRPr="00657A1C">
              <w:rPr>
                <w:rFonts w:cstheme="minorHAnsi"/>
                <w:b/>
                <w:bCs/>
                <w:sz w:val="20"/>
                <w:szCs w:val="20"/>
              </w:rPr>
              <w:t xml:space="preserve"> </w:t>
            </w:r>
          </w:p>
        </w:tc>
      </w:tr>
      <w:tr w:rsidR="00B163A6" w:rsidRPr="00657A1C" w14:paraId="09143948" w14:textId="77777777" w:rsidTr="00942BE7">
        <w:trPr>
          <w:trHeight w:val="3827"/>
          <w:jc w:val="center"/>
        </w:trPr>
        <w:tc>
          <w:tcPr>
            <w:tcW w:w="10207" w:type="dxa"/>
            <w:gridSpan w:val="2"/>
            <w:vAlign w:val="center"/>
          </w:tcPr>
          <w:p w14:paraId="2981959D" w14:textId="77777777" w:rsidR="001753E7" w:rsidRDefault="001753E7" w:rsidP="001753E7">
            <w:pPr>
              <w:spacing w:beforeLines="40" w:before="96" w:afterLines="40" w:after="96" w:line="240" w:lineRule="auto"/>
              <w:jc w:val="both"/>
              <w:rPr>
                <w:rFonts w:cs="Calibri"/>
                <w:b/>
                <w:bCs/>
                <w:sz w:val="20"/>
                <w:szCs w:val="20"/>
              </w:rPr>
            </w:pPr>
            <w:r>
              <w:rPr>
                <w:rFonts w:cs="Calibri"/>
                <w:b/>
                <w:bCs/>
                <w:sz w:val="20"/>
                <w:szCs w:val="20"/>
              </w:rPr>
              <w:lastRenderedPageBreak/>
              <w:t>Projenin İş Akışı</w:t>
            </w:r>
          </w:p>
          <w:p w14:paraId="0C5138B8" w14:textId="77777777" w:rsidR="00867D8F" w:rsidRDefault="00867D8F" w:rsidP="00867D8F">
            <w:pPr>
              <w:spacing w:beforeLines="40" w:before="96" w:afterLines="40" w:after="96" w:line="240" w:lineRule="auto"/>
              <w:jc w:val="both"/>
              <w:rPr>
                <w:rFonts w:cs="Calibri"/>
                <w:sz w:val="20"/>
                <w:szCs w:val="20"/>
              </w:rPr>
            </w:pPr>
            <w:r>
              <w:rPr>
                <w:rFonts w:cs="Calibri"/>
                <w:b/>
                <w:bCs/>
                <w:sz w:val="20"/>
                <w:szCs w:val="20"/>
              </w:rPr>
              <w:t>1. Proje Tanımı ve Analiz Edilmesi</w:t>
            </w:r>
            <w:r>
              <w:rPr>
                <w:rFonts w:cs="Calibri"/>
                <w:sz w:val="20"/>
                <w:szCs w:val="20"/>
              </w:rPr>
              <w:t xml:space="preserve"> (</w:t>
            </w:r>
            <w:r>
              <w:rPr>
                <w:rFonts w:cs="Calibri"/>
                <w:b/>
                <w:bCs/>
                <w:sz w:val="20"/>
                <w:szCs w:val="20"/>
              </w:rPr>
              <w:t xml:space="preserve">1 hafta) </w:t>
            </w:r>
          </w:p>
          <w:p w14:paraId="22F98F90" w14:textId="77777777" w:rsidR="00867D8F" w:rsidRPr="000635B2" w:rsidRDefault="00867D8F" w:rsidP="00867D8F">
            <w:pPr>
              <w:rPr>
                <w:rFonts w:cs="Calibri"/>
                <w:sz w:val="20"/>
                <w:szCs w:val="20"/>
              </w:rPr>
            </w:pPr>
            <w:r w:rsidRPr="000635B2">
              <w:rPr>
                <w:rFonts w:cs="Calibri"/>
                <w:sz w:val="20"/>
                <w:szCs w:val="20"/>
              </w:rPr>
              <w:t>Projenin hedeflerinin neler olduğunu hangi adımlarla gidileceğini düzenleme</w:t>
            </w:r>
            <w:r>
              <w:rPr>
                <w:rFonts w:cs="Calibri"/>
                <w:sz w:val="20"/>
                <w:szCs w:val="20"/>
              </w:rPr>
              <w:t>.</w:t>
            </w:r>
          </w:p>
          <w:p w14:paraId="5B053AF0" w14:textId="3087ACFE" w:rsidR="00867D8F" w:rsidRDefault="00867D8F" w:rsidP="00867D8F">
            <w:pPr>
              <w:rPr>
                <w:rFonts w:cs="Calibri"/>
                <w:b/>
                <w:bCs/>
                <w:sz w:val="20"/>
                <w:szCs w:val="20"/>
              </w:rPr>
            </w:pPr>
            <w:r w:rsidRPr="000635B2">
              <w:rPr>
                <w:rFonts w:cs="Calibri"/>
                <w:b/>
                <w:bCs/>
                <w:sz w:val="20"/>
                <w:szCs w:val="20"/>
              </w:rPr>
              <w:t>2.Verilerin Toplanması ve Doğrulanması(1</w:t>
            </w:r>
            <w:r>
              <w:rPr>
                <w:rFonts w:cs="Calibri"/>
                <w:b/>
                <w:bCs/>
                <w:sz w:val="20"/>
                <w:szCs w:val="20"/>
              </w:rPr>
              <w:t xml:space="preserve"> </w:t>
            </w:r>
            <w:r w:rsidRPr="000635B2">
              <w:rPr>
                <w:rFonts w:cs="Calibri"/>
                <w:b/>
                <w:bCs/>
                <w:sz w:val="20"/>
                <w:szCs w:val="20"/>
              </w:rPr>
              <w:t>hafta)</w:t>
            </w:r>
          </w:p>
          <w:p w14:paraId="72B2E8CB" w14:textId="77777777" w:rsidR="00867D8F" w:rsidRDefault="00867D8F" w:rsidP="00867D8F">
            <w:pPr>
              <w:rPr>
                <w:rFonts w:cs="Calibri"/>
                <w:sz w:val="20"/>
                <w:szCs w:val="20"/>
              </w:rPr>
            </w:pPr>
            <w:r w:rsidRPr="000635B2">
              <w:rPr>
                <w:rFonts w:cs="Calibri"/>
                <w:sz w:val="20"/>
                <w:szCs w:val="20"/>
              </w:rPr>
              <w:t>Projeye uygun veri setlerin toplanması ve projenin gereksinimlerini karşılayacak veri setinin seçilmesi ve seçilen veri setlerin temize çekilmesi işlemi</w:t>
            </w:r>
            <w:r>
              <w:rPr>
                <w:rFonts w:cs="Calibri"/>
                <w:sz w:val="20"/>
                <w:szCs w:val="20"/>
              </w:rPr>
              <w:t>.</w:t>
            </w:r>
          </w:p>
          <w:p w14:paraId="5499AB41" w14:textId="77777777" w:rsidR="00867D8F" w:rsidRPr="00D72F06" w:rsidRDefault="00867D8F" w:rsidP="00867D8F">
            <w:pPr>
              <w:rPr>
                <w:rFonts w:cs="Calibri"/>
                <w:b/>
                <w:bCs/>
                <w:sz w:val="20"/>
                <w:szCs w:val="20"/>
              </w:rPr>
            </w:pPr>
            <w:r w:rsidRPr="00D72F06">
              <w:rPr>
                <w:rFonts w:cs="Calibri"/>
                <w:b/>
                <w:bCs/>
                <w:sz w:val="20"/>
                <w:szCs w:val="20"/>
              </w:rPr>
              <w:t>3.Veri Ön İşlemleri Yapılması(1 hafta)</w:t>
            </w:r>
          </w:p>
          <w:p w14:paraId="264BD207" w14:textId="3D651C6A" w:rsidR="00867D8F" w:rsidRDefault="00867D8F" w:rsidP="00867D8F">
            <w:pPr>
              <w:rPr>
                <w:rFonts w:cs="Calibri"/>
                <w:sz w:val="20"/>
                <w:szCs w:val="20"/>
              </w:rPr>
            </w:pPr>
            <w:r>
              <w:rPr>
                <w:rFonts w:cs="Calibri"/>
                <w:sz w:val="20"/>
                <w:szCs w:val="20"/>
              </w:rPr>
              <w:t>Projeye uygun veri setleri ele alındıktan sonra gürültü kaldırma ve normalizasyon işlemlerin yapılması.</w:t>
            </w:r>
          </w:p>
          <w:p w14:paraId="45C52238" w14:textId="77777777" w:rsidR="00867D8F" w:rsidRDefault="00867D8F" w:rsidP="00867D8F">
            <w:pPr>
              <w:rPr>
                <w:rFonts w:cs="Calibri"/>
                <w:b/>
                <w:bCs/>
                <w:sz w:val="20"/>
                <w:szCs w:val="20"/>
              </w:rPr>
            </w:pPr>
            <w:r w:rsidRPr="00D72F06">
              <w:rPr>
                <w:rFonts w:cs="Calibri"/>
                <w:b/>
                <w:bCs/>
                <w:sz w:val="20"/>
                <w:szCs w:val="20"/>
              </w:rPr>
              <w:t>4.Modelin Eğitime Hazırlanması(3 hafta)</w:t>
            </w:r>
          </w:p>
          <w:p w14:paraId="36BEA9B8" w14:textId="694E2EAA" w:rsidR="00867D8F" w:rsidRDefault="00867D8F" w:rsidP="00867D8F">
            <w:pPr>
              <w:rPr>
                <w:rFonts w:cs="Calibri"/>
                <w:sz w:val="20"/>
                <w:szCs w:val="20"/>
              </w:rPr>
            </w:pPr>
            <w:r w:rsidRPr="00867D8F">
              <w:rPr>
                <w:rFonts w:cs="Calibri"/>
                <w:sz w:val="20"/>
                <w:szCs w:val="20"/>
              </w:rPr>
              <w:t>Duygu analizi, doğal dil işleme ve özellik mühendisliği işlemlerin yapılması</w:t>
            </w:r>
            <w:r>
              <w:rPr>
                <w:rFonts w:cs="Calibri"/>
                <w:sz w:val="20"/>
                <w:szCs w:val="20"/>
              </w:rPr>
              <w:t>.</w:t>
            </w:r>
          </w:p>
          <w:p w14:paraId="4B81B67C" w14:textId="77777777" w:rsidR="00867D8F" w:rsidRDefault="00867D8F" w:rsidP="00867D8F">
            <w:pPr>
              <w:rPr>
                <w:rFonts w:cs="Calibri"/>
                <w:b/>
                <w:bCs/>
                <w:sz w:val="20"/>
                <w:szCs w:val="20"/>
              </w:rPr>
            </w:pPr>
            <w:r w:rsidRPr="00867D8F">
              <w:rPr>
                <w:rFonts w:cs="Calibri"/>
                <w:b/>
                <w:bCs/>
                <w:sz w:val="20"/>
                <w:szCs w:val="20"/>
              </w:rPr>
              <w:t>5.Modelin Eğitilmesi(4 hafta)</w:t>
            </w:r>
          </w:p>
          <w:p w14:paraId="77B7E209" w14:textId="1D5A529F" w:rsidR="00867D8F" w:rsidRDefault="00867D8F" w:rsidP="00867D8F">
            <w:pPr>
              <w:rPr>
                <w:rFonts w:cstheme="minorHAnsi"/>
                <w:sz w:val="20"/>
                <w:szCs w:val="20"/>
              </w:rPr>
            </w:pPr>
            <w:r w:rsidRPr="00867D8F">
              <w:rPr>
                <w:rFonts w:cs="Calibri"/>
                <w:sz w:val="20"/>
                <w:szCs w:val="20"/>
              </w:rPr>
              <w:t>Makine ve derin öğrenme algoritmaları kullanılacaktır.</w:t>
            </w:r>
            <w:r w:rsidRPr="00867D8F">
              <w:rPr>
                <w:rFonts w:cstheme="minorHAnsi"/>
                <w:sz w:val="20"/>
                <w:szCs w:val="20"/>
              </w:rPr>
              <w:t xml:space="preserve"> </w:t>
            </w:r>
            <w:proofErr w:type="spellStart"/>
            <w:r w:rsidRPr="00867D8F">
              <w:rPr>
                <w:rFonts w:cstheme="minorHAnsi"/>
                <w:sz w:val="20"/>
                <w:szCs w:val="20"/>
              </w:rPr>
              <w:t>TensorFlow</w:t>
            </w:r>
            <w:proofErr w:type="spellEnd"/>
            <w:r w:rsidRPr="00867D8F">
              <w:rPr>
                <w:rFonts w:cstheme="minorHAnsi"/>
                <w:sz w:val="20"/>
                <w:szCs w:val="20"/>
              </w:rPr>
              <w:t xml:space="preserve"> ve </w:t>
            </w:r>
            <w:proofErr w:type="spellStart"/>
            <w:r w:rsidRPr="00867D8F">
              <w:rPr>
                <w:rFonts w:cstheme="minorHAnsi"/>
                <w:sz w:val="20"/>
                <w:szCs w:val="20"/>
              </w:rPr>
              <w:t>Transformers</w:t>
            </w:r>
            <w:proofErr w:type="spellEnd"/>
            <w:r w:rsidRPr="00867D8F">
              <w:rPr>
                <w:rFonts w:cstheme="minorHAnsi"/>
                <w:sz w:val="20"/>
                <w:szCs w:val="20"/>
              </w:rPr>
              <w:t xml:space="preserve"> kütüphaneleri </w:t>
            </w:r>
            <w:r>
              <w:rPr>
                <w:rFonts w:cstheme="minorHAnsi"/>
                <w:sz w:val="20"/>
                <w:szCs w:val="20"/>
              </w:rPr>
              <w:t>kullanıl</w:t>
            </w:r>
            <w:r w:rsidR="00E87B17">
              <w:rPr>
                <w:rFonts w:cstheme="minorHAnsi"/>
                <w:sz w:val="20"/>
                <w:szCs w:val="20"/>
              </w:rPr>
              <w:t>ması</w:t>
            </w:r>
            <w:r w:rsidRPr="00867D8F">
              <w:rPr>
                <w:rFonts w:cstheme="minorHAnsi"/>
                <w:sz w:val="20"/>
                <w:szCs w:val="20"/>
              </w:rPr>
              <w:t>.</w:t>
            </w:r>
          </w:p>
          <w:p w14:paraId="4C2CBF15" w14:textId="5F7FAAEC" w:rsidR="00E87B17" w:rsidRDefault="00E87B17" w:rsidP="00867D8F">
            <w:pPr>
              <w:rPr>
                <w:rFonts w:cs="Calibri"/>
                <w:b/>
                <w:bCs/>
                <w:sz w:val="20"/>
                <w:szCs w:val="20"/>
              </w:rPr>
            </w:pPr>
            <w:r w:rsidRPr="00E87B17">
              <w:rPr>
                <w:rFonts w:cs="Calibri"/>
                <w:b/>
                <w:bCs/>
                <w:sz w:val="20"/>
                <w:szCs w:val="20"/>
              </w:rPr>
              <w:t>6.Modelin Değerlendirilmesi(2 hafta)</w:t>
            </w:r>
          </w:p>
          <w:p w14:paraId="64A85A9F" w14:textId="17339C7E" w:rsidR="000635B2" w:rsidRDefault="00E87B17" w:rsidP="000635B2">
            <w:pPr>
              <w:spacing w:beforeLines="40" w:before="96" w:afterLines="40" w:after="96"/>
              <w:jc w:val="both"/>
              <w:rPr>
                <w:rFonts w:cstheme="minorHAnsi"/>
                <w:bCs/>
                <w:sz w:val="20"/>
                <w:szCs w:val="20"/>
              </w:rPr>
            </w:pPr>
            <w:r w:rsidRPr="00233FBF">
              <w:rPr>
                <w:rFonts w:cstheme="minorHAnsi"/>
                <w:bCs/>
                <w:sz w:val="20"/>
                <w:szCs w:val="20"/>
              </w:rPr>
              <w:t xml:space="preserve">Modelin başarısını değerlendirmek için </w:t>
            </w:r>
            <w:r>
              <w:rPr>
                <w:rFonts w:cstheme="minorHAnsi"/>
                <w:bCs/>
                <w:sz w:val="20"/>
                <w:szCs w:val="20"/>
              </w:rPr>
              <w:t>metrikler(f1 scoru,Kesinlik,Doğruluk vb.) kullanılacaktır.Çaprazlama,Hipermarametre işlemleri ile model test edilecektir.</w:t>
            </w:r>
          </w:p>
          <w:p w14:paraId="17EAAB41" w14:textId="775A1AB3" w:rsidR="00EB57A6" w:rsidRPr="00EB57A6" w:rsidRDefault="00EB57A6" w:rsidP="000635B2">
            <w:pPr>
              <w:spacing w:beforeLines="40" w:before="96" w:afterLines="40" w:after="96"/>
              <w:jc w:val="both"/>
              <w:rPr>
                <w:rFonts w:cs="Calibri"/>
                <w:b/>
                <w:sz w:val="20"/>
                <w:szCs w:val="20"/>
              </w:rPr>
            </w:pPr>
            <w:r w:rsidRPr="00EB57A6">
              <w:rPr>
                <w:rFonts w:cs="Calibri"/>
                <w:b/>
                <w:sz w:val="20"/>
                <w:szCs w:val="20"/>
              </w:rPr>
              <w:t>7.Sonuçların Raporlanması(3 hafta)</w:t>
            </w:r>
          </w:p>
          <w:p w14:paraId="77581158" w14:textId="48AAD9D5" w:rsidR="00EB57A6" w:rsidRDefault="00EB57A6" w:rsidP="00EB57A6">
            <w:pPr>
              <w:spacing w:beforeLines="40" w:before="96" w:afterLines="40" w:after="96"/>
              <w:jc w:val="both"/>
              <w:rPr>
                <w:rFonts w:cstheme="minorHAnsi"/>
                <w:bCs/>
                <w:sz w:val="20"/>
                <w:szCs w:val="20"/>
              </w:rPr>
            </w:pPr>
            <w:r w:rsidRPr="00EB57A6">
              <w:rPr>
                <w:rFonts w:cstheme="minorHAnsi"/>
                <w:bCs/>
                <w:sz w:val="20"/>
                <w:szCs w:val="20"/>
              </w:rPr>
              <w:t>Grafikler ve tablolar kullanarak metrikleri görselleştirilecek.</w:t>
            </w:r>
            <w:r>
              <w:rPr>
                <w:rFonts w:cstheme="minorHAnsi"/>
                <w:bCs/>
                <w:sz w:val="20"/>
                <w:szCs w:val="20"/>
              </w:rPr>
              <w:t xml:space="preserve"> </w:t>
            </w:r>
            <w:r w:rsidRPr="00233FBF">
              <w:rPr>
                <w:rFonts w:cstheme="minorHAnsi"/>
                <w:bCs/>
                <w:sz w:val="20"/>
                <w:szCs w:val="20"/>
              </w:rPr>
              <w:t>Farklı modellerin performanslarını karşılaştırarak hangi modelin daha iyi performans gösterdiğini analiz</w:t>
            </w:r>
            <w:r>
              <w:rPr>
                <w:rFonts w:cstheme="minorHAnsi"/>
                <w:bCs/>
                <w:sz w:val="20"/>
                <w:szCs w:val="20"/>
              </w:rPr>
              <w:t xml:space="preserve"> edilmesi.</w:t>
            </w:r>
          </w:p>
          <w:p w14:paraId="396E4B4E" w14:textId="372EEFE0" w:rsidR="00EB57A6" w:rsidRDefault="00EB57A6" w:rsidP="00EB57A6">
            <w:pPr>
              <w:spacing w:beforeLines="40" w:before="96" w:afterLines="40" w:after="96"/>
              <w:jc w:val="both"/>
              <w:rPr>
                <w:rFonts w:cstheme="minorHAnsi"/>
                <w:b/>
                <w:sz w:val="20"/>
                <w:szCs w:val="20"/>
              </w:rPr>
            </w:pPr>
            <w:r w:rsidRPr="00EB57A6">
              <w:rPr>
                <w:rFonts w:cstheme="minorHAnsi"/>
                <w:b/>
                <w:sz w:val="20"/>
                <w:szCs w:val="20"/>
              </w:rPr>
              <w:t>8.Arayüz Oluşturulması</w:t>
            </w:r>
            <w:r w:rsidR="0023720D">
              <w:rPr>
                <w:rFonts w:cstheme="minorHAnsi"/>
                <w:b/>
                <w:sz w:val="20"/>
                <w:szCs w:val="20"/>
              </w:rPr>
              <w:t xml:space="preserve"> </w:t>
            </w:r>
            <w:r w:rsidRPr="00EB57A6">
              <w:rPr>
                <w:rFonts w:cstheme="minorHAnsi"/>
                <w:b/>
                <w:sz w:val="20"/>
                <w:szCs w:val="20"/>
              </w:rPr>
              <w:t>(3 hafta)</w:t>
            </w:r>
          </w:p>
          <w:p w14:paraId="7D934FCA" w14:textId="618A6F0D" w:rsidR="00EB57A6" w:rsidRDefault="00EB57A6" w:rsidP="00EB57A6">
            <w:pPr>
              <w:spacing w:beforeLines="40" w:before="96" w:afterLines="40" w:after="96"/>
              <w:jc w:val="both"/>
              <w:rPr>
                <w:rFonts w:cstheme="minorHAnsi"/>
                <w:bCs/>
                <w:sz w:val="20"/>
                <w:szCs w:val="20"/>
              </w:rPr>
            </w:pPr>
            <w:r w:rsidRPr="00EB57A6">
              <w:rPr>
                <w:rFonts w:cstheme="minorHAnsi"/>
                <w:bCs/>
                <w:sz w:val="20"/>
                <w:szCs w:val="20"/>
              </w:rPr>
              <w:t>En sonunda proje bir arayüze entegre edilecektir. Bu kullanıcıların bir yorumun gerçek veya sahte olduğunu anlayacak kullanıcı dostu bir arayüz tasarlanacaktır</w:t>
            </w:r>
            <w:r w:rsidR="006C6F3F">
              <w:rPr>
                <w:rFonts w:cstheme="minorHAnsi"/>
                <w:bCs/>
                <w:sz w:val="20"/>
                <w:szCs w:val="20"/>
              </w:rPr>
              <w:t>. (</w:t>
            </w:r>
            <w:r w:rsidR="006C6F3F" w:rsidRPr="00B36D12">
              <w:rPr>
                <w:rFonts w:cs="Calibri"/>
                <w:sz w:val="20"/>
                <w:szCs w:val="20"/>
              </w:rPr>
              <w:t xml:space="preserve"> UI </w:t>
            </w:r>
            <w:proofErr w:type="spellStart"/>
            <w:r w:rsidR="006C6F3F" w:rsidRPr="00B36D12">
              <w:rPr>
                <w:rFonts w:cs="Calibri"/>
                <w:sz w:val="20"/>
                <w:szCs w:val="20"/>
              </w:rPr>
              <w:t>Streamlit</w:t>
            </w:r>
            <w:proofErr w:type="spellEnd"/>
            <w:r w:rsidR="006C6F3F">
              <w:rPr>
                <w:rFonts w:cs="Calibri"/>
                <w:sz w:val="20"/>
                <w:szCs w:val="20"/>
              </w:rPr>
              <w:t>)</w:t>
            </w:r>
          </w:p>
          <w:p w14:paraId="507B89B8" w14:textId="2A9F0FF7" w:rsidR="00EB57A6" w:rsidRDefault="00EB57A6" w:rsidP="00EB57A6">
            <w:pPr>
              <w:spacing w:beforeLines="40" w:before="96" w:afterLines="40" w:after="96" w:line="240" w:lineRule="auto"/>
              <w:jc w:val="both"/>
              <w:rPr>
                <w:rFonts w:cs="Calibri"/>
                <w:b/>
                <w:bCs/>
                <w:sz w:val="20"/>
                <w:szCs w:val="20"/>
              </w:rPr>
            </w:pPr>
            <w:r>
              <w:rPr>
                <w:rFonts w:cs="Calibri"/>
                <w:b/>
                <w:bCs/>
                <w:sz w:val="20"/>
                <w:szCs w:val="20"/>
              </w:rPr>
              <w:t>8. Dokümantasyon ve Sunum Hazırlığı (</w:t>
            </w:r>
            <w:r w:rsidR="0023720D">
              <w:rPr>
                <w:rFonts w:cs="Calibri"/>
                <w:b/>
                <w:bCs/>
                <w:sz w:val="20"/>
                <w:szCs w:val="20"/>
              </w:rPr>
              <w:t>2</w:t>
            </w:r>
            <w:r>
              <w:rPr>
                <w:rFonts w:cs="Calibri"/>
                <w:b/>
                <w:bCs/>
                <w:sz w:val="20"/>
                <w:szCs w:val="20"/>
              </w:rPr>
              <w:t xml:space="preserve"> hafta) </w:t>
            </w:r>
          </w:p>
          <w:p w14:paraId="13444C4B" w14:textId="049815AD" w:rsidR="00EB57A6" w:rsidRPr="00EB57A6" w:rsidRDefault="00EB57A6" w:rsidP="00EB57A6">
            <w:pPr>
              <w:spacing w:beforeLines="40" w:before="96" w:afterLines="40" w:after="96" w:line="240" w:lineRule="auto"/>
              <w:jc w:val="both"/>
              <w:rPr>
                <w:rFonts w:cs="Calibri"/>
                <w:sz w:val="20"/>
                <w:szCs w:val="20"/>
              </w:rPr>
            </w:pPr>
            <w:r w:rsidRPr="00EB57A6">
              <w:rPr>
                <w:rFonts w:cs="Calibri"/>
                <w:sz w:val="20"/>
                <w:szCs w:val="20"/>
              </w:rPr>
              <w:t xml:space="preserve">Proje kitapçığı </w:t>
            </w:r>
            <w:proofErr w:type="gramStart"/>
            <w:r w:rsidRPr="00EB57A6">
              <w:rPr>
                <w:rFonts w:cs="Calibri"/>
                <w:sz w:val="20"/>
                <w:szCs w:val="20"/>
              </w:rPr>
              <w:t>dokümanlarını</w:t>
            </w:r>
            <w:proofErr w:type="gramEnd"/>
            <w:r w:rsidRPr="00EB57A6">
              <w:rPr>
                <w:rFonts w:cs="Calibri"/>
                <w:sz w:val="20"/>
                <w:szCs w:val="20"/>
              </w:rPr>
              <w:t xml:space="preserve"> hazırlama</w:t>
            </w:r>
            <w:r>
              <w:rPr>
                <w:rFonts w:cs="Calibri"/>
                <w:sz w:val="20"/>
                <w:szCs w:val="20"/>
              </w:rPr>
              <w:t xml:space="preserve"> ve p</w:t>
            </w:r>
            <w:r w:rsidRPr="00EB57A6">
              <w:rPr>
                <w:rFonts w:cs="Calibri"/>
                <w:sz w:val="20"/>
                <w:szCs w:val="20"/>
              </w:rPr>
              <w:t xml:space="preserve">rojenin gelişimini sunmak için sunum hazırlama </w:t>
            </w:r>
          </w:p>
          <w:p w14:paraId="66FB4463" w14:textId="77777777" w:rsidR="00EB57A6" w:rsidRPr="00EB57A6" w:rsidRDefault="00EB57A6" w:rsidP="00EB57A6">
            <w:pPr>
              <w:spacing w:beforeLines="40" w:before="96" w:afterLines="40" w:after="96"/>
              <w:jc w:val="both"/>
              <w:rPr>
                <w:rFonts w:cstheme="minorHAnsi"/>
                <w:bCs/>
                <w:sz w:val="20"/>
                <w:szCs w:val="20"/>
              </w:rPr>
            </w:pPr>
          </w:p>
          <w:p w14:paraId="5C7CDA21" w14:textId="6B0F3E5F" w:rsidR="00B163A6" w:rsidRPr="00657A1C" w:rsidRDefault="00E87B17" w:rsidP="00E06814">
            <w:pPr>
              <w:spacing w:beforeLines="40" w:before="96" w:afterLines="40" w:after="96"/>
              <w:jc w:val="both"/>
              <w:rPr>
                <w:rFonts w:cstheme="minorHAnsi"/>
                <w:sz w:val="20"/>
                <w:szCs w:val="20"/>
              </w:rPr>
            </w:pPr>
            <w:r>
              <w:rPr>
                <w:rFonts w:cstheme="minorHAnsi"/>
                <w:noProof/>
                <w:sz w:val="20"/>
                <w:szCs w:val="20"/>
              </w:rPr>
              <w:drawing>
                <wp:inline distT="0" distB="0" distL="0" distR="0" wp14:anchorId="42D8A651" wp14:editId="0F066EC1">
                  <wp:extent cx="6659880" cy="3362960"/>
                  <wp:effectExtent l="0" t="0" r="0" b="2540"/>
                  <wp:docPr id="198598026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80262" name="Resim 1985980262"/>
                          <pic:cNvPicPr/>
                        </pic:nvPicPr>
                        <pic:blipFill>
                          <a:blip r:embed="rId8">
                            <a:extLst>
                              <a:ext uri="{28A0092B-C50C-407E-A947-70E740481C1C}">
                                <a14:useLocalDpi xmlns:a14="http://schemas.microsoft.com/office/drawing/2010/main" val="0"/>
                              </a:ext>
                            </a:extLst>
                          </a:blip>
                          <a:stretch>
                            <a:fillRect/>
                          </a:stretch>
                        </pic:blipFill>
                        <pic:spPr>
                          <a:xfrm>
                            <a:off x="0" y="0"/>
                            <a:ext cx="6659880" cy="3362960"/>
                          </a:xfrm>
                          <a:prstGeom prst="rect">
                            <a:avLst/>
                          </a:prstGeom>
                        </pic:spPr>
                      </pic:pic>
                    </a:graphicData>
                  </a:graphic>
                </wp:inline>
              </w:drawing>
            </w:r>
          </w:p>
          <w:p w14:paraId="3CC91415" w14:textId="4DA465CA" w:rsidR="00B163A6" w:rsidRPr="00657A1C" w:rsidRDefault="00EB57A6" w:rsidP="00EB57A6">
            <w:pPr>
              <w:spacing w:beforeLines="40" w:before="96" w:afterLines="40" w:after="96"/>
              <w:jc w:val="center"/>
              <w:rPr>
                <w:rFonts w:cstheme="minorHAnsi"/>
                <w:sz w:val="20"/>
                <w:szCs w:val="20"/>
              </w:rPr>
            </w:pPr>
            <w:r w:rsidRPr="00EB57A6">
              <w:rPr>
                <w:rFonts w:cstheme="minorHAnsi"/>
                <w:b/>
                <w:bCs/>
                <w:sz w:val="20"/>
                <w:szCs w:val="20"/>
              </w:rPr>
              <w:t>Tablo 2:</w:t>
            </w:r>
            <w:r>
              <w:rPr>
                <w:rFonts w:cstheme="minorHAnsi"/>
                <w:sz w:val="20"/>
                <w:szCs w:val="20"/>
              </w:rPr>
              <w:t>Proje İş Akış Şeması</w:t>
            </w:r>
          </w:p>
        </w:tc>
      </w:tr>
      <w:tr w:rsidR="00B163A6" w:rsidRPr="00657A1C" w14:paraId="05ACDCF7" w14:textId="77777777" w:rsidTr="00E06814">
        <w:trPr>
          <w:trHeight w:val="113"/>
          <w:jc w:val="center"/>
        </w:trPr>
        <w:tc>
          <w:tcPr>
            <w:tcW w:w="10207" w:type="dxa"/>
            <w:gridSpan w:val="2"/>
            <w:vAlign w:val="center"/>
          </w:tcPr>
          <w:p w14:paraId="67E635DA" w14:textId="77777777" w:rsidR="00B163A6" w:rsidRPr="00657A1C" w:rsidRDefault="00B163A6" w:rsidP="00A41143">
            <w:pPr>
              <w:spacing w:beforeLines="40" w:before="96" w:afterLines="40" w:after="96"/>
              <w:jc w:val="both"/>
              <w:rPr>
                <w:rFonts w:cstheme="minorHAnsi"/>
                <w:sz w:val="20"/>
                <w:szCs w:val="20"/>
              </w:rPr>
            </w:pPr>
            <w:r w:rsidRPr="00657A1C">
              <w:rPr>
                <w:rFonts w:cstheme="minorHAnsi"/>
                <w:b/>
                <w:bCs/>
                <w:sz w:val="20"/>
                <w:szCs w:val="20"/>
              </w:rPr>
              <w:t xml:space="preserve">PROJE GEREKSİNİMLERİ </w:t>
            </w:r>
            <w:r w:rsidRPr="00A72093">
              <w:rPr>
                <w:rFonts w:cstheme="minorHAnsi"/>
                <w:bCs/>
                <w:i/>
                <w:sz w:val="20"/>
                <w:szCs w:val="20"/>
              </w:rPr>
              <w:t>(Projede ihtiyaç duyulan donanım/yazılım araç gereçleri ve hangi iş parçacığında/modülünde kullanılacağı liste halinde yazılmalıdır</w:t>
            </w:r>
            <w:r w:rsidRPr="00657A1C">
              <w:rPr>
                <w:rFonts w:cstheme="minorHAnsi"/>
                <w:bCs/>
                <w:sz w:val="20"/>
                <w:szCs w:val="20"/>
              </w:rPr>
              <w:t>)</w:t>
            </w:r>
          </w:p>
        </w:tc>
      </w:tr>
      <w:tr w:rsidR="00B163A6" w:rsidRPr="00657A1C" w14:paraId="03E6FFD4" w14:textId="77777777" w:rsidTr="00E06814">
        <w:trPr>
          <w:trHeight w:val="113"/>
          <w:jc w:val="center"/>
        </w:trPr>
        <w:tc>
          <w:tcPr>
            <w:tcW w:w="10207" w:type="dxa"/>
            <w:gridSpan w:val="2"/>
            <w:vAlign w:val="center"/>
          </w:tcPr>
          <w:p w14:paraId="7B606F09" w14:textId="77777777" w:rsidR="00777BDB" w:rsidRDefault="00777BDB" w:rsidP="00777BDB">
            <w:pPr>
              <w:spacing w:beforeLines="40" w:before="96" w:afterLines="40" w:after="96"/>
              <w:jc w:val="both"/>
              <w:rPr>
                <w:rFonts w:cs="Calibri"/>
                <w:sz w:val="20"/>
                <w:szCs w:val="20"/>
              </w:rPr>
            </w:pPr>
            <w:r>
              <w:rPr>
                <w:rFonts w:cs="Calibri"/>
                <w:b/>
                <w:bCs/>
                <w:sz w:val="20"/>
                <w:szCs w:val="20"/>
              </w:rPr>
              <w:lastRenderedPageBreak/>
              <w:t>1.Donanım Gereksinimleri:</w:t>
            </w:r>
            <w:r>
              <w:rPr>
                <w:rFonts w:cs="Calibri"/>
                <w:sz w:val="20"/>
                <w:szCs w:val="20"/>
              </w:rPr>
              <w:t xml:space="preserve"> </w:t>
            </w:r>
          </w:p>
          <w:p w14:paraId="3D90A26F" w14:textId="77777777" w:rsidR="00777BDB" w:rsidRDefault="00777BDB" w:rsidP="007B3157">
            <w:pPr>
              <w:pStyle w:val="ListeParagraf"/>
              <w:numPr>
                <w:ilvl w:val="0"/>
                <w:numId w:val="48"/>
              </w:numPr>
              <w:spacing w:beforeLines="40" w:before="96" w:afterLines="40" w:after="96"/>
              <w:ind w:left="357" w:hanging="357"/>
              <w:jc w:val="both"/>
              <w:rPr>
                <w:rFonts w:cs="Calibri"/>
                <w:sz w:val="20"/>
                <w:szCs w:val="20"/>
              </w:rPr>
            </w:pPr>
            <w:r>
              <w:rPr>
                <w:rFonts w:cs="Calibri"/>
                <w:sz w:val="20"/>
                <w:szCs w:val="20"/>
              </w:rPr>
              <w:t>Yüksek bellek kapasitesine sahip bir bilgisayar,</w:t>
            </w:r>
          </w:p>
          <w:p w14:paraId="70B44108" w14:textId="77777777" w:rsidR="00777BDB" w:rsidRDefault="00777BDB" w:rsidP="007B3157">
            <w:pPr>
              <w:pStyle w:val="ListeParagraf"/>
              <w:numPr>
                <w:ilvl w:val="0"/>
                <w:numId w:val="48"/>
              </w:numPr>
              <w:spacing w:beforeLines="40" w:before="96" w:afterLines="40" w:after="96"/>
              <w:ind w:left="357" w:hanging="357"/>
              <w:jc w:val="both"/>
              <w:rPr>
                <w:rFonts w:cs="Calibri"/>
                <w:sz w:val="20"/>
                <w:szCs w:val="20"/>
              </w:rPr>
            </w:pPr>
            <w:r>
              <w:rPr>
                <w:rFonts w:cs="Calibri"/>
                <w:sz w:val="20"/>
                <w:szCs w:val="20"/>
              </w:rPr>
              <w:t>Uygun işlemci, projenin boyutuna ve işlevine göre,</w:t>
            </w:r>
          </w:p>
          <w:p w14:paraId="0DDBDC8A" w14:textId="2C30978D" w:rsidR="007B3157" w:rsidRPr="007B3157" w:rsidRDefault="00777BDB" w:rsidP="007B3157">
            <w:pPr>
              <w:pStyle w:val="ListeParagraf"/>
              <w:numPr>
                <w:ilvl w:val="0"/>
                <w:numId w:val="48"/>
              </w:numPr>
              <w:spacing w:beforeLines="40" w:before="96" w:afterLines="40" w:after="96"/>
              <w:ind w:left="357" w:hanging="357"/>
              <w:jc w:val="both"/>
              <w:rPr>
                <w:rFonts w:cs="Calibri"/>
                <w:sz w:val="20"/>
                <w:szCs w:val="20"/>
              </w:rPr>
            </w:pPr>
            <w:r>
              <w:rPr>
                <w:rFonts w:cs="Calibri"/>
                <w:sz w:val="20"/>
                <w:szCs w:val="20"/>
              </w:rPr>
              <w:t>Bilgisayar belleğinin proje veri setini ve projeyi derleme işlemlerini kaldırabilecek şekilde seçilecektir.</w:t>
            </w:r>
          </w:p>
          <w:p w14:paraId="46A8504E" w14:textId="77777777" w:rsidR="007B3157" w:rsidRPr="007B3157" w:rsidRDefault="007B3157" w:rsidP="007B3157">
            <w:pPr>
              <w:spacing w:beforeLines="40" w:before="96" w:afterLines="40" w:after="96"/>
              <w:jc w:val="both"/>
              <w:rPr>
                <w:rFonts w:cs="Calibri"/>
                <w:b/>
                <w:bCs/>
                <w:sz w:val="20"/>
                <w:szCs w:val="20"/>
              </w:rPr>
            </w:pPr>
            <w:r w:rsidRPr="007B3157">
              <w:rPr>
                <w:rFonts w:cs="Calibri"/>
                <w:b/>
                <w:bCs/>
                <w:sz w:val="20"/>
                <w:szCs w:val="20"/>
              </w:rPr>
              <w:t>2. Yazılım Gereksinimleri</w:t>
            </w:r>
          </w:p>
          <w:p w14:paraId="421DA6B0" w14:textId="77777777" w:rsidR="007B3157" w:rsidRPr="007B3157" w:rsidRDefault="007B3157" w:rsidP="007B3157">
            <w:pPr>
              <w:spacing w:beforeLines="40" w:before="96" w:afterLines="40" w:after="96"/>
              <w:jc w:val="both"/>
              <w:rPr>
                <w:rFonts w:cs="Calibri"/>
                <w:b/>
                <w:bCs/>
                <w:sz w:val="20"/>
                <w:szCs w:val="20"/>
              </w:rPr>
            </w:pPr>
            <w:r w:rsidRPr="007B3157">
              <w:rPr>
                <w:rFonts w:cs="Calibri"/>
                <w:b/>
                <w:bCs/>
                <w:sz w:val="20"/>
                <w:szCs w:val="20"/>
              </w:rPr>
              <w:t>Geliştirme Ortamları</w:t>
            </w:r>
          </w:p>
          <w:p w14:paraId="06908C6D"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r w:rsidRPr="007B3157">
              <w:rPr>
                <w:rFonts w:cs="Calibri"/>
                <w:sz w:val="20"/>
                <w:szCs w:val="20"/>
              </w:rPr>
              <w:t>Python 3.8+: Projede veri ön işleme, analiz ve modelleme adımlarının gerçekleştirilmesi için ana dil olarak kullanılacaktır.</w:t>
            </w:r>
          </w:p>
          <w:p w14:paraId="7267E6F2"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r w:rsidRPr="007B3157">
              <w:rPr>
                <w:rFonts w:cs="Calibri"/>
                <w:sz w:val="20"/>
                <w:szCs w:val="20"/>
              </w:rPr>
              <w:t xml:space="preserve">Visual </w:t>
            </w:r>
            <w:proofErr w:type="spellStart"/>
            <w:r w:rsidRPr="007B3157">
              <w:rPr>
                <w:rFonts w:cs="Calibri"/>
                <w:sz w:val="20"/>
                <w:szCs w:val="20"/>
              </w:rPr>
              <w:t>Studio</w:t>
            </w:r>
            <w:proofErr w:type="spellEnd"/>
            <w:r w:rsidRPr="007B3157">
              <w:rPr>
                <w:rFonts w:cs="Calibri"/>
                <w:sz w:val="20"/>
                <w:szCs w:val="20"/>
              </w:rPr>
              <w:t xml:space="preserve"> </w:t>
            </w:r>
            <w:proofErr w:type="spellStart"/>
            <w:r w:rsidRPr="007B3157">
              <w:rPr>
                <w:rFonts w:cs="Calibri"/>
                <w:sz w:val="20"/>
                <w:szCs w:val="20"/>
              </w:rPr>
              <w:t>Code</w:t>
            </w:r>
            <w:proofErr w:type="spellEnd"/>
            <w:r w:rsidRPr="007B3157">
              <w:rPr>
                <w:rFonts w:cs="Calibri"/>
                <w:sz w:val="20"/>
                <w:szCs w:val="20"/>
              </w:rPr>
              <w:t>: Kodlama ve düzenleme için başlıca IDE olarak kullanılacaktır.</w:t>
            </w:r>
          </w:p>
          <w:p w14:paraId="1713B858"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proofErr w:type="spellStart"/>
            <w:r w:rsidRPr="007B3157">
              <w:rPr>
                <w:rFonts w:cs="Calibri"/>
                <w:sz w:val="20"/>
                <w:szCs w:val="20"/>
              </w:rPr>
              <w:t>Jupyter</w:t>
            </w:r>
            <w:proofErr w:type="spellEnd"/>
            <w:r w:rsidRPr="007B3157">
              <w:rPr>
                <w:rFonts w:cs="Calibri"/>
                <w:sz w:val="20"/>
                <w:szCs w:val="20"/>
              </w:rPr>
              <w:t xml:space="preserve"> Notebook: Veri analizi, görselleştirme ve modelleme işlemleri için kullanılacaktır.</w:t>
            </w:r>
          </w:p>
          <w:p w14:paraId="6A93C722"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r w:rsidRPr="007B3157">
              <w:rPr>
                <w:rFonts w:cs="Calibri"/>
                <w:sz w:val="20"/>
                <w:szCs w:val="20"/>
              </w:rPr>
              <w:t xml:space="preserve">Google </w:t>
            </w:r>
            <w:proofErr w:type="spellStart"/>
            <w:r w:rsidRPr="007B3157">
              <w:rPr>
                <w:rFonts w:cs="Calibri"/>
                <w:sz w:val="20"/>
                <w:szCs w:val="20"/>
              </w:rPr>
              <w:t>Colab</w:t>
            </w:r>
            <w:proofErr w:type="spellEnd"/>
            <w:r w:rsidRPr="007B3157">
              <w:rPr>
                <w:rFonts w:cs="Calibri"/>
                <w:sz w:val="20"/>
                <w:szCs w:val="20"/>
              </w:rPr>
              <w:t xml:space="preserve"> (Opsiyonel): GPU erişimi gerektiren adımlar için bulut tabanlı bir alternatif olarak kullanılabilir.</w:t>
            </w:r>
          </w:p>
          <w:p w14:paraId="424B41E9" w14:textId="77777777" w:rsidR="007B3157" w:rsidRPr="007B3157" w:rsidRDefault="007B3157" w:rsidP="007B3157">
            <w:pPr>
              <w:spacing w:beforeLines="40" w:before="96" w:afterLines="40" w:after="96"/>
              <w:jc w:val="both"/>
              <w:rPr>
                <w:rFonts w:cs="Calibri"/>
                <w:b/>
                <w:bCs/>
                <w:sz w:val="20"/>
                <w:szCs w:val="20"/>
              </w:rPr>
            </w:pPr>
            <w:r w:rsidRPr="007B3157">
              <w:rPr>
                <w:rFonts w:cs="Calibri"/>
                <w:b/>
                <w:bCs/>
                <w:sz w:val="20"/>
                <w:szCs w:val="20"/>
              </w:rPr>
              <w:t>Kütüphaneler ve Araçlar</w:t>
            </w:r>
          </w:p>
          <w:p w14:paraId="5C2C6A53"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proofErr w:type="spellStart"/>
            <w:r w:rsidRPr="007B3157">
              <w:rPr>
                <w:rFonts w:cs="Calibri"/>
                <w:sz w:val="20"/>
                <w:szCs w:val="20"/>
              </w:rPr>
              <w:t>Pandas</w:t>
            </w:r>
            <w:proofErr w:type="spellEnd"/>
            <w:r w:rsidRPr="007B3157">
              <w:rPr>
                <w:rFonts w:cs="Calibri"/>
                <w:sz w:val="20"/>
                <w:szCs w:val="20"/>
              </w:rPr>
              <w:t xml:space="preserve">, </w:t>
            </w:r>
            <w:proofErr w:type="spellStart"/>
            <w:r w:rsidRPr="007B3157">
              <w:rPr>
                <w:rFonts w:cs="Calibri"/>
                <w:sz w:val="20"/>
                <w:szCs w:val="20"/>
              </w:rPr>
              <w:t>NumPy</w:t>
            </w:r>
            <w:proofErr w:type="spellEnd"/>
            <w:r w:rsidRPr="007B3157">
              <w:rPr>
                <w:rFonts w:cs="Calibri"/>
                <w:sz w:val="20"/>
                <w:szCs w:val="20"/>
              </w:rPr>
              <w:t>: Veri işleme ve manipülasyon adımlarında kullanılacaktır.</w:t>
            </w:r>
          </w:p>
          <w:p w14:paraId="2EF7D476"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r w:rsidRPr="007B3157">
              <w:rPr>
                <w:rFonts w:cs="Calibri"/>
                <w:sz w:val="20"/>
                <w:szCs w:val="20"/>
              </w:rPr>
              <w:t xml:space="preserve">NLTK, </w:t>
            </w:r>
            <w:proofErr w:type="spellStart"/>
            <w:r w:rsidRPr="007B3157">
              <w:rPr>
                <w:rFonts w:cs="Calibri"/>
                <w:sz w:val="20"/>
                <w:szCs w:val="20"/>
              </w:rPr>
              <w:t>spaCy</w:t>
            </w:r>
            <w:proofErr w:type="spellEnd"/>
            <w:r w:rsidRPr="007B3157">
              <w:rPr>
                <w:rFonts w:cs="Calibri"/>
                <w:sz w:val="20"/>
                <w:szCs w:val="20"/>
              </w:rPr>
              <w:t>: Doğal Dil İşleme adımlarında (</w:t>
            </w:r>
            <w:proofErr w:type="spellStart"/>
            <w:r w:rsidRPr="007B3157">
              <w:rPr>
                <w:rFonts w:cs="Calibri"/>
                <w:sz w:val="20"/>
                <w:szCs w:val="20"/>
              </w:rPr>
              <w:t>tokenizasyon</w:t>
            </w:r>
            <w:proofErr w:type="spellEnd"/>
            <w:r w:rsidRPr="007B3157">
              <w:rPr>
                <w:rFonts w:cs="Calibri"/>
                <w:sz w:val="20"/>
                <w:szCs w:val="20"/>
              </w:rPr>
              <w:t xml:space="preserve">, </w:t>
            </w:r>
            <w:proofErr w:type="spellStart"/>
            <w:r w:rsidRPr="007B3157">
              <w:rPr>
                <w:rFonts w:cs="Calibri"/>
                <w:sz w:val="20"/>
                <w:szCs w:val="20"/>
              </w:rPr>
              <w:t>stopword</w:t>
            </w:r>
            <w:proofErr w:type="spellEnd"/>
            <w:r w:rsidRPr="007B3157">
              <w:rPr>
                <w:rFonts w:cs="Calibri"/>
                <w:sz w:val="20"/>
                <w:szCs w:val="20"/>
              </w:rPr>
              <w:t xml:space="preserve"> temizleme, </w:t>
            </w:r>
            <w:proofErr w:type="spellStart"/>
            <w:r w:rsidRPr="007B3157">
              <w:rPr>
                <w:rFonts w:cs="Calibri"/>
                <w:sz w:val="20"/>
                <w:szCs w:val="20"/>
              </w:rPr>
              <w:t>lemmatization</w:t>
            </w:r>
            <w:proofErr w:type="spellEnd"/>
            <w:r w:rsidRPr="007B3157">
              <w:rPr>
                <w:rFonts w:cs="Calibri"/>
                <w:sz w:val="20"/>
                <w:szCs w:val="20"/>
              </w:rPr>
              <w:t>) kullanılacaktır.</w:t>
            </w:r>
          </w:p>
          <w:p w14:paraId="749E7254"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proofErr w:type="spellStart"/>
            <w:r w:rsidRPr="007B3157">
              <w:rPr>
                <w:rFonts w:cs="Calibri"/>
                <w:sz w:val="20"/>
                <w:szCs w:val="20"/>
              </w:rPr>
              <w:t>TensorFlow</w:t>
            </w:r>
            <w:proofErr w:type="spellEnd"/>
            <w:r w:rsidRPr="007B3157">
              <w:rPr>
                <w:rFonts w:cs="Calibri"/>
                <w:sz w:val="20"/>
                <w:szCs w:val="20"/>
              </w:rPr>
              <w:t xml:space="preserve">, </w:t>
            </w:r>
            <w:proofErr w:type="spellStart"/>
            <w:r w:rsidRPr="007B3157">
              <w:rPr>
                <w:rFonts w:cs="Calibri"/>
                <w:sz w:val="20"/>
                <w:szCs w:val="20"/>
              </w:rPr>
              <w:t>Keras</w:t>
            </w:r>
            <w:proofErr w:type="spellEnd"/>
            <w:r w:rsidRPr="007B3157">
              <w:rPr>
                <w:rFonts w:cs="Calibri"/>
                <w:sz w:val="20"/>
                <w:szCs w:val="20"/>
              </w:rPr>
              <w:t>: Derin öğrenme tabanlı modeller (BERT, LSTM gibi) için kullanılacaktır.</w:t>
            </w:r>
          </w:p>
          <w:p w14:paraId="7D94FAF2"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proofErr w:type="spellStart"/>
            <w:r w:rsidRPr="007B3157">
              <w:rPr>
                <w:rFonts w:cs="Calibri"/>
                <w:sz w:val="20"/>
                <w:szCs w:val="20"/>
              </w:rPr>
              <w:t>Scikit-Learn</w:t>
            </w:r>
            <w:proofErr w:type="spellEnd"/>
            <w:r w:rsidRPr="007B3157">
              <w:rPr>
                <w:rFonts w:cs="Calibri"/>
                <w:sz w:val="20"/>
                <w:szCs w:val="20"/>
              </w:rPr>
              <w:t xml:space="preserve">: Makine öğrenimi algoritmaları (Lojistik Regresyon, </w:t>
            </w:r>
            <w:proofErr w:type="spellStart"/>
            <w:r w:rsidRPr="007B3157">
              <w:rPr>
                <w:rFonts w:cs="Calibri"/>
                <w:sz w:val="20"/>
                <w:szCs w:val="20"/>
              </w:rPr>
              <w:t>Naive</w:t>
            </w:r>
            <w:proofErr w:type="spellEnd"/>
            <w:r w:rsidRPr="007B3157">
              <w:rPr>
                <w:rFonts w:cs="Calibri"/>
                <w:sz w:val="20"/>
                <w:szCs w:val="20"/>
              </w:rPr>
              <w:t xml:space="preserve"> </w:t>
            </w:r>
            <w:proofErr w:type="spellStart"/>
            <w:r w:rsidRPr="007B3157">
              <w:rPr>
                <w:rFonts w:cs="Calibri"/>
                <w:sz w:val="20"/>
                <w:szCs w:val="20"/>
              </w:rPr>
              <w:t>Bayes</w:t>
            </w:r>
            <w:proofErr w:type="spellEnd"/>
            <w:r w:rsidRPr="007B3157">
              <w:rPr>
                <w:rFonts w:cs="Calibri"/>
                <w:sz w:val="20"/>
                <w:szCs w:val="20"/>
              </w:rPr>
              <w:t>, KNN) ve veri ön işleme işlemlerinde kullanılacaktır.</w:t>
            </w:r>
          </w:p>
          <w:p w14:paraId="576C0E79"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proofErr w:type="spellStart"/>
            <w:r w:rsidRPr="007B3157">
              <w:rPr>
                <w:rFonts w:cs="Calibri"/>
                <w:sz w:val="20"/>
                <w:szCs w:val="20"/>
              </w:rPr>
              <w:t>Transformers</w:t>
            </w:r>
            <w:proofErr w:type="spellEnd"/>
            <w:r w:rsidRPr="007B3157">
              <w:rPr>
                <w:rFonts w:cs="Calibri"/>
                <w:sz w:val="20"/>
                <w:szCs w:val="20"/>
              </w:rPr>
              <w:t xml:space="preserve"> (</w:t>
            </w:r>
            <w:proofErr w:type="spellStart"/>
            <w:r w:rsidRPr="007B3157">
              <w:rPr>
                <w:rFonts w:cs="Calibri"/>
                <w:sz w:val="20"/>
                <w:szCs w:val="20"/>
              </w:rPr>
              <w:t>Hugging</w:t>
            </w:r>
            <w:proofErr w:type="spellEnd"/>
            <w:r w:rsidRPr="007B3157">
              <w:rPr>
                <w:rFonts w:cs="Calibri"/>
                <w:sz w:val="20"/>
                <w:szCs w:val="20"/>
              </w:rPr>
              <w:t xml:space="preserve"> </w:t>
            </w:r>
            <w:proofErr w:type="spellStart"/>
            <w:r w:rsidRPr="007B3157">
              <w:rPr>
                <w:rFonts w:cs="Calibri"/>
                <w:sz w:val="20"/>
                <w:szCs w:val="20"/>
              </w:rPr>
              <w:t>Face</w:t>
            </w:r>
            <w:proofErr w:type="spellEnd"/>
            <w:r w:rsidRPr="007B3157">
              <w:rPr>
                <w:rFonts w:cs="Calibri"/>
                <w:sz w:val="20"/>
                <w:szCs w:val="20"/>
              </w:rPr>
              <w:t>): Gelişmiş NLP modelleri (BERT, GPT tabanlı modeller) için kullanılacaktır.</w:t>
            </w:r>
          </w:p>
          <w:p w14:paraId="67741BD6"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proofErr w:type="spellStart"/>
            <w:r w:rsidRPr="007B3157">
              <w:rPr>
                <w:rFonts w:cs="Calibri"/>
                <w:sz w:val="20"/>
                <w:szCs w:val="20"/>
              </w:rPr>
              <w:t>TextBlob</w:t>
            </w:r>
            <w:proofErr w:type="spellEnd"/>
            <w:r w:rsidRPr="007B3157">
              <w:rPr>
                <w:rFonts w:cs="Calibri"/>
                <w:sz w:val="20"/>
                <w:szCs w:val="20"/>
              </w:rPr>
              <w:t>, VADER: Duygu analizi için kullanılacak NLP kütüphaneleri.</w:t>
            </w:r>
          </w:p>
          <w:p w14:paraId="6C5CBF73" w14:textId="77777777" w:rsidR="007B3157" w:rsidRPr="007B3157" w:rsidRDefault="007B3157" w:rsidP="007B3157">
            <w:pPr>
              <w:numPr>
                <w:ilvl w:val="1"/>
                <w:numId w:val="43"/>
              </w:numPr>
              <w:spacing w:beforeLines="40" w:before="96" w:afterLines="40" w:after="96"/>
              <w:ind w:left="357" w:hanging="357"/>
              <w:jc w:val="both"/>
              <w:rPr>
                <w:rFonts w:cs="Calibri"/>
                <w:sz w:val="20"/>
                <w:szCs w:val="20"/>
              </w:rPr>
            </w:pPr>
            <w:proofErr w:type="spellStart"/>
            <w:r w:rsidRPr="007B3157">
              <w:rPr>
                <w:rFonts w:cs="Calibri"/>
                <w:sz w:val="20"/>
                <w:szCs w:val="20"/>
              </w:rPr>
              <w:t>BeautifulSoup</w:t>
            </w:r>
            <w:proofErr w:type="spellEnd"/>
            <w:r w:rsidRPr="007B3157">
              <w:rPr>
                <w:rFonts w:cs="Calibri"/>
                <w:sz w:val="20"/>
                <w:szCs w:val="20"/>
              </w:rPr>
              <w:t xml:space="preserve">, </w:t>
            </w:r>
            <w:proofErr w:type="spellStart"/>
            <w:r w:rsidRPr="007B3157">
              <w:rPr>
                <w:rFonts w:cs="Calibri"/>
                <w:sz w:val="20"/>
                <w:szCs w:val="20"/>
              </w:rPr>
              <w:t>Requests</w:t>
            </w:r>
            <w:proofErr w:type="spellEnd"/>
            <w:r w:rsidRPr="007B3157">
              <w:rPr>
                <w:rFonts w:cs="Calibri"/>
                <w:sz w:val="20"/>
                <w:szCs w:val="20"/>
              </w:rPr>
              <w:t xml:space="preserve">: Gerekli olduğu durumlarda veri toplama ve </w:t>
            </w:r>
            <w:proofErr w:type="spellStart"/>
            <w:r w:rsidRPr="007B3157">
              <w:rPr>
                <w:rFonts w:cs="Calibri"/>
                <w:sz w:val="20"/>
                <w:szCs w:val="20"/>
              </w:rPr>
              <w:t>scraping</w:t>
            </w:r>
            <w:proofErr w:type="spellEnd"/>
            <w:r w:rsidRPr="007B3157">
              <w:rPr>
                <w:rFonts w:cs="Calibri"/>
                <w:sz w:val="20"/>
                <w:szCs w:val="20"/>
              </w:rPr>
              <w:t xml:space="preserve"> işlemlerinde kullanılacaktır.</w:t>
            </w:r>
          </w:p>
          <w:p w14:paraId="3D298F65" w14:textId="77777777" w:rsidR="007B3157" w:rsidRPr="007B3157" w:rsidRDefault="007B3157" w:rsidP="007B3157">
            <w:pPr>
              <w:spacing w:beforeLines="40" w:before="96" w:afterLines="40" w:after="96"/>
              <w:jc w:val="both"/>
              <w:rPr>
                <w:rFonts w:cs="Calibri"/>
                <w:b/>
                <w:bCs/>
                <w:sz w:val="20"/>
                <w:szCs w:val="20"/>
              </w:rPr>
            </w:pPr>
            <w:r w:rsidRPr="007B3157">
              <w:rPr>
                <w:rFonts w:cs="Calibri"/>
                <w:b/>
                <w:bCs/>
                <w:sz w:val="20"/>
                <w:szCs w:val="20"/>
              </w:rPr>
              <w:t>Veri İşleme ve Temizleme</w:t>
            </w:r>
          </w:p>
          <w:p w14:paraId="7E6EEFD4" w14:textId="77777777" w:rsidR="007B3157" w:rsidRPr="007B3157" w:rsidRDefault="007B3157" w:rsidP="007B3157">
            <w:pPr>
              <w:numPr>
                <w:ilvl w:val="1"/>
                <w:numId w:val="47"/>
              </w:numPr>
              <w:spacing w:beforeLines="40" w:before="96" w:afterLines="40" w:after="96"/>
              <w:ind w:left="357" w:hanging="357"/>
              <w:jc w:val="both"/>
              <w:rPr>
                <w:rFonts w:cs="Calibri"/>
                <w:sz w:val="20"/>
                <w:szCs w:val="20"/>
              </w:rPr>
            </w:pPr>
            <w:proofErr w:type="spellStart"/>
            <w:r w:rsidRPr="007B3157">
              <w:rPr>
                <w:rFonts w:cs="Calibri"/>
                <w:sz w:val="20"/>
                <w:szCs w:val="20"/>
              </w:rPr>
              <w:t>Regular</w:t>
            </w:r>
            <w:proofErr w:type="spellEnd"/>
            <w:r w:rsidRPr="007B3157">
              <w:rPr>
                <w:rFonts w:cs="Calibri"/>
                <w:sz w:val="20"/>
                <w:szCs w:val="20"/>
              </w:rPr>
              <w:t xml:space="preserve"> </w:t>
            </w:r>
            <w:proofErr w:type="spellStart"/>
            <w:r w:rsidRPr="007B3157">
              <w:rPr>
                <w:rFonts w:cs="Calibri"/>
                <w:sz w:val="20"/>
                <w:szCs w:val="20"/>
              </w:rPr>
              <w:t>Expressions</w:t>
            </w:r>
            <w:proofErr w:type="spellEnd"/>
            <w:r w:rsidRPr="007B3157">
              <w:rPr>
                <w:rFonts w:cs="Calibri"/>
                <w:sz w:val="20"/>
                <w:szCs w:val="20"/>
              </w:rPr>
              <w:t xml:space="preserve"> (re): Veri temizleme işlemlerinde (HTML etiketi temizleme, özel karakter temizleme) kullanılacaktır.</w:t>
            </w:r>
          </w:p>
          <w:p w14:paraId="00F38591" w14:textId="77777777" w:rsidR="007B3157" w:rsidRDefault="007B3157" w:rsidP="007B3157">
            <w:pPr>
              <w:numPr>
                <w:ilvl w:val="1"/>
                <w:numId w:val="47"/>
              </w:numPr>
              <w:spacing w:beforeLines="40" w:before="96" w:afterLines="40" w:after="96"/>
              <w:ind w:left="357" w:hanging="357"/>
              <w:jc w:val="both"/>
              <w:rPr>
                <w:rFonts w:cs="Calibri"/>
                <w:sz w:val="20"/>
                <w:szCs w:val="20"/>
              </w:rPr>
            </w:pPr>
            <w:proofErr w:type="spellStart"/>
            <w:r w:rsidRPr="007B3157">
              <w:rPr>
                <w:rFonts w:cs="Calibri"/>
                <w:sz w:val="20"/>
                <w:szCs w:val="20"/>
              </w:rPr>
              <w:t>string</w:t>
            </w:r>
            <w:proofErr w:type="spellEnd"/>
            <w:r w:rsidRPr="007B3157">
              <w:rPr>
                <w:rFonts w:cs="Calibri"/>
                <w:sz w:val="20"/>
                <w:szCs w:val="20"/>
              </w:rPr>
              <w:t xml:space="preserve">, </w:t>
            </w:r>
            <w:proofErr w:type="spellStart"/>
            <w:r w:rsidRPr="007B3157">
              <w:rPr>
                <w:rFonts w:cs="Calibri"/>
                <w:sz w:val="20"/>
                <w:szCs w:val="20"/>
              </w:rPr>
              <w:t>nltk.corpus.stopwords</w:t>
            </w:r>
            <w:proofErr w:type="spellEnd"/>
            <w:r w:rsidRPr="007B3157">
              <w:rPr>
                <w:rFonts w:cs="Calibri"/>
                <w:sz w:val="20"/>
                <w:szCs w:val="20"/>
              </w:rPr>
              <w:t xml:space="preserve">: Metin işleme adımlarında </w:t>
            </w:r>
            <w:proofErr w:type="spellStart"/>
            <w:r w:rsidRPr="007B3157">
              <w:rPr>
                <w:rFonts w:cs="Calibri"/>
                <w:sz w:val="20"/>
                <w:szCs w:val="20"/>
              </w:rPr>
              <w:t>stopword</w:t>
            </w:r>
            <w:proofErr w:type="spellEnd"/>
            <w:r w:rsidRPr="007B3157">
              <w:rPr>
                <w:rFonts w:cs="Calibri"/>
                <w:sz w:val="20"/>
                <w:szCs w:val="20"/>
              </w:rPr>
              <w:t xml:space="preserve"> temizleme, küçük harfe çevirme ve boşluk temizleme gibi işlemler için kullanılacaktır.</w:t>
            </w:r>
          </w:p>
          <w:p w14:paraId="203DF770" w14:textId="7E309050" w:rsidR="00D83254" w:rsidRPr="00D83254" w:rsidRDefault="00D83254" w:rsidP="00D83254">
            <w:pPr>
              <w:pStyle w:val="ListeParagraf"/>
              <w:numPr>
                <w:ilvl w:val="0"/>
                <w:numId w:val="47"/>
              </w:numPr>
              <w:spacing w:beforeLines="40" w:before="96" w:afterLines="40" w:after="96"/>
              <w:ind w:left="357" w:hanging="357"/>
              <w:jc w:val="both"/>
              <w:rPr>
                <w:rFonts w:cs="Calibri"/>
                <w:sz w:val="20"/>
                <w:szCs w:val="20"/>
              </w:rPr>
            </w:pPr>
            <w:r w:rsidRPr="007B3157">
              <w:rPr>
                <w:rFonts w:cs="Calibri"/>
                <w:sz w:val="20"/>
                <w:szCs w:val="20"/>
              </w:rPr>
              <w:t xml:space="preserve">Model Değerlendirme ve </w:t>
            </w:r>
            <w:proofErr w:type="spellStart"/>
            <w:r w:rsidRPr="007B3157">
              <w:rPr>
                <w:rFonts w:cs="Calibri"/>
                <w:sz w:val="20"/>
                <w:szCs w:val="20"/>
              </w:rPr>
              <w:t>Hiperparametre</w:t>
            </w:r>
            <w:proofErr w:type="spellEnd"/>
            <w:r w:rsidRPr="007B3157">
              <w:rPr>
                <w:rFonts w:cs="Calibri"/>
                <w:sz w:val="20"/>
                <w:szCs w:val="20"/>
              </w:rPr>
              <w:t xml:space="preserve"> Ayarlama</w:t>
            </w:r>
          </w:p>
          <w:p w14:paraId="53C36A11" w14:textId="77777777" w:rsidR="007B3157" w:rsidRPr="007B3157" w:rsidRDefault="007B3157" w:rsidP="007B3157">
            <w:pPr>
              <w:numPr>
                <w:ilvl w:val="1"/>
                <w:numId w:val="47"/>
              </w:numPr>
              <w:spacing w:beforeLines="40" w:before="96" w:afterLines="40" w:after="96"/>
              <w:ind w:left="357" w:hanging="357"/>
              <w:jc w:val="both"/>
              <w:rPr>
                <w:rFonts w:cs="Calibri"/>
                <w:sz w:val="20"/>
                <w:szCs w:val="20"/>
              </w:rPr>
            </w:pPr>
            <w:proofErr w:type="spellStart"/>
            <w:r w:rsidRPr="007B3157">
              <w:rPr>
                <w:rFonts w:cs="Calibri"/>
                <w:sz w:val="20"/>
                <w:szCs w:val="20"/>
              </w:rPr>
              <w:t>GridSearchCV</w:t>
            </w:r>
            <w:proofErr w:type="spellEnd"/>
            <w:r w:rsidRPr="007B3157">
              <w:rPr>
                <w:rFonts w:cs="Calibri"/>
                <w:sz w:val="20"/>
                <w:szCs w:val="20"/>
              </w:rPr>
              <w:t xml:space="preserve">, </w:t>
            </w:r>
            <w:proofErr w:type="spellStart"/>
            <w:r w:rsidRPr="007B3157">
              <w:rPr>
                <w:rFonts w:cs="Calibri"/>
                <w:sz w:val="20"/>
                <w:szCs w:val="20"/>
              </w:rPr>
              <w:t>RandomizedSearchCV</w:t>
            </w:r>
            <w:proofErr w:type="spellEnd"/>
            <w:r w:rsidRPr="007B3157">
              <w:rPr>
                <w:rFonts w:cs="Calibri"/>
                <w:sz w:val="20"/>
                <w:szCs w:val="20"/>
              </w:rPr>
              <w:t xml:space="preserve"> (</w:t>
            </w:r>
            <w:proofErr w:type="spellStart"/>
            <w:r w:rsidRPr="007B3157">
              <w:rPr>
                <w:rFonts w:cs="Calibri"/>
                <w:sz w:val="20"/>
                <w:szCs w:val="20"/>
              </w:rPr>
              <w:t>Scikit-Learn</w:t>
            </w:r>
            <w:proofErr w:type="spellEnd"/>
            <w:r w:rsidRPr="007B3157">
              <w:rPr>
                <w:rFonts w:cs="Calibri"/>
                <w:sz w:val="20"/>
                <w:szCs w:val="20"/>
              </w:rPr>
              <w:t xml:space="preserve">): </w:t>
            </w:r>
            <w:proofErr w:type="spellStart"/>
            <w:r w:rsidRPr="007B3157">
              <w:rPr>
                <w:rFonts w:cs="Calibri"/>
                <w:sz w:val="20"/>
                <w:szCs w:val="20"/>
              </w:rPr>
              <w:t>Hiperparametre</w:t>
            </w:r>
            <w:proofErr w:type="spellEnd"/>
            <w:r w:rsidRPr="007B3157">
              <w:rPr>
                <w:rFonts w:cs="Calibri"/>
                <w:sz w:val="20"/>
                <w:szCs w:val="20"/>
              </w:rPr>
              <w:t xml:space="preserve"> ayarlaması için kullanılacaktır.</w:t>
            </w:r>
          </w:p>
          <w:p w14:paraId="0AC8FDB6" w14:textId="77777777" w:rsidR="007B3157" w:rsidRPr="007B3157" w:rsidRDefault="007B3157" w:rsidP="007B3157">
            <w:pPr>
              <w:numPr>
                <w:ilvl w:val="1"/>
                <w:numId w:val="47"/>
              </w:numPr>
              <w:spacing w:beforeLines="40" w:before="96" w:afterLines="40" w:after="96"/>
              <w:ind w:left="357" w:hanging="357"/>
              <w:jc w:val="both"/>
              <w:rPr>
                <w:rFonts w:cs="Calibri"/>
                <w:sz w:val="20"/>
                <w:szCs w:val="20"/>
              </w:rPr>
            </w:pPr>
            <w:proofErr w:type="spellStart"/>
            <w:r w:rsidRPr="007B3157">
              <w:rPr>
                <w:rFonts w:cs="Calibri"/>
                <w:sz w:val="20"/>
                <w:szCs w:val="20"/>
              </w:rPr>
              <w:t>Matplotlib</w:t>
            </w:r>
            <w:proofErr w:type="spellEnd"/>
            <w:r w:rsidRPr="007B3157">
              <w:rPr>
                <w:rFonts w:cs="Calibri"/>
                <w:sz w:val="20"/>
                <w:szCs w:val="20"/>
              </w:rPr>
              <w:t xml:space="preserve">, </w:t>
            </w:r>
            <w:proofErr w:type="spellStart"/>
            <w:r w:rsidRPr="007B3157">
              <w:rPr>
                <w:rFonts w:cs="Calibri"/>
                <w:sz w:val="20"/>
                <w:szCs w:val="20"/>
              </w:rPr>
              <w:t>Seaborn</w:t>
            </w:r>
            <w:proofErr w:type="spellEnd"/>
            <w:r w:rsidRPr="007B3157">
              <w:rPr>
                <w:rFonts w:cs="Calibri"/>
                <w:sz w:val="20"/>
                <w:szCs w:val="20"/>
              </w:rPr>
              <w:t>: Model performansı görselleştirme ve veri görselleştirme işlemleri için kullanılacaktır.</w:t>
            </w:r>
          </w:p>
          <w:p w14:paraId="5BB9DDB9" w14:textId="77777777" w:rsidR="007B3157" w:rsidRPr="007B3157" w:rsidRDefault="007B3157" w:rsidP="007B3157">
            <w:pPr>
              <w:numPr>
                <w:ilvl w:val="1"/>
                <w:numId w:val="47"/>
              </w:numPr>
              <w:spacing w:beforeLines="40" w:before="96" w:afterLines="40" w:after="96"/>
              <w:ind w:left="357" w:hanging="357"/>
              <w:jc w:val="both"/>
              <w:rPr>
                <w:rFonts w:cs="Calibri"/>
                <w:sz w:val="20"/>
                <w:szCs w:val="20"/>
              </w:rPr>
            </w:pPr>
            <w:r w:rsidRPr="007B3157">
              <w:rPr>
                <w:rFonts w:cs="Calibri"/>
                <w:sz w:val="20"/>
                <w:szCs w:val="20"/>
              </w:rPr>
              <w:t xml:space="preserve">ROC-AUC eğrisi, F1 skoru, </w:t>
            </w:r>
            <w:proofErr w:type="spellStart"/>
            <w:r w:rsidRPr="007B3157">
              <w:rPr>
                <w:rFonts w:cs="Calibri"/>
                <w:sz w:val="20"/>
                <w:szCs w:val="20"/>
              </w:rPr>
              <w:t>Accuracy</w:t>
            </w:r>
            <w:proofErr w:type="spellEnd"/>
            <w:r w:rsidRPr="007B3157">
              <w:rPr>
                <w:rFonts w:cs="Calibri"/>
                <w:sz w:val="20"/>
                <w:szCs w:val="20"/>
              </w:rPr>
              <w:t xml:space="preserve"> gibi değerlendirme metrikleri için </w:t>
            </w:r>
            <w:proofErr w:type="spellStart"/>
            <w:r w:rsidRPr="007B3157">
              <w:rPr>
                <w:rFonts w:cs="Calibri"/>
                <w:sz w:val="20"/>
                <w:szCs w:val="20"/>
              </w:rPr>
              <w:t>Scikit-Learn</w:t>
            </w:r>
            <w:proofErr w:type="spellEnd"/>
            <w:r w:rsidRPr="007B3157">
              <w:rPr>
                <w:rFonts w:cs="Calibri"/>
                <w:sz w:val="20"/>
                <w:szCs w:val="20"/>
              </w:rPr>
              <w:t xml:space="preserve"> kütüphanesi kullanılacaktır.</w:t>
            </w:r>
          </w:p>
          <w:p w14:paraId="047BDB4D" w14:textId="77777777" w:rsidR="007B3157" w:rsidRPr="007B3157" w:rsidRDefault="007B3157" w:rsidP="007B3157">
            <w:pPr>
              <w:spacing w:beforeLines="40" w:before="96" w:afterLines="40" w:after="96"/>
              <w:jc w:val="both"/>
              <w:rPr>
                <w:rFonts w:cs="Calibri"/>
                <w:b/>
                <w:bCs/>
                <w:sz w:val="20"/>
                <w:szCs w:val="20"/>
              </w:rPr>
            </w:pPr>
            <w:r w:rsidRPr="007B3157">
              <w:rPr>
                <w:rFonts w:cs="Calibri"/>
                <w:b/>
                <w:bCs/>
                <w:sz w:val="20"/>
                <w:szCs w:val="20"/>
              </w:rPr>
              <w:t>3. Veri Kaynakları ve Depolama</w:t>
            </w:r>
          </w:p>
          <w:p w14:paraId="1E98CB54" w14:textId="77777777" w:rsidR="007B3157" w:rsidRPr="007B3157" w:rsidRDefault="007B3157" w:rsidP="00D83254">
            <w:pPr>
              <w:numPr>
                <w:ilvl w:val="0"/>
                <w:numId w:val="49"/>
              </w:numPr>
              <w:spacing w:beforeLines="40" w:before="96" w:afterLines="40" w:after="96"/>
              <w:ind w:left="357" w:hanging="357"/>
              <w:jc w:val="both"/>
              <w:rPr>
                <w:rFonts w:cs="Calibri"/>
                <w:sz w:val="20"/>
                <w:szCs w:val="20"/>
              </w:rPr>
            </w:pPr>
            <w:proofErr w:type="spellStart"/>
            <w:r w:rsidRPr="007B3157">
              <w:rPr>
                <w:rFonts w:cs="Calibri"/>
                <w:sz w:val="20"/>
                <w:szCs w:val="20"/>
              </w:rPr>
              <w:t>Fake</w:t>
            </w:r>
            <w:proofErr w:type="spellEnd"/>
            <w:r w:rsidRPr="007B3157">
              <w:rPr>
                <w:rFonts w:cs="Calibri"/>
                <w:sz w:val="20"/>
                <w:szCs w:val="20"/>
              </w:rPr>
              <w:t xml:space="preserve"> </w:t>
            </w:r>
            <w:proofErr w:type="spellStart"/>
            <w:r w:rsidRPr="007B3157">
              <w:rPr>
                <w:rFonts w:cs="Calibri"/>
                <w:sz w:val="20"/>
                <w:szCs w:val="20"/>
              </w:rPr>
              <w:t>Reviews</w:t>
            </w:r>
            <w:proofErr w:type="spellEnd"/>
            <w:r w:rsidRPr="007B3157">
              <w:rPr>
                <w:rFonts w:cs="Calibri"/>
                <w:sz w:val="20"/>
                <w:szCs w:val="20"/>
              </w:rPr>
              <w:t xml:space="preserve"> </w:t>
            </w:r>
            <w:proofErr w:type="spellStart"/>
            <w:r w:rsidRPr="007B3157">
              <w:rPr>
                <w:rFonts w:cs="Calibri"/>
                <w:sz w:val="20"/>
                <w:szCs w:val="20"/>
              </w:rPr>
              <w:t>Dataset</w:t>
            </w:r>
            <w:proofErr w:type="spellEnd"/>
            <w:r w:rsidRPr="007B3157">
              <w:rPr>
                <w:rFonts w:cs="Calibri"/>
                <w:sz w:val="20"/>
                <w:szCs w:val="20"/>
              </w:rPr>
              <w:t xml:space="preserve">: </w:t>
            </w:r>
            <w:proofErr w:type="spellStart"/>
            <w:r w:rsidRPr="007B3157">
              <w:rPr>
                <w:rFonts w:cs="Calibri"/>
                <w:sz w:val="20"/>
                <w:szCs w:val="20"/>
              </w:rPr>
              <w:t>Kaggle</w:t>
            </w:r>
            <w:proofErr w:type="spellEnd"/>
            <w:r w:rsidRPr="007B3157">
              <w:rPr>
                <w:rFonts w:cs="Calibri"/>
                <w:sz w:val="20"/>
                <w:szCs w:val="20"/>
              </w:rPr>
              <w:t xml:space="preserve"> veya Amazon açık veri havuzlarından elde edilecektir.</w:t>
            </w:r>
          </w:p>
          <w:p w14:paraId="66BD0B63" w14:textId="77777777" w:rsidR="007B3157" w:rsidRPr="007B3157" w:rsidRDefault="007B3157" w:rsidP="00D83254">
            <w:pPr>
              <w:numPr>
                <w:ilvl w:val="0"/>
                <w:numId w:val="49"/>
              </w:numPr>
              <w:spacing w:beforeLines="40" w:before="96" w:afterLines="40" w:after="96"/>
              <w:ind w:left="357" w:hanging="357"/>
              <w:jc w:val="both"/>
              <w:rPr>
                <w:rFonts w:cs="Calibri"/>
                <w:sz w:val="20"/>
                <w:szCs w:val="20"/>
              </w:rPr>
            </w:pPr>
            <w:r w:rsidRPr="007B3157">
              <w:rPr>
                <w:rFonts w:cs="Calibri"/>
                <w:sz w:val="20"/>
                <w:szCs w:val="20"/>
              </w:rPr>
              <w:t>Ek Veri Depolama Alanı: Büyük veri setleri ve model dosyaları için yerel veya bulut depolama alanı (Google Drive, AWS S3 gibi).</w:t>
            </w:r>
          </w:p>
          <w:p w14:paraId="7D6AC5CE" w14:textId="77777777" w:rsidR="007B3157" w:rsidRPr="00271D37" w:rsidRDefault="007B3157" w:rsidP="00271D37">
            <w:pPr>
              <w:spacing w:beforeLines="40" w:before="96" w:afterLines="40" w:after="96"/>
              <w:jc w:val="both"/>
              <w:rPr>
                <w:rFonts w:cs="Calibri"/>
                <w:b/>
                <w:bCs/>
                <w:sz w:val="20"/>
                <w:szCs w:val="20"/>
              </w:rPr>
            </w:pPr>
            <w:r w:rsidRPr="00271D37">
              <w:rPr>
                <w:rFonts w:cs="Calibri"/>
                <w:b/>
                <w:bCs/>
                <w:sz w:val="20"/>
                <w:szCs w:val="20"/>
              </w:rPr>
              <w:t>4. Proje Yönetimi Araçları</w:t>
            </w:r>
          </w:p>
          <w:p w14:paraId="04335ECF" w14:textId="77777777" w:rsidR="007B3157" w:rsidRPr="007B3157" w:rsidRDefault="007B3157" w:rsidP="00D83254">
            <w:pPr>
              <w:numPr>
                <w:ilvl w:val="0"/>
                <w:numId w:val="49"/>
              </w:numPr>
              <w:spacing w:beforeLines="40" w:before="96" w:afterLines="40" w:after="96"/>
              <w:ind w:left="357" w:hanging="357"/>
              <w:jc w:val="both"/>
              <w:rPr>
                <w:rFonts w:cs="Calibri"/>
                <w:sz w:val="20"/>
                <w:szCs w:val="20"/>
              </w:rPr>
            </w:pPr>
            <w:r w:rsidRPr="007B3157">
              <w:rPr>
                <w:rFonts w:cs="Calibri"/>
                <w:sz w:val="20"/>
                <w:szCs w:val="20"/>
              </w:rPr>
              <w:t xml:space="preserve">Git ve </w:t>
            </w:r>
            <w:proofErr w:type="spellStart"/>
            <w:r w:rsidRPr="007B3157">
              <w:rPr>
                <w:rFonts w:cs="Calibri"/>
                <w:sz w:val="20"/>
                <w:szCs w:val="20"/>
              </w:rPr>
              <w:t>GitHub</w:t>
            </w:r>
            <w:proofErr w:type="spellEnd"/>
            <w:r w:rsidRPr="007B3157">
              <w:rPr>
                <w:rFonts w:cs="Calibri"/>
                <w:sz w:val="20"/>
                <w:szCs w:val="20"/>
              </w:rPr>
              <w:t>: Proje sürüm kontrolü ve iş birliği için kullanılacaktır.</w:t>
            </w:r>
          </w:p>
          <w:p w14:paraId="41C8DF20" w14:textId="77777777" w:rsidR="007B3157" w:rsidRPr="007B3157" w:rsidRDefault="007B3157" w:rsidP="00D83254">
            <w:pPr>
              <w:numPr>
                <w:ilvl w:val="0"/>
                <w:numId w:val="49"/>
              </w:numPr>
              <w:spacing w:beforeLines="40" w:before="96" w:afterLines="40" w:after="96"/>
              <w:ind w:left="357" w:hanging="357"/>
              <w:jc w:val="both"/>
              <w:rPr>
                <w:rFonts w:cs="Calibri"/>
                <w:sz w:val="20"/>
                <w:szCs w:val="20"/>
              </w:rPr>
            </w:pPr>
            <w:proofErr w:type="spellStart"/>
            <w:r w:rsidRPr="007B3157">
              <w:rPr>
                <w:rFonts w:cs="Calibri"/>
                <w:sz w:val="20"/>
                <w:szCs w:val="20"/>
              </w:rPr>
              <w:t>Trello</w:t>
            </w:r>
            <w:proofErr w:type="spellEnd"/>
            <w:r w:rsidRPr="007B3157">
              <w:rPr>
                <w:rFonts w:cs="Calibri"/>
                <w:sz w:val="20"/>
                <w:szCs w:val="20"/>
              </w:rPr>
              <w:t xml:space="preserve"> veya </w:t>
            </w:r>
            <w:proofErr w:type="spellStart"/>
            <w:r w:rsidRPr="007B3157">
              <w:rPr>
                <w:rFonts w:cs="Calibri"/>
                <w:sz w:val="20"/>
                <w:szCs w:val="20"/>
              </w:rPr>
              <w:t>Jira</w:t>
            </w:r>
            <w:proofErr w:type="spellEnd"/>
            <w:r w:rsidRPr="007B3157">
              <w:rPr>
                <w:rFonts w:cs="Calibri"/>
                <w:sz w:val="20"/>
                <w:szCs w:val="20"/>
              </w:rPr>
              <w:t>: Proje yönetimi, görev takibi ve iş parçacıkları yönetiminde kullanılabilir.</w:t>
            </w:r>
          </w:p>
          <w:p w14:paraId="5224A3BE" w14:textId="77777777" w:rsidR="007B3157" w:rsidRPr="007B3157" w:rsidRDefault="007B3157" w:rsidP="007B3157">
            <w:pPr>
              <w:spacing w:beforeLines="40" w:before="96" w:afterLines="40" w:after="96"/>
              <w:jc w:val="both"/>
              <w:rPr>
                <w:rFonts w:cs="Calibri"/>
                <w:b/>
                <w:bCs/>
                <w:sz w:val="20"/>
                <w:szCs w:val="20"/>
              </w:rPr>
            </w:pPr>
            <w:r w:rsidRPr="007B3157">
              <w:rPr>
                <w:rFonts w:cs="Calibri"/>
                <w:b/>
                <w:bCs/>
                <w:sz w:val="20"/>
                <w:szCs w:val="20"/>
              </w:rPr>
              <w:t>5. İş Parçacıkları ve Modül Kullanımı</w:t>
            </w:r>
          </w:p>
          <w:p w14:paraId="62AA970C" w14:textId="77777777" w:rsidR="007B3157" w:rsidRPr="007B3157" w:rsidRDefault="007B3157" w:rsidP="00D83254">
            <w:pPr>
              <w:numPr>
                <w:ilvl w:val="0"/>
                <w:numId w:val="50"/>
              </w:numPr>
              <w:spacing w:beforeLines="40" w:before="96" w:afterLines="40" w:after="96"/>
              <w:ind w:left="357" w:hanging="357"/>
              <w:jc w:val="both"/>
              <w:rPr>
                <w:rFonts w:cs="Calibri"/>
                <w:sz w:val="20"/>
                <w:szCs w:val="20"/>
              </w:rPr>
            </w:pPr>
            <w:r w:rsidRPr="007B3157">
              <w:rPr>
                <w:rFonts w:cs="Calibri"/>
                <w:sz w:val="20"/>
                <w:szCs w:val="20"/>
              </w:rPr>
              <w:t xml:space="preserve">Veri Toplama: </w:t>
            </w:r>
            <w:proofErr w:type="spellStart"/>
            <w:r w:rsidRPr="007B3157">
              <w:rPr>
                <w:rFonts w:cs="Calibri"/>
                <w:sz w:val="20"/>
                <w:szCs w:val="20"/>
              </w:rPr>
              <w:t>Fake</w:t>
            </w:r>
            <w:proofErr w:type="spellEnd"/>
            <w:r w:rsidRPr="007B3157">
              <w:rPr>
                <w:rFonts w:cs="Calibri"/>
                <w:sz w:val="20"/>
                <w:szCs w:val="20"/>
              </w:rPr>
              <w:t xml:space="preserve"> </w:t>
            </w:r>
            <w:proofErr w:type="spellStart"/>
            <w:r w:rsidRPr="007B3157">
              <w:rPr>
                <w:rFonts w:cs="Calibri"/>
                <w:sz w:val="20"/>
                <w:szCs w:val="20"/>
              </w:rPr>
              <w:t>Reviews</w:t>
            </w:r>
            <w:proofErr w:type="spellEnd"/>
            <w:r w:rsidRPr="007B3157">
              <w:rPr>
                <w:rFonts w:cs="Calibri"/>
                <w:sz w:val="20"/>
                <w:szCs w:val="20"/>
              </w:rPr>
              <w:t xml:space="preserve"> </w:t>
            </w:r>
            <w:proofErr w:type="spellStart"/>
            <w:r w:rsidRPr="007B3157">
              <w:rPr>
                <w:rFonts w:cs="Calibri"/>
                <w:sz w:val="20"/>
                <w:szCs w:val="20"/>
              </w:rPr>
              <w:t>Dataset</w:t>
            </w:r>
            <w:proofErr w:type="spellEnd"/>
            <w:r w:rsidRPr="007B3157">
              <w:rPr>
                <w:rFonts w:cs="Calibri"/>
                <w:sz w:val="20"/>
                <w:szCs w:val="20"/>
              </w:rPr>
              <w:t xml:space="preserve">, </w:t>
            </w:r>
            <w:proofErr w:type="spellStart"/>
            <w:r w:rsidRPr="007B3157">
              <w:rPr>
                <w:rFonts w:cs="Calibri"/>
                <w:sz w:val="20"/>
                <w:szCs w:val="20"/>
              </w:rPr>
              <w:t>BeautifulSoup</w:t>
            </w:r>
            <w:proofErr w:type="spellEnd"/>
            <w:r w:rsidRPr="007B3157">
              <w:rPr>
                <w:rFonts w:cs="Calibri"/>
                <w:sz w:val="20"/>
                <w:szCs w:val="20"/>
              </w:rPr>
              <w:t xml:space="preserve">, </w:t>
            </w:r>
            <w:proofErr w:type="spellStart"/>
            <w:r w:rsidRPr="007B3157">
              <w:rPr>
                <w:rFonts w:cs="Calibri"/>
                <w:sz w:val="20"/>
                <w:szCs w:val="20"/>
              </w:rPr>
              <w:t>Requests</w:t>
            </w:r>
            <w:proofErr w:type="spellEnd"/>
            <w:r w:rsidRPr="007B3157">
              <w:rPr>
                <w:rFonts w:cs="Calibri"/>
                <w:sz w:val="20"/>
                <w:szCs w:val="20"/>
              </w:rPr>
              <w:t xml:space="preserve">, </w:t>
            </w:r>
            <w:proofErr w:type="spellStart"/>
            <w:r w:rsidRPr="007B3157">
              <w:rPr>
                <w:rFonts w:cs="Calibri"/>
                <w:sz w:val="20"/>
                <w:szCs w:val="20"/>
              </w:rPr>
              <w:t>Pandas</w:t>
            </w:r>
            <w:proofErr w:type="spellEnd"/>
          </w:p>
          <w:p w14:paraId="45719E32" w14:textId="77777777" w:rsidR="007B3157" w:rsidRPr="007B3157" w:rsidRDefault="007B3157" w:rsidP="00D83254">
            <w:pPr>
              <w:numPr>
                <w:ilvl w:val="0"/>
                <w:numId w:val="50"/>
              </w:numPr>
              <w:spacing w:beforeLines="40" w:before="96" w:afterLines="40" w:after="96"/>
              <w:ind w:left="357" w:hanging="357"/>
              <w:jc w:val="both"/>
              <w:rPr>
                <w:rFonts w:cs="Calibri"/>
                <w:sz w:val="20"/>
                <w:szCs w:val="20"/>
              </w:rPr>
            </w:pPr>
            <w:r w:rsidRPr="007B3157">
              <w:rPr>
                <w:rFonts w:cs="Calibri"/>
                <w:sz w:val="20"/>
                <w:szCs w:val="20"/>
              </w:rPr>
              <w:t xml:space="preserve">Veri Ön İşleme: </w:t>
            </w:r>
            <w:proofErr w:type="spellStart"/>
            <w:r w:rsidRPr="007B3157">
              <w:rPr>
                <w:rFonts w:cs="Calibri"/>
                <w:sz w:val="20"/>
                <w:szCs w:val="20"/>
              </w:rPr>
              <w:t>Pandas</w:t>
            </w:r>
            <w:proofErr w:type="spellEnd"/>
            <w:r w:rsidRPr="007B3157">
              <w:rPr>
                <w:rFonts w:cs="Calibri"/>
                <w:sz w:val="20"/>
                <w:szCs w:val="20"/>
              </w:rPr>
              <w:t xml:space="preserve">, </w:t>
            </w:r>
            <w:proofErr w:type="spellStart"/>
            <w:r w:rsidRPr="007B3157">
              <w:rPr>
                <w:rFonts w:cs="Calibri"/>
                <w:sz w:val="20"/>
                <w:szCs w:val="20"/>
              </w:rPr>
              <w:t>NumPy</w:t>
            </w:r>
            <w:proofErr w:type="spellEnd"/>
            <w:r w:rsidRPr="007B3157">
              <w:rPr>
                <w:rFonts w:cs="Calibri"/>
                <w:sz w:val="20"/>
                <w:szCs w:val="20"/>
              </w:rPr>
              <w:t xml:space="preserve">, re, </w:t>
            </w:r>
            <w:proofErr w:type="spellStart"/>
            <w:r w:rsidRPr="007B3157">
              <w:rPr>
                <w:rFonts w:cs="Calibri"/>
                <w:sz w:val="20"/>
                <w:szCs w:val="20"/>
              </w:rPr>
              <w:t>string</w:t>
            </w:r>
            <w:proofErr w:type="spellEnd"/>
            <w:r w:rsidRPr="007B3157">
              <w:rPr>
                <w:rFonts w:cs="Calibri"/>
                <w:sz w:val="20"/>
                <w:szCs w:val="20"/>
              </w:rPr>
              <w:t xml:space="preserve">, </w:t>
            </w:r>
            <w:proofErr w:type="spellStart"/>
            <w:r w:rsidRPr="007B3157">
              <w:rPr>
                <w:rFonts w:cs="Calibri"/>
                <w:sz w:val="20"/>
                <w:szCs w:val="20"/>
              </w:rPr>
              <w:t>nltk.corpus.stopwords</w:t>
            </w:r>
            <w:proofErr w:type="spellEnd"/>
          </w:p>
          <w:p w14:paraId="32CEC127" w14:textId="77777777" w:rsidR="007B3157" w:rsidRPr="007B3157" w:rsidRDefault="007B3157" w:rsidP="00D83254">
            <w:pPr>
              <w:numPr>
                <w:ilvl w:val="0"/>
                <w:numId w:val="50"/>
              </w:numPr>
              <w:spacing w:beforeLines="40" w:before="96" w:afterLines="40" w:after="96"/>
              <w:ind w:left="357" w:hanging="357"/>
              <w:jc w:val="both"/>
              <w:rPr>
                <w:rFonts w:cs="Calibri"/>
                <w:sz w:val="20"/>
                <w:szCs w:val="20"/>
              </w:rPr>
            </w:pPr>
            <w:r w:rsidRPr="007B3157">
              <w:rPr>
                <w:rFonts w:cs="Calibri"/>
                <w:sz w:val="20"/>
                <w:szCs w:val="20"/>
              </w:rPr>
              <w:t xml:space="preserve">Duygu Analizi: </w:t>
            </w:r>
            <w:proofErr w:type="spellStart"/>
            <w:r w:rsidRPr="007B3157">
              <w:rPr>
                <w:rFonts w:cs="Calibri"/>
                <w:sz w:val="20"/>
                <w:szCs w:val="20"/>
              </w:rPr>
              <w:t>TextBlob</w:t>
            </w:r>
            <w:proofErr w:type="spellEnd"/>
            <w:r w:rsidRPr="007B3157">
              <w:rPr>
                <w:rFonts w:cs="Calibri"/>
                <w:sz w:val="20"/>
                <w:szCs w:val="20"/>
              </w:rPr>
              <w:t xml:space="preserve">, VADER, </w:t>
            </w:r>
            <w:proofErr w:type="spellStart"/>
            <w:r w:rsidRPr="007B3157">
              <w:rPr>
                <w:rFonts w:cs="Calibri"/>
                <w:sz w:val="20"/>
                <w:szCs w:val="20"/>
              </w:rPr>
              <w:t>spaCy</w:t>
            </w:r>
            <w:proofErr w:type="spellEnd"/>
            <w:r w:rsidRPr="007B3157">
              <w:rPr>
                <w:rFonts w:cs="Calibri"/>
                <w:sz w:val="20"/>
                <w:szCs w:val="20"/>
              </w:rPr>
              <w:t xml:space="preserve">, </w:t>
            </w:r>
            <w:proofErr w:type="spellStart"/>
            <w:r w:rsidRPr="007B3157">
              <w:rPr>
                <w:rFonts w:cs="Calibri"/>
                <w:sz w:val="20"/>
                <w:szCs w:val="20"/>
              </w:rPr>
              <w:t>TensorFlow</w:t>
            </w:r>
            <w:proofErr w:type="spellEnd"/>
            <w:r w:rsidRPr="007B3157">
              <w:rPr>
                <w:rFonts w:cs="Calibri"/>
                <w:sz w:val="20"/>
                <w:szCs w:val="20"/>
              </w:rPr>
              <w:t xml:space="preserve"> (kendi eğitilen model için)</w:t>
            </w:r>
          </w:p>
          <w:p w14:paraId="40D4B89B" w14:textId="77777777" w:rsidR="007B3157" w:rsidRPr="007B3157" w:rsidRDefault="007B3157" w:rsidP="00D83254">
            <w:pPr>
              <w:numPr>
                <w:ilvl w:val="0"/>
                <w:numId w:val="50"/>
              </w:numPr>
              <w:spacing w:beforeLines="40" w:before="96" w:afterLines="40" w:after="96"/>
              <w:ind w:left="357" w:hanging="357"/>
              <w:jc w:val="both"/>
              <w:rPr>
                <w:rFonts w:cs="Calibri"/>
                <w:sz w:val="20"/>
                <w:szCs w:val="20"/>
              </w:rPr>
            </w:pPr>
            <w:r w:rsidRPr="007B3157">
              <w:rPr>
                <w:rFonts w:cs="Calibri"/>
                <w:sz w:val="20"/>
                <w:szCs w:val="20"/>
              </w:rPr>
              <w:t xml:space="preserve">Özellik Mühendisliği: </w:t>
            </w:r>
            <w:proofErr w:type="spellStart"/>
            <w:r w:rsidRPr="007B3157">
              <w:rPr>
                <w:rFonts w:cs="Calibri"/>
                <w:sz w:val="20"/>
                <w:szCs w:val="20"/>
              </w:rPr>
              <w:t>Scikit-Learn</w:t>
            </w:r>
            <w:proofErr w:type="spellEnd"/>
            <w:r w:rsidRPr="007B3157">
              <w:rPr>
                <w:rFonts w:cs="Calibri"/>
                <w:sz w:val="20"/>
                <w:szCs w:val="20"/>
              </w:rPr>
              <w:t xml:space="preserve">, </w:t>
            </w:r>
            <w:proofErr w:type="spellStart"/>
            <w:r w:rsidRPr="007B3157">
              <w:rPr>
                <w:rFonts w:cs="Calibri"/>
                <w:sz w:val="20"/>
                <w:szCs w:val="20"/>
              </w:rPr>
              <w:t>Pandas</w:t>
            </w:r>
            <w:proofErr w:type="spellEnd"/>
          </w:p>
          <w:p w14:paraId="3BBAD811" w14:textId="77777777" w:rsidR="007B3157" w:rsidRPr="007B3157" w:rsidRDefault="007B3157" w:rsidP="00D83254">
            <w:pPr>
              <w:numPr>
                <w:ilvl w:val="0"/>
                <w:numId w:val="50"/>
              </w:numPr>
              <w:spacing w:beforeLines="40" w:before="96" w:afterLines="40" w:after="96"/>
              <w:ind w:left="357" w:hanging="357"/>
              <w:jc w:val="both"/>
              <w:rPr>
                <w:rFonts w:cs="Calibri"/>
                <w:sz w:val="20"/>
                <w:szCs w:val="20"/>
              </w:rPr>
            </w:pPr>
            <w:r w:rsidRPr="007B3157">
              <w:rPr>
                <w:rFonts w:cs="Calibri"/>
                <w:sz w:val="20"/>
                <w:szCs w:val="20"/>
              </w:rPr>
              <w:t xml:space="preserve">Model Eğitim: </w:t>
            </w:r>
            <w:proofErr w:type="spellStart"/>
            <w:r w:rsidRPr="007B3157">
              <w:rPr>
                <w:rFonts w:cs="Calibri"/>
                <w:sz w:val="20"/>
                <w:szCs w:val="20"/>
              </w:rPr>
              <w:t>TensorFlow</w:t>
            </w:r>
            <w:proofErr w:type="spellEnd"/>
            <w:r w:rsidRPr="007B3157">
              <w:rPr>
                <w:rFonts w:cs="Calibri"/>
                <w:sz w:val="20"/>
                <w:szCs w:val="20"/>
              </w:rPr>
              <w:t xml:space="preserve">, </w:t>
            </w:r>
            <w:proofErr w:type="spellStart"/>
            <w:r w:rsidRPr="007B3157">
              <w:rPr>
                <w:rFonts w:cs="Calibri"/>
                <w:sz w:val="20"/>
                <w:szCs w:val="20"/>
              </w:rPr>
              <w:t>Keras</w:t>
            </w:r>
            <w:proofErr w:type="spellEnd"/>
            <w:r w:rsidRPr="007B3157">
              <w:rPr>
                <w:rFonts w:cs="Calibri"/>
                <w:sz w:val="20"/>
                <w:szCs w:val="20"/>
              </w:rPr>
              <w:t xml:space="preserve">, </w:t>
            </w:r>
            <w:proofErr w:type="spellStart"/>
            <w:r w:rsidRPr="007B3157">
              <w:rPr>
                <w:rFonts w:cs="Calibri"/>
                <w:sz w:val="20"/>
                <w:szCs w:val="20"/>
              </w:rPr>
              <w:t>Transformers</w:t>
            </w:r>
            <w:proofErr w:type="spellEnd"/>
          </w:p>
          <w:p w14:paraId="09FFE224" w14:textId="77777777" w:rsidR="007B3157" w:rsidRPr="007B3157" w:rsidRDefault="007B3157" w:rsidP="00D83254">
            <w:pPr>
              <w:numPr>
                <w:ilvl w:val="0"/>
                <w:numId w:val="50"/>
              </w:numPr>
              <w:spacing w:beforeLines="40" w:before="96" w:afterLines="40" w:after="96"/>
              <w:ind w:left="357" w:hanging="357"/>
              <w:jc w:val="both"/>
              <w:rPr>
                <w:rFonts w:cs="Calibri"/>
                <w:sz w:val="20"/>
                <w:szCs w:val="20"/>
              </w:rPr>
            </w:pPr>
            <w:r w:rsidRPr="007B3157">
              <w:rPr>
                <w:rFonts w:cs="Calibri"/>
                <w:sz w:val="20"/>
                <w:szCs w:val="20"/>
              </w:rPr>
              <w:t xml:space="preserve">Model Değerlendirme: </w:t>
            </w:r>
            <w:proofErr w:type="spellStart"/>
            <w:r w:rsidRPr="007B3157">
              <w:rPr>
                <w:rFonts w:cs="Calibri"/>
                <w:sz w:val="20"/>
                <w:szCs w:val="20"/>
              </w:rPr>
              <w:t>Scikit-Learn</w:t>
            </w:r>
            <w:proofErr w:type="spellEnd"/>
            <w:r w:rsidRPr="007B3157">
              <w:rPr>
                <w:rFonts w:cs="Calibri"/>
                <w:sz w:val="20"/>
                <w:szCs w:val="20"/>
              </w:rPr>
              <w:t xml:space="preserve">, </w:t>
            </w:r>
            <w:proofErr w:type="spellStart"/>
            <w:r w:rsidRPr="007B3157">
              <w:rPr>
                <w:rFonts w:cs="Calibri"/>
                <w:sz w:val="20"/>
                <w:szCs w:val="20"/>
              </w:rPr>
              <w:t>Matplotlib</w:t>
            </w:r>
            <w:proofErr w:type="spellEnd"/>
            <w:r w:rsidRPr="007B3157">
              <w:rPr>
                <w:rFonts w:cs="Calibri"/>
                <w:sz w:val="20"/>
                <w:szCs w:val="20"/>
              </w:rPr>
              <w:t xml:space="preserve">, </w:t>
            </w:r>
            <w:proofErr w:type="spellStart"/>
            <w:r w:rsidRPr="007B3157">
              <w:rPr>
                <w:rFonts w:cs="Calibri"/>
                <w:sz w:val="20"/>
                <w:szCs w:val="20"/>
              </w:rPr>
              <w:t>Seaborn</w:t>
            </w:r>
            <w:proofErr w:type="spellEnd"/>
          </w:p>
          <w:p w14:paraId="0E13A517" w14:textId="05D85A77" w:rsidR="00240988" w:rsidRPr="007B3157" w:rsidRDefault="007B3157" w:rsidP="00D83254">
            <w:pPr>
              <w:numPr>
                <w:ilvl w:val="0"/>
                <w:numId w:val="50"/>
              </w:numPr>
              <w:spacing w:beforeLines="40" w:before="96" w:afterLines="40" w:after="96"/>
              <w:ind w:left="357" w:hanging="357"/>
              <w:jc w:val="both"/>
              <w:rPr>
                <w:rFonts w:cs="Calibri"/>
                <w:sz w:val="20"/>
                <w:szCs w:val="20"/>
              </w:rPr>
            </w:pPr>
            <w:proofErr w:type="spellStart"/>
            <w:r w:rsidRPr="007B3157">
              <w:rPr>
                <w:rFonts w:cs="Calibri"/>
                <w:sz w:val="20"/>
                <w:szCs w:val="20"/>
              </w:rPr>
              <w:t>Hiperparametre</w:t>
            </w:r>
            <w:proofErr w:type="spellEnd"/>
            <w:r w:rsidRPr="007B3157">
              <w:rPr>
                <w:rFonts w:cs="Calibri"/>
                <w:sz w:val="20"/>
                <w:szCs w:val="20"/>
              </w:rPr>
              <w:t xml:space="preserve"> Ayarlama: </w:t>
            </w:r>
            <w:proofErr w:type="spellStart"/>
            <w:r w:rsidRPr="007B3157">
              <w:rPr>
                <w:rFonts w:cs="Calibri"/>
                <w:sz w:val="20"/>
                <w:szCs w:val="20"/>
              </w:rPr>
              <w:t>GridSearchCV</w:t>
            </w:r>
            <w:proofErr w:type="spellEnd"/>
            <w:r w:rsidRPr="007B3157">
              <w:rPr>
                <w:rFonts w:cs="Calibri"/>
                <w:sz w:val="20"/>
                <w:szCs w:val="20"/>
              </w:rPr>
              <w:t xml:space="preserve">, </w:t>
            </w:r>
            <w:proofErr w:type="spellStart"/>
            <w:r w:rsidRPr="007B3157">
              <w:rPr>
                <w:rFonts w:cs="Calibri"/>
                <w:sz w:val="20"/>
                <w:szCs w:val="20"/>
              </w:rPr>
              <w:t>RandomizedSearchCV</w:t>
            </w:r>
            <w:proofErr w:type="spellEnd"/>
          </w:p>
          <w:p w14:paraId="5F0DB889" w14:textId="0382EBA8" w:rsidR="00777BDB" w:rsidRDefault="007B3157" w:rsidP="00777BDB">
            <w:pPr>
              <w:spacing w:beforeLines="40" w:before="96" w:afterLines="40" w:after="96"/>
              <w:jc w:val="both"/>
              <w:rPr>
                <w:rFonts w:cs="Calibri"/>
                <w:b/>
                <w:bCs/>
                <w:sz w:val="20"/>
                <w:szCs w:val="20"/>
              </w:rPr>
            </w:pPr>
            <w:r>
              <w:rPr>
                <w:rFonts w:cs="Calibri"/>
                <w:b/>
                <w:bCs/>
                <w:sz w:val="20"/>
                <w:szCs w:val="20"/>
              </w:rPr>
              <w:t>6</w:t>
            </w:r>
            <w:r w:rsidR="00777BDB">
              <w:rPr>
                <w:rFonts w:cs="Calibri"/>
                <w:b/>
                <w:bCs/>
                <w:sz w:val="20"/>
                <w:szCs w:val="20"/>
              </w:rPr>
              <w:t>.Web Arayüz Gereksinimleri:</w:t>
            </w:r>
          </w:p>
          <w:p w14:paraId="2A3C2F65" w14:textId="77777777" w:rsidR="007B3157" w:rsidRDefault="006D29AB" w:rsidP="00D83254">
            <w:pPr>
              <w:pStyle w:val="ListeParagraf"/>
              <w:numPr>
                <w:ilvl w:val="0"/>
                <w:numId w:val="51"/>
              </w:numPr>
              <w:spacing w:beforeLines="40" w:before="96" w:afterLines="40" w:after="96"/>
              <w:ind w:left="357" w:hanging="357"/>
              <w:jc w:val="both"/>
              <w:rPr>
                <w:rFonts w:cs="Calibri"/>
                <w:sz w:val="20"/>
                <w:szCs w:val="20"/>
              </w:rPr>
            </w:pPr>
            <w:r w:rsidRPr="00951AEB">
              <w:rPr>
                <w:rFonts w:cs="Calibri"/>
                <w:sz w:val="20"/>
                <w:szCs w:val="20"/>
              </w:rPr>
              <w:t>Arayüz:</w:t>
            </w:r>
            <w:r w:rsidRPr="00D83254">
              <w:rPr>
                <w:rFonts w:cs="Calibri"/>
                <w:sz w:val="20"/>
                <w:szCs w:val="20"/>
              </w:rPr>
              <w:t xml:space="preserve"> Web arayüzü geliştirmek için kullanıcı dostu bir arayüz geliştirilecektir. Arayüz geliştirilirken </w:t>
            </w:r>
            <w:proofErr w:type="spellStart"/>
            <w:r w:rsidRPr="00D83254">
              <w:rPr>
                <w:rFonts w:cs="Calibri"/>
                <w:sz w:val="20"/>
                <w:szCs w:val="20"/>
              </w:rPr>
              <w:t>Laravel</w:t>
            </w:r>
            <w:proofErr w:type="spellEnd"/>
            <w:r w:rsidRPr="00D83254">
              <w:rPr>
                <w:rFonts w:cs="Calibri"/>
                <w:sz w:val="20"/>
                <w:szCs w:val="20"/>
              </w:rPr>
              <w:t xml:space="preserve">, </w:t>
            </w:r>
            <w:proofErr w:type="spellStart"/>
            <w:r w:rsidRPr="00D83254">
              <w:rPr>
                <w:rFonts w:cs="Calibri"/>
                <w:sz w:val="20"/>
                <w:szCs w:val="20"/>
              </w:rPr>
              <w:t>React</w:t>
            </w:r>
            <w:proofErr w:type="spellEnd"/>
            <w:r w:rsidRPr="00D83254">
              <w:rPr>
                <w:rFonts w:cs="Calibri"/>
                <w:sz w:val="20"/>
                <w:szCs w:val="20"/>
              </w:rPr>
              <w:t xml:space="preserve">, </w:t>
            </w:r>
            <w:proofErr w:type="spellStart"/>
            <w:r w:rsidRPr="00D83254">
              <w:rPr>
                <w:rFonts w:cs="Calibri"/>
                <w:sz w:val="20"/>
                <w:szCs w:val="20"/>
              </w:rPr>
              <w:t>Flask</w:t>
            </w:r>
            <w:proofErr w:type="spellEnd"/>
            <w:r w:rsidRPr="00D83254">
              <w:rPr>
                <w:rFonts w:cs="Calibri"/>
                <w:sz w:val="20"/>
                <w:szCs w:val="20"/>
              </w:rPr>
              <w:t xml:space="preserve">, </w:t>
            </w:r>
            <w:proofErr w:type="spellStart"/>
            <w:r w:rsidRPr="00D83254">
              <w:rPr>
                <w:rFonts w:cs="Calibri"/>
                <w:sz w:val="20"/>
                <w:szCs w:val="20"/>
              </w:rPr>
              <w:t>Node,js</w:t>
            </w:r>
            <w:proofErr w:type="spellEnd"/>
            <w:r w:rsidRPr="00D83254">
              <w:rPr>
                <w:rFonts w:cs="Calibri"/>
                <w:sz w:val="20"/>
                <w:szCs w:val="20"/>
              </w:rPr>
              <w:t xml:space="preserve"> vb. teknolojiler kullanılacaktır.</w:t>
            </w:r>
          </w:p>
          <w:p w14:paraId="1692417C" w14:textId="019326B1" w:rsidR="00D83254" w:rsidRPr="00D83254" w:rsidRDefault="00D83254" w:rsidP="00D83254">
            <w:pPr>
              <w:pStyle w:val="ListeParagraf"/>
              <w:spacing w:beforeLines="40" w:before="96" w:afterLines="40" w:after="96"/>
              <w:ind w:left="357"/>
              <w:jc w:val="both"/>
              <w:rPr>
                <w:rFonts w:cs="Calibri"/>
                <w:sz w:val="20"/>
                <w:szCs w:val="20"/>
              </w:rPr>
            </w:pPr>
          </w:p>
        </w:tc>
      </w:tr>
      <w:tr w:rsidR="00B163A6" w:rsidRPr="00657A1C" w14:paraId="6D17E0B5" w14:textId="77777777" w:rsidTr="00E06814">
        <w:trPr>
          <w:trHeight w:val="113"/>
          <w:jc w:val="center"/>
        </w:trPr>
        <w:tc>
          <w:tcPr>
            <w:tcW w:w="10207" w:type="dxa"/>
            <w:gridSpan w:val="2"/>
            <w:vAlign w:val="center"/>
          </w:tcPr>
          <w:p w14:paraId="4FF109F5" w14:textId="77777777" w:rsidR="00B163A6" w:rsidRPr="00657A1C" w:rsidRDefault="00B163A6" w:rsidP="00A72093">
            <w:pPr>
              <w:spacing w:beforeLines="40" w:before="96" w:afterLines="40" w:after="96"/>
              <w:jc w:val="both"/>
              <w:rPr>
                <w:rFonts w:cstheme="minorHAnsi"/>
                <w:sz w:val="20"/>
                <w:szCs w:val="20"/>
              </w:rPr>
            </w:pPr>
            <w:r w:rsidRPr="00657A1C">
              <w:rPr>
                <w:rFonts w:cstheme="minorHAnsi"/>
                <w:b/>
                <w:bCs/>
                <w:sz w:val="20"/>
                <w:szCs w:val="20"/>
              </w:rPr>
              <w:lastRenderedPageBreak/>
              <w:t xml:space="preserve">KAYNAKLAR </w:t>
            </w:r>
            <w:r w:rsidR="00B61524" w:rsidRPr="00A72093">
              <w:rPr>
                <w:rFonts w:cstheme="minorHAnsi"/>
                <w:bCs/>
                <w:i/>
                <w:sz w:val="20"/>
                <w:szCs w:val="20"/>
              </w:rPr>
              <w:t>(</w:t>
            </w:r>
            <w:r w:rsidRPr="00A72093">
              <w:rPr>
                <w:rFonts w:cstheme="minorHAnsi"/>
                <w:bCs/>
                <w:i/>
                <w:sz w:val="20"/>
                <w:szCs w:val="20"/>
              </w:rPr>
              <w:t>Öneride yer alan tüm alıntıların (yazı, resim, çizelge, kod vs) kaynakları referans numarası ile listelenmelidir)</w:t>
            </w:r>
          </w:p>
        </w:tc>
      </w:tr>
      <w:tr w:rsidR="00B163A6" w:rsidRPr="00657A1C" w14:paraId="55F97617" w14:textId="77777777" w:rsidTr="00E06814">
        <w:trPr>
          <w:trHeight w:val="113"/>
          <w:jc w:val="center"/>
        </w:trPr>
        <w:tc>
          <w:tcPr>
            <w:tcW w:w="10207" w:type="dxa"/>
            <w:gridSpan w:val="2"/>
            <w:vAlign w:val="center"/>
          </w:tcPr>
          <w:p w14:paraId="29CF0351" w14:textId="69B94716" w:rsidR="00601A20" w:rsidRPr="00601A20" w:rsidRDefault="00601A20" w:rsidP="00601A20">
            <w:pPr>
              <w:pStyle w:val="ListeParagraf"/>
              <w:numPr>
                <w:ilvl w:val="0"/>
                <w:numId w:val="33"/>
              </w:numPr>
              <w:spacing w:after="96"/>
            </w:pPr>
            <w:r w:rsidRPr="00601A20">
              <w:t xml:space="preserve">World </w:t>
            </w:r>
            <w:proofErr w:type="spellStart"/>
            <w:r w:rsidRPr="00601A20">
              <w:t>Economic</w:t>
            </w:r>
            <w:proofErr w:type="spellEnd"/>
            <w:r w:rsidRPr="00601A20">
              <w:t xml:space="preserve"> Forum. (2021, </w:t>
            </w:r>
            <w:proofErr w:type="spellStart"/>
            <w:r w:rsidRPr="00601A20">
              <w:t>August</w:t>
            </w:r>
            <w:proofErr w:type="spellEnd"/>
            <w:r w:rsidRPr="00601A20">
              <w:t xml:space="preserve">). </w:t>
            </w:r>
            <w:proofErr w:type="spellStart"/>
            <w:r w:rsidRPr="00601A20">
              <w:rPr>
                <w:i/>
                <w:iCs/>
              </w:rPr>
              <w:t>Fake</w:t>
            </w:r>
            <w:proofErr w:type="spellEnd"/>
            <w:r w:rsidRPr="00601A20">
              <w:rPr>
                <w:i/>
                <w:iCs/>
              </w:rPr>
              <w:t xml:space="preserve"> online </w:t>
            </w:r>
            <w:proofErr w:type="spellStart"/>
            <w:r w:rsidRPr="00601A20">
              <w:rPr>
                <w:i/>
                <w:iCs/>
              </w:rPr>
              <w:t>reviews</w:t>
            </w:r>
            <w:proofErr w:type="spellEnd"/>
            <w:r w:rsidRPr="00601A20">
              <w:rPr>
                <w:i/>
                <w:iCs/>
              </w:rPr>
              <w:t xml:space="preserve"> </w:t>
            </w:r>
            <w:proofErr w:type="spellStart"/>
            <w:r w:rsidRPr="00601A20">
              <w:rPr>
                <w:i/>
                <w:iCs/>
              </w:rPr>
              <w:t>are</w:t>
            </w:r>
            <w:proofErr w:type="spellEnd"/>
            <w:r w:rsidRPr="00601A20">
              <w:rPr>
                <w:i/>
                <w:iCs/>
              </w:rPr>
              <w:t xml:space="preserve"> a $152 </w:t>
            </w:r>
            <w:proofErr w:type="spellStart"/>
            <w:r w:rsidRPr="00601A20">
              <w:rPr>
                <w:i/>
                <w:iCs/>
              </w:rPr>
              <w:t>billion</w:t>
            </w:r>
            <w:proofErr w:type="spellEnd"/>
            <w:r w:rsidRPr="00601A20">
              <w:rPr>
                <w:i/>
                <w:iCs/>
              </w:rPr>
              <w:t xml:space="preserve"> problem. </w:t>
            </w:r>
            <w:proofErr w:type="spellStart"/>
            <w:r w:rsidRPr="00601A20">
              <w:rPr>
                <w:i/>
                <w:iCs/>
              </w:rPr>
              <w:t>Here’s</w:t>
            </w:r>
            <w:proofErr w:type="spellEnd"/>
            <w:r w:rsidRPr="00601A20">
              <w:rPr>
                <w:i/>
                <w:iCs/>
              </w:rPr>
              <w:t xml:space="preserve"> how </w:t>
            </w:r>
            <w:proofErr w:type="spellStart"/>
            <w:r w:rsidRPr="00601A20">
              <w:rPr>
                <w:i/>
                <w:iCs/>
              </w:rPr>
              <w:t>to</w:t>
            </w:r>
            <w:proofErr w:type="spellEnd"/>
            <w:r w:rsidRPr="00601A20">
              <w:rPr>
                <w:i/>
                <w:iCs/>
              </w:rPr>
              <w:t xml:space="preserve"> silence </w:t>
            </w:r>
            <w:proofErr w:type="spellStart"/>
            <w:r w:rsidRPr="00601A20">
              <w:rPr>
                <w:i/>
                <w:iCs/>
              </w:rPr>
              <w:t>them</w:t>
            </w:r>
            <w:proofErr w:type="spellEnd"/>
            <w:r w:rsidRPr="00601A20">
              <w:t xml:space="preserve">. </w:t>
            </w:r>
            <w:proofErr w:type="spellStart"/>
            <w:r w:rsidRPr="00601A20">
              <w:t>Retrieved</w:t>
            </w:r>
            <w:proofErr w:type="spellEnd"/>
            <w:r w:rsidRPr="00601A20">
              <w:t xml:space="preserve"> </w:t>
            </w:r>
            <w:proofErr w:type="spellStart"/>
            <w:r w:rsidRPr="00601A20">
              <w:t>from</w:t>
            </w:r>
            <w:proofErr w:type="spellEnd"/>
            <w:r w:rsidRPr="00601A20">
              <w:t xml:space="preserve"> </w:t>
            </w:r>
            <w:hyperlink r:id="rId9" w:tgtFrame="_new" w:history="1">
              <w:r w:rsidRPr="00601A20">
                <w:rPr>
                  <w:rStyle w:val="Kpr"/>
                </w:rPr>
                <w:t>https://www.weforum.org/stories/2021/08/fake-online-reviews-are-a-152-billion-problem-heres-how-to-silence-them/</w:t>
              </w:r>
            </w:hyperlink>
          </w:p>
          <w:p w14:paraId="05BF0C54" w14:textId="4A113437" w:rsidR="00601A20" w:rsidRPr="00601A20" w:rsidRDefault="00601A20" w:rsidP="00601A20">
            <w:pPr>
              <w:pStyle w:val="ListeParagraf"/>
              <w:numPr>
                <w:ilvl w:val="0"/>
                <w:numId w:val="33"/>
              </w:numPr>
              <w:spacing w:after="96"/>
            </w:pPr>
            <w:proofErr w:type="spellStart"/>
            <w:r w:rsidRPr="00601A20">
              <w:t>AltexSoft</w:t>
            </w:r>
            <w:proofErr w:type="spellEnd"/>
            <w:r w:rsidRPr="00601A20">
              <w:t xml:space="preserve">. </w:t>
            </w:r>
            <w:proofErr w:type="spellStart"/>
            <w:r w:rsidRPr="00601A20">
              <w:rPr>
                <w:i/>
                <w:iCs/>
              </w:rPr>
              <w:t>Fake</w:t>
            </w:r>
            <w:proofErr w:type="spellEnd"/>
            <w:r w:rsidRPr="00601A20">
              <w:rPr>
                <w:i/>
                <w:iCs/>
              </w:rPr>
              <w:t xml:space="preserve"> </w:t>
            </w:r>
            <w:proofErr w:type="spellStart"/>
            <w:r w:rsidRPr="00601A20">
              <w:rPr>
                <w:i/>
                <w:iCs/>
              </w:rPr>
              <w:t>Review</w:t>
            </w:r>
            <w:proofErr w:type="spellEnd"/>
            <w:r w:rsidRPr="00601A20">
              <w:rPr>
                <w:i/>
                <w:iCs/>
              </w:rPr>
              <w:t xml:space="preserve"> </w:t>
            </w:r>
            <w:proofErr w:type="spellStart"/>
            <w:r w:rsidRPr="00601A20">
              <w:rPr>
                <w:i/>
                <w:iCs/>
              </w:rPr>
              <w:t>Detection</w:t>
            </w:r>
            <w:proofErr w:type="spellEnd"/>
            <w:r w:rsidRPr="00601A20">
              <w:t xml:space="preserve">. </w:t>
            </w:r>
            <w:proofErr w:type="spellStart"/>
            <w:r w:rsidRPr="00601A20">
              <w:t>Retrieved</w:t>
            </w:r>
            <w:proofErr w:type="spellEnd"/>
            <w:r w:rsidRPr="00601A20">
              <w:t xml:space="preserve"> </w:t>
            </w:r>
            <w:proofErr w:type="spellStart"/>
            <w:r w:rsidRPr="00601A20">
              <w:t>from</w:t>
            </w:r>
            <w:proofErr w:type="spellEnd"/>
            <w:r w:rsidRPr="00601A20">
              <w:t xml:space="preserve"> </w:t>
            </w:r>
            <w:hyperlink r:id="rId10" w:tgtFrame="_new" w:history="1">
              <w:r w:rsidRPr="00601A20">
                <w:rPr>
                  <w:rStyle w:val="Kpr"/>
                </w:rPr>
                <w:t>https://www.altexsoft</w:t>
              </w:r>
              <w:r w:rsidRPr="00601A20">
                <w:rPr>
                  <w:rStyle w:val="Kpr"/>
                </w:rPr>
                <w:t>.</w:t>
              </w:r>
              <w:r w:rsidRPr="00601A20">
                <w:rPr>
                  <w:rStyle w:val="Kpr"/>
                </w:rPr>
                <w:t>com/blog/fake-review-detection/</w:t>
              </w:r>
            </w:hyperlink>
          </w:p>
          <w:p w14:paraId="0D489416" w14:textId="6C5D80D5" w:rsidR="00601A20" w:rsidRPr="00601A20" w:rsidRDefault="00601A20" w:rsidP="00601A20">
            <w:pPr>
              <w:pStyle w:val="ListeParagraf"/>
              <w:numPr>
                <w:ilvl w:val="0"/>
                <w:numId w:val="33"/>
              </w:numPr>
              <w:spacing w:after="96"/>
            </w:pPr>
            <w:r w:rsidRPr="00601A20">
              <w:t xml:space="preserve">Xu, Q., (2019). </w:t>
            </w:r>
            <w:proofErr w:type="spellStart"/>
            <w:r w:rsidRPr="00601A20">
              <w:rPr>
                <w:i/>
                <w:iCs/>
              </w:rPr>
              <w:t>Detecting</w:t>
            </w:r>
            <w:proofErr w:type="spellEnd"/>
            <w:r w:rsidRPr="00601A20">
              <w:rPr>
                <w:i/>
                <w:iCs/>
              </w:rPr>
              <w:t xml:space="preserve"> </w:t>
            </w:r>
            <w:proofErr w:type="spellStart"/>
            <w:r w:rsidRPr="00601A20">
              <w:rPr>
                <w:i/>
                <w:iCs/>
              </w:rPr>
              <w:t>Fake</w:t>
            </w:r>
            <w:proofErr w:type="spellEnd"/>
            <w:r w:rsidRPr="00601A20">
              <w:rPr>
                <w:i/>
                <w:iCs/>
              </w:rPr>
              <w:t xml:space="preserve"> </w:t>
            </w:r>
            <w:proofErr w:type="spellStart"/>
            <w:r w:rsidRPr="00601A20">
              <w:rPr>
                <w:i/>
                <w:iCs/>
              </w:rPr>
              <w:t>Reviews</w:t>
            </w:r>
            <w:proofErr w:type="spellEnd"/>
            <w:r w:rsidRPr="00601A20">
              <w:rPr>
                <w:i/>
                <w:iCs/>
              </w:rPr>
              <w:t xml:space="preserve">: </w:t>
            </w:r>
            <w:proofErr w:type="spellStart"/>
            <w:r w:rsidRPr="00601A20">
              <w:rPr>
                <w:i/>
                <w:iCs/>
              </w:rPr>
              <w:t>Review</w:t>
            </w:r>
            <w:proofErr w:type="spellEnd"/>
            <w:r w:rsidRPr="00601A20">
              <w:rPr>
                <w:i/>
                <w:iCs/>
              </w:rPr>
              <w:t xml:space="preserve"> Content, </w:t>
            </w:r>
            <w:proofErr w:type="spellStart"/>
            <w:r w:rsidRPr="00601A20">
              <w:rPr>
                <w:i/>
                <w:iCs/>
              </w:rPr>
              <w:t>Reviewer</w:t>
            </w:r>
            <w:proofErr w:type="spellEnd"/>
            <w:r w:rsidRPr="00601A20">
              <w:rPr>
                <w:i/>
                <w:iCs/>
              </w:rPr>
              <w:t xml:space="preserve"> </w:t>
            </w:r>
            <w:proofErr w:type="spellStart"/>
            <w:r w:rsidRPr="00601A20">
              <w:rPr>
                <w:i/>
                <w:iCs/>
              </w:rPr>
              <w:t>Attributes</w:t>
            </w:r>
            <w:proofErr w:type="spellEnd"/>
            <w:r w:rsidRPr="00601A20">
              <w:rPr>
                <w:i/>
                <w:iCs/>
              </w:rPr>
              <w:t xml:space="preserve">, </w:t>
            </w:r>
            <w:proofErr w:type="spellStart"/>
            <w:r w:rsidRPr="00601A20">
              <w:rPr>
                <w:i/>
                <w:iCs/>
              </w:rPr>
              <w:t>and</w:t>
            </w:r>
            <w:proofErr w:type="spellEnd"/>
            <w:r w:rsidRPr="00601A20">
              <w:rPr>
                <w:i/>
                <w:iCs/>
              </w:rPr>
              <w:t xml:space="preserve"> </w:t>
            </w:r>
            <w:proofErr w:type="spellStart"/>
            <w:r w:rsidRPr="00601A20">
              <w:rPr>
                <w:i/>
                <w:iCs/>
              </w:rPr>
              <w:t>Contextual</w:t>
            </w:r>
            <w:proofErr w:type="spellEnd"/>
            <w:r w:rsidRPr="00601A20">
              <w:rPr>
                <w:i/>
                <w:iCs/>
              </w:rPr>
              <w:t xml:space="preserve"> </w:t>
            </w:r>
            <w:proofErr w:type="spellStart"/>
            <w:r w:rsidRPr="00601A20">
              <w:rPr>
                <w:i/>
                <w:iCs/>
              </w:rPr>
              <w:t>Variables</w:t>
            </w:r>
            <w:proofErr w:type="spellEnd"/>
            <w:r w:rsidRPr="00601A20">
              <w:t xml:space="preserve">. </w:t>
            </w:r>
            <w:proofErr w:type="spellStart"/>
            <w:r w:rsidRPr="00601A20">
              <w:t>Journal</w:t>
            </w:r>
            <w:proofErr w:type="spellEnd"/>
            <w:r w:rsidRPr="00601A20">
              <w:t xml:space="preserve"> of Business </w:t>
            </w:r>
            <w:proofErr w:type="spellStart"/>
            <w:r w:rsidRPr="00601A20">
              <w:t>Research</w:t>
            </w:r>
            <w:proofErr w:type="spellEnd"/>
            <w:r w:rsidRPr="00601A20">
              <w:t xml:space="preserve">, 101, 175-185. </w:t>
            </w:r>
            <w:proofErr w:type="spellStart"/>
            <w:r w:rsidRPr="00601A20">
              <w:t>Retrieved</w:t>
            </w:r>
            <w:proofErr w:type="spellEnd"/>
            <w:r w:rsidRPr="00601A20">
              <w:t xml:space="preserve"> </w:t>
            </w:r>
            <w:proofErr w:type="spellStart"/>
            <w:r w:rsidRPr="00601A20">
              <w:t>from</w:t>
            </w:r>
            <w:proofErr w:type="spellEnd"/>
            <w:r w:rsidRPr="00601A20">
              <w:t xml:space="preserve"> </w:t>
            </w:r>
            <w:hyperlink r:id="rId11" w:tgtFrame="_new" w:history="1">
              <w:r w:rsidRPr="00601A20">
                <w:rPr>
                  <w:rStyle w:val="Kpr"/>
                </w:rPr>
                <w:t>https://www.sciencedirect.com/science/a</w:t>
              </w:r>
              <w:r w:rsidRPr="00601A20">
                <w:rPr>
                  <w:rStyle w:val="Kpr"/>
                </w:rPr>
                <w:t>r</w:t>
              </w:r>
              <w:r w:rsidRPr="00601A20">
                <w:rPr>
                  <w:rStyle w:val="Kpr"/>
                </w:rPr>
                <w:t>ticle/abs/pii/S0148296318306192</w:t>
              </w:r>
            </w:hyperlink>
          </w:p>
          <w:p w14:paraId="3465D1DB" w14:textId="6F02C0F9" w:rsidR="00601A20" w:rsidRPr="00601A20" w:rsidRDefault="00601A20" w:rsidP="00601A20">
            <w:pPr>
              <w:pStyle w:val="ListeParagraf"/>
              <w:numPr>
                <w:ilvl w:val="0"/>
                <w:numId w:val="33"/>
              </w:numPr>
              <w:spacing w:after="96"/>
            </w:pPr>
            <w:r w:rsidRPr="00601A20">
              <w:t xml:space="preserve">Zhu, H., &amp; </w:t>
            </w:r>
            <w:proofErr w:type="spellStart"/>
            <w:r w:rsidRPr="00601A20">
              <w:t>Mukhopadhyay</w:t>
            </w:r>
            <w:proofErr w:type="spellEnd"/>
            <w:r w:rsidRPr="00601A20">
              <w:t xml:space="preserve">, A. (2021). </w:t>
            </w:r>
            <w:proofErr w:type="spellStart"/>
            <w:r w:rsidRPr="00601A20">
              <w:rPr>
                <w:i/>
                <w:iCs/>
              </w:rPr>
              <w:t>Fake</w:t>
            </w:r>
            <w:proofErr w:type="spellEnd"/>
            <w:r w:rsidRPr="00601A20">
              <w:rPr>
                <w:i/>
                <w:iCs/>
              </w:rPr>
              <w:t xml:space="preserve"> Online </w:t>
            </w:r>
            <w:proofErr w:type="spellStart"/>
            <w:r w:rsidRPr="00601A20">
              <w:rPr>
                <w:i/>
                <w:iCs/>
              </w:rPr>
              <w:t>Reviews</w:t>
            </w:r>
            <w:proofErr w:type="spellEnd"/>
            <w:r w:rsidRPr="00601A20">
              <w:rPr>
                <w:i/>
                <w:iCs/>
              </w:rPr>
              <w:t xml:space="preserve">: A New </w:t>
            </w:r>
            <w:proofErr w:type="spellStart"/>
            <w:r w:rsidRPr="00601A20">
              <w:rPr>
                <w:i/>
                <w:iCs/>
              </w:rPr>
              <w:t>Perspective</w:t>
            </w:r>
            <w:proofErr w:type="spellEnd"/>
            <w:r w:rsidRPr="00601A20">
              <w:rPr>
                <w:i/>
                <w:iCs/>
              </w:rPr>
              <w:t xml:space="preserve"> on </w:t>
            </w:r>
            <w:proofErr w:type="spellStart"/>
            <w:r w:rsidRPr="00601A20">
              <w:rPr>
                <w:i/>
                <w:iCs/>
              </w:rPr>
              <w:t>Detection</w:t>
            </w:r>
            <w:proofErr w:type="spellEnd"/>
            <w:r w:rsidRPr="00601A20">
              <w:t xml:space="preserve">. IEEE. </w:t>
            </w:r>
            <w:proofErr w:type="spellStart"/>
            <w:r w:rsidRPr="00601A20">
              <w:t>Retrieved</w:t>
            </w:r>
            <w:proofErr w:type="spellEnd"/>
            <w:r w:rsidRPr="00601A20">
              <w:t xml:space="preserve"> </w:t>
            </w:r>
            <w:proofErr w:type="spellStart"/>
            <w:r w:rsidRPr="00601A20">
              <w:t>from</w:t>
            </w:r>
            <w:proofErr w:type="spellEnd"/>
            <w:r w:rsidRPr="00601A20">
              <w:t xml:space="preserve"> </w:t>
            </w:r>
            <w:hyperlink r:id="rId12" w:tgtFrame="_new" w:history="1">
              <w:r w:rsidRPr="00601A20">
                <w:rPr>
                  <w:rStyle w:val="Kpr"/>
                </w:rPr>
                <w:t>https://ieeexplore.ieee.org/document/9416474</w:t>
              </w:r>
            </w:hyperlink>
          </w:p>
          <w:p w14:paraId="41308B6F" w14:textId="1A7921BD" w:rsidR="00601A20" w:rsidRPr="00601A20" w:rsidRDefault="00601A20" w:rsidP="00601A20">
            <w:pPr>
              <w:pStyle w:val="ListeParagraf"/>
              <w:numPr>
                <w:ilvl w:val="0"/>
                <w:numId w:val="33"/>
              </w:numPr>
              <w:spacing w:after="96"/>
            </w:pPr>
            <w:r w:rsidRPr="00601A20">
              <w:t xml:space="preserve">Melisa </w:t>
            </w:r>
            <w:proofErr w:type="spellStart"/>
            <w:r w:rsidRPr="00601A20">
              <w:t>Sasağin</w:t>
            </w:r>
            <w:proofErr w:type="spellEnd"/>
            <w:r w:rsidRPr="00601A20">
              <w:t xml:space="preserve">, </w:t>
            </w:r>
            <w:r w:rsidRPr="00601A20">
              <w:rPr>
                <w:i/>
                <w:iCs/>
              </w:rPr>
              <w:t>Machine Learning Alanında Kullanılan Model Evaluation Teknikleri</w:t>
            </w:r>
            <w:r w:rsidRPr="00601A20">
              <w:t xml:space="preserve">, Medium, </w:t>
            </w:r>
            <w:proofErr w:type="spellStart"/>
            <w:r w:rsidRPr="00601A20">
              <w:t>Retrieved</w:t>
            </w:r>
            <w:proofErr w:type="spellEnd"/>
            <w:r w:rsidRPr="00601A20">
              <w:t xml:space="preserve"> </w:t>
            </w:r>
            <w:proofErr w:type="spellStart"/>
            <w:r w:rsidRPr="00601A20">
              <w:t>from</w:t>
            </w:r>
            <w:proofErr w:type="spellEnd"/>
            <w:r w:rsidRPr="00601A20">
              <w:t xml:space="preserve"> </w:t>
            </w:r>
            <w:hyperlink r:id="rId13" w:tgtFrame="_new" w:history="1">
              <w:r w:rsidRPr="00601A20">
                <w:rPr>
                  <w:rStyle w:val="Kpr"/>
                </w:rPr>
                <w:t>https://medium.com/@melsasagin/machine-learning-alan%C4%B1nda-kullan%C4%B1lan-model-evaluation-teknikleri-7731abbf5800</w:t>
              </w:r>
            </w:hyperlink>
          </w:p>
          <w:p w14:paraId="7E620919" w14:textId="537EDA6F" w:rsidR="00601A20" w:rsidRPr="00601A20" w:rsidRDefault="00601A20" w:rsidP="00601A20">
            <w:pPr>
              <w:pStyle w:val="ListeParagraf"/>
              <w:numPr>
                <w:ilvl w:val="0"/>
                <w:numId w:val="33"/>
              </w:numPr>
              <w:spacing w:after="96"/>
            </w:pPr>
            <w:r w:rsidRPr="00601A20">
              <w:t xml:space="preserve">UK </w:t>
            </w:r>
            <w:proofErr w:type="spellStart"/>
            <w:r w:rsidRPr="00601A20">
              <w:t>Government</w:t>
            </w:r>
            <w:proofErr w:type="spellEnd"/>
            <w:r w:rsidRPr="00601A20">
              <w:t xml:space="preserve"> (2021). </w:t>
            </w:r>
            <w:proofErr w:type="spellStart"/>
            <w:r w:rsidRPr="00601A20">
              <w:rPr>
                <w:i/>
                <w:iCs/>
              </w:rPr>
              <w:t>Investigating</w:t>
            </w:r>
            <w:proofErr w:type="spellEnd"/>
            <w:r w:rsidRPr="00601A20">
              <w:rPr>
                <w:i/>
                <w:iCs/>
              </w:rPr>
              <w:t xml:space="preserve"> </w:t>
            </w:r>
            <w:proofErr w:type="spellStart"/>
            <w:r w:rsidRPr="00601A20">
              <w:rPr>
                <w:i/>
                <w:iCs/>
              </w:rPr>
              <w:t>the</w:t>
            </w:r>
            <w:proofErr w:type="spellEnd"/>
            <w:r w:rsidRPr="00601A20">
              <w:rPr>
                <w:i/>
                <w:iCs/>
              </w:rPr>
              <w:t xml:space="preserve"> </w:t>
            </w:r>
            <w:proofErr w:type="spellStart"/>
            <w:r w:rsidRPr="00601A20">
              <w:rPr>
                <w:i/>
                <w:iCs/>
              </w:rPr>
              <w:t>Prevalence</w:t>
            </w:r>
            <w:proofErr w:type="spellEnd"/>
            <w:r w:rsidRPr="00601A20">
              <w:rPr>
                <w:i/>
                <w:iCs/>
              </w:rPr>
              <w:t xml:space="preserve"> </w:t>
            </w:r>
            <w:proofErr w:type="spellStart"/>
            <w:r w:rsidRPr="00601A20">
              <w:rPr>
                <w:i/>
                <w:iCs/>
              </w:rPr>
              <w:t>and</w:t>
            </w:r>
            <w:proofErr w:type="spellEnd"/>
            <w:r w:rsidRPr="00601A20">
              <w:rPr>
                <w:i/>
                <w:iCs/>
              </w:rPr>
              <w:t xml:space="preserve"> </w:t>
            </w:r>
            <w:proofErr w:type="spellStart"/>
            <w:r w:rsidRPr="00601A20">
              <w:rPr>
                <w:i/>
                <w:iCs/>
              </w:rPr>
              <w:t>Impact</w:t>
            </w:r>
            <w:proofErr w:type="spellEnd"/>
            <w:r w:rsidRPr="00601A20">
              <w:rPr>
                <w:i/>
                <w:iCs/>
              </w:rPr>
              <w:t xml:space="preserve"> of </w:t>
            </w:r>
            <w:proofErr w:type="spellStart"/>
            <w:r w:rsidRPr="00601A20">
              <w:rPr>
                <w:i/>
                <w:iCs/>
              </w:rPr>
              <w:t>Fake</w:t>
            </w:r>
            <w:proofErr w:type="spellEnd"/>
            <w:r w:rsidRPr="00601A20">
              <w:rPr>
                <w:i/>
                <w:iCs/>
              </w:rPr>
              <w:t xml:space="preserve"> </w:t>
            </w:r>
            <w:proofErr w:type="spellStart"/>
            <w:r w:rsidRPr="00601A20">
              <w:rPr>
                <w:i/>
                <w:iCs/>
              </w:rPr>
              <w:t>Reviews</w:t>
            </w:r>
            <w:proofErr w:type="spellEnd"/>
            <w:r w:rsidRPr="00601A20">
              <w:t xml:space="preserve">. </w:t>
            </w:r>
            <w:proofErr w:type="spellStart"/>
            <w:r w:rsidRPr="00601A20">
              <w:t>Retrieved</w:t>
            </w:r>
            <w:proofErr w:type="spellEnd"/>
            <w:r w:rsidRPr="00601A20">
              <w:t xml:space="preserve"> </w:t>
            </w:r>
            <w:proofErr w:type="spellStart"/>
            <w:r w:rsidRPr="00601A20">
              <w:t>from</w:t>
            </w:r>
            <w:proofErr w:type="spellEnd"/>
            <w:r w:rsidRPr="00601A20">
              <w:t xml:space="preserve"> </w:t>
            </w:r>
            <w:hyperlink r:id="rId14" w:tgtFrame="_new" w:history="1">
              <w:r w:rsidRPr="00601A20">
                <w:rPr>
                  <w:rStyle w:val="Kpr"/>
                </w:rPr>
                <w:t>https://www.gov.uk/government/publications/investigating-the-prevalence-and-impact-of-fake-reviews/fake-online-reviews-research-executive-summary</w:t>
              </w:r>
            </w:hyperlink>
          </w:p>
          <w:p w14:paraId="20CFDF6A" w14:textId="77777777" w:rsidR="00601A20" w:rsidRPr="00EA18E2" w:rsidRDefault="00601A20" w:rsidP="00601A20">
            <w:pPr>
              <w:pStyle w:val="ListeParagraf"/>
              <w:spacing w:beforeLines="40" w:before="96" w:afterLines="40" w:after="96"/>
              <w:jc w:val="both"/>
              <w:rPr>
                <w:rFonts w:cstheme="minorHAnsi"/>
                <w:sz w:val="20"/>
                <w:szCs w:val="20"/>
              </w:rPr>
            </w:pPr>
          </w:p>
          <w:p w14:paraId="5075E5B0" w14:textId="77777777" w:rsidR="00B163A6" w:rsidRPr="00657A1C" w:rsidRDefault="00B163A6" w:rsidP="00E06814">
            <w:pPr>
              <w:spacing w:beforeLines="40" w:before="96" w:afterLines="40" w:after="96"/>
              <w:jc w:val="both"/>
              <w:rPr>
                <w:rFonts w:cstheme="minorHAnsi"/>
                <w:sz w:val="20"/>
                <w:szCs w:val="20"/>
              </w:rPr>
            </w:pPr>
          </w:p>
        </w:tc>
      </w:tr>
      <w:tr w:rsidR="00B163A6" w:rsidRPr="00657A1C" w14:paraId="6E416A1B" w14:textId="77777777" w:rsidTr="00E06814">
        <w:trPr>
          <w:trHeight w:val="400"/>
          <w:jc w:val="center"/>
        </w:trPr>
        <w:tc>
          <w:tcPr>
            <w:tcW w:w="2405" w:type="dxa"/>
            <w:vAlign w:val="center"/>
          </w:tcPr>
          <w:p w14:paraId="5E34326F" w14:textId="77777777" w:rsidR="00B163A6" w:rsidRDefault="00B163A6" w:rsidP="00E06814">
            <w:pPr>
              <w:spacing w:beforeLines="40" w:before="96" w:afterLines="40" w:after="96"/>
              <w:rPr>
                <w:rFonts w:cstheme="minorHAnsi"/>
                <w:b/>
                <w:bCs/>
                <w:sz w:val="20"/>
                <w:szCs w:val="20"/>
              </w:rPr>
            </w:pPr>
          </w:p>
          <w:p w14:paraId="137FC39D" w14:textId="77777777" w:rsidR="00B163A6" w:rsidRPr="00657A1C" w:rsidRDefault="00B163A6" w:rsidP="00E06814">
            <w:pPr>
              <w:spacing w:beforeLines="40" w:before="96" w:afterLines="40" w:after="96"/>
              <w:rPr>
                <w:rFonts w:cstheme="minorHAnsi"/>
                <w:b/>
                <w:bCs/>
                <w:sz w:val="20"/>
                <w:szCs w:val="20"/>
              </w:rPr>
            </w:pPr>
            <w:r w:rsidRPr="00657A1C">
              <w:rPr>
                <w:rFonts w:cstheme="minorHAnsi"/>
                <w:b/>
                <w:bCs/>
                <w:sz w:val="20"/>
                <w:szCs w:val="20"/>
              </w:rPr>
              <w:t>DANIŞMAN ONAYI</w:t>
            </w:r>
          </w:p>
        </w:tc>
        <w:tc>
          <w:tcPr>
            <w:tcW w:w="7802" w:type="dxa"/>
            <w:vAlign w:val="center"/>
          </w:tcPr>
          <w:p w14:paraId="2780181B" w14:textId="77777777" w:rsidR="00B163A6" w:rsidRPr="00657A1C" w:rsidRDefault="00B163A6" w:rsidP="00E06814">
            <w:pPr>
              <w:pStyle w:val="ListeParagraf"/>
              <w:spacing w:beforeLines="40" w:before="96" w:afterLines="40" w:after="96"/>
              <w:ind w:left="0"/>
              <w:rPr>
                <w:rFonts w:cstheme="minorHAnsi"/>
                <w:sz w:val="20"/>
                <w:szCs w:val="20"/>
              </w:rPr>
            </w:pPr>
          </w:p>
          <w:p w14:paraId="782994E1" w14:textId="77777777" w:rsidR="00B163A6" w:rsidRPr="00657A1C" w:rsidRDefault="00B163A6" w:rsidP="00E06814">
            <w:pPr>
              <w:pStyle w:val="ListeParagraf"/>
              <w:spacing w:beforeLines="40" w:before="96" w:afterLines="40" w:after="96"/>
              <w:ind w:left="0"/>
              <w:rPr>
                <w:rFonts w:cstheme="minorHAnsi"/>
                <w:sz w:val="20"/>
                <w:szCs w:val="20"/>
              </w:rPr>
            </w:pPr>
            <w:r w:rsidRPr="00657A1C">
              <w:rPr>
                <w:rFonts w:cstheme="minorHAnsi"/>
                <w:sz w:val="20"/>
                <w:szCs w:val="20"/>
              </w:rPr>
              <w:t xml:space="preserve">    ................................................</w:t>
            </w:r>
            <w:r>
              <w:rPr>
                <w:rFonts w:cstheme="minorHAnsi"/>
                <w:sz w:val="20"/>
                <w:szCs w:val="20"/>
              </w:rPr>
              <w:t>.................................</w:t>
            </w:r>
            <w:r w:rsidRPr="00657A1C">
              <w:rPr>
                <w:rFonts w:cstheme="minorHAnsi"/>
                <w:sz w:val="20"/>
                <w:szCs w:val="20"/>
              </w:rPr>
              <w:tab/>
              <w:t>…</w:t>
            </w:r>
            <w:r>
              <w:rPr>
                <w:rFonts w:cstheme="minorHAnsi"/>
                <w:sz w:val="20"/>
                <w:szCs w:val="20"/>
              </w:rPr>
              <w:t>…</w:t>
            </w:r>
            <w:r w:rsidRPr="00657A1C">
              <w:rPr>
                <w:rFonts w:cstheme="minorHAnsi"/>
                <w:sz w:val="20"/>
                <w:szCs w:val="20"/>
              </w:rPr>
              <w:t>... /…</w:t>
            </w:r>
            <w:r>
              <w:rPr>
                <w:rFonts w:cstheme="minorHAnsi"/>
                <w:sz w:val="20"/>
                <w:szCs w:val="20"/>
              </w:rPr>
              <w:t>..</w:t>
            </w:r>
            <w:r w:rsidR="00B61524">
              <w:rPr>
                <w:rFonts w:cstheme="minorHAnsi"/>
                <w:sz w:val="20"/>
                <w:szCs w:val="20"/>
              </w:rPr>
              <w:t>… / 2023</w:t>
            </w:r>
          </w:p>
        </w:tc>
      </w:tr>
      <w:tr w:rsidR="00B163A6" w:rsidRPr="00657A1C" w14:paraId="76E0482A" w14:textId="77777777" w:rsidTr="00E06814">
        <w:trPr>
          <w:trHeight w:val="270"/>
          <w:jc w:val="center"/>
        </w:trPr>
        <w:tc>
          <w:tcPr>
            <w:tcW w:w="10207" w:type="dxa"/>
            <w:gridSpan w:val="2"/>
            <w:vAlign w:val="center"/>
          </w:tcPr>
          <w:p w14:paraId="5E907D13" w14:textId="77777777" w:rsidR="00B163A6" w:rsidRDefault="00B163A6" w:rsidP="00E06814">
            <w:pPr>
              <w:pStyle w:val="ListeParagraf"/>
              <w:spacing w:beforeLines="40" w:before="96" w:afterLines="40" w:after="96"/>
              <w:ind w:left="0"/>
              <w:jc w:val="center"/>
              <w:rPr>
                <w:rFonts w:cstheme="minorHAnsi"/>
                <w:b/>
                <w:bCs/>
                <w:sz w:val="20"/>
                <w:szCs w:val="20"/>
              </w:rPr>
            </w:pPr>
          </w:p>
          <w:p w14:paraId="681B3810" w14:textId="77777777" w:rsidR="00B163A6" w:rsidRDefault="00B163A6" w:rsidP="00E06814">
            <w:pPr>
              <w:pStyle w:val="ListeParagraf"/>
              <w:spacing w:beforeLines="40" w:before="96" w:afterLines="40" w:after="96"/>
              <w:ind w:left="0"/>
              <w:jc w:val="center"/>
              <w:rPr>
                <w:rFonts w:cstheme="minorHAnsi"/>
                <w:b/>
                <w:bCs/>
                <w:sz w:val="20"/>
                <w:szCs w:val="20"/>
              </w:rPr>
            </w:pPr>
            <w:r>
              <w:rPr>
                <w:rFonts w:cstheme="minorHAnsi"/>
                <w:b/>
                <w:bCs/>
                <w:sz w:val="20"/>
                <w:szCs w:val="20"/>
              </w:rPr>
              <w:t>KOMİSYON ONAYI</w:t>
            </w:r>
          </w:p>
          <w:p w14:paraId="7742A8CF" w14:textId="77777777" w:rsidR="00A72093" w:rsidRDefault="00A72093" w:rsidP="00E06814">
            <w:pPr>
              <w:pStyle w:val="ListeParagraf"/>
              <w:spacing w:beforeLines="40" w:before="96" w:afterLines="40" w:after="96"/>
              <w:ind w:left="0"/>
              <w:jc w:val="center"/>
              <w:rPr>
                <w:rFonts w:cstheme="minorHAnsi"/>
                <w:b/>
                <w:bCs/>
                <w:sz w:val="20"/>
                <w:szCs w:val="20"/>
              </w:rPr>
            </w:pPr>
          </w:p>
          <w:p w14:paraId="5352F5B9" w14:textId="77777777" w:rsidR="00B163A6" w:rsidRDefault="00B163A6" w:rsidP="00E06814">
            <w:pPr>
              <w:pStyle w:val="ListeParagraf"/>
              <w:spacing w:beforeLines="40" w:before="96" w:afterLines="40" w:after="96"/>
              <w:ind w:left="0"/>
              <w:jc w:val="center"/>
              <w:rPr>
                <w:rFonts w:cstheme="minorHAnsi"/>
                <w:b/>
                <w:bCs/>
                <w:sz w:val="20"/>
                <w:szCs w:val="20"/>
              </w:rPr>
            </w:pPr>
          </w:p>
          <w:p w14:paraId="30A9A308" w14:textId="77777777" w:rsidR="00B163A6" w:rsidRPr="00657A1C" w:rsidRDefault="00B163A6" w:rsidP="00E06814">
            <w:pPr>
              <w:pStyle w:val="ListeParagraf"/>
              <w:spacing w:beforeLines="40" w:before="96" w:afterLines="40" w:after="96"/>
              <w:ind w:left="0"/>
              <w:rPr>
                <w:rFonts w:cstheme="minorHAnsi"/>
                <w:sz w:val="20"/>
                <w:szCs w:val="20"/>
              </w:rPr>
            </w:pPr>
            <w:r>
              <w:rPr>
                <w:rFonts w:cstheme="minorHAnsi"/>
                <w:b/>
                <w:bCs/>
                <w:sz w:val="20"/>
                <w:szCs w:val="20"/>
              </w:rPr>
              <w:t xml:space="preserve">          Başkan                                                                                  Üye 1                                                                            Üye 2</w:t>
            </w:r>
          </w:p>
        </w:tc>
      </w:tr>
      <w:bookmarkEnd w:id="0"/>
    </w:tbl>
    <w:p w14:paraId="153D606E" w14:textId="77777777" w:rsidR="00B10D5D" w:rsidRDefault="00B10D5D"/>
    <w:sectPr w:rsidR="00B10D5D" w:rsidSect="00F9572A">
      <w:pgSz w:w="11906" w:h="16838"/>
      <w:pgMar w:top="851"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E07230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000005"/>
    <w:multiLevelType w:val="hybridMultilevel"/>
    <w:tmpl w:val="CA4C6430"/>
    <w:lvl w:ilvl="0" w:tplc="041F0001">
      <w:start w:val="1"/>
      <w:numFmt w:val="bullet"/>
      <w:lvlText w:val=""/>
      <w:lvlJc w:val="left"/>
      <w:pPr>
        <w:ind w:left="945" w:hanging="360"/>
      </w:pPr>
      <w:rPr>
        <w:rFonts w:ascii="Symbol" w:hAnsi="Symbol" w:hint="default"/>
      </w:rPr>
    </w:lvl>
    <w:lvl w:ilvl="1" w:tplc="041F0003" w:tentative="1">
      <w:start w:val="1"/>
      <w:numFmt w:val="bullet"/>
      <w:lvlText w:val="o"/>
      <w:lvlJc w:val="left"/>
      <w:pPr>
        <w:ind w:left="1665" w:hanging="360"/>
      </w:pPr>
      <w:rPr>
        <w:rFonts w:ascii="Courier New" w:hAnsi="Courier New" w:cs="Courier New" w:hint="default"/>
      </w:rPr>
    </w:lvl>
    <w:lvl w:ilvl="2" w:tplc="041F0005" w:tentative="1">
      <w:start w:val="1"/>
      <w:numFmt w:val="bullet"/>
      <w:lvlText w:val=""/>
      <w:lvlJc w:val="left"/>
      <w:pPr>
        <w:ind w:left="2385" w:hanging="360"/>
      </w:pPr>
      <w:rPr>
        <w:rFonts w:ascii="Wingdings" w:hAnsi="Wingdings" w:hint="default"/>
      </w:rPr>
    </w:lvl>
    <w:lvl w:ilvl="3" w:tplc="041F0001" w:tentative="1">
      <w:start w:val="1"/>
      <w:numFmt w:val="bullet"/>
      <w:lvlText w:val=""/>
      <w:lvlJc w:val="left"/>
      <w:pPr>
        <w:ind w:left="3105" w:hanging="360"/>
      </w:pPr>
      <w:rPr>
        <w:rFonts w:ascii="Symbol" w:hAnsi="Symbol" w:hint="default"/>
      </w:rPr>
    </w:lvl>
    <w:lvl w:ilvl="4" w:tplc="041F0003" w:tentative="1">
      <w:start w:val="1"/>
      <w:numFmt w:val="bullet"/>
      <w:lvlText w:val="o"/>
      <w:lvlJc w:val="left"/>
      <w:pPr>
        <w:ind w:left="3825" w:hanging="360"/>
      </w:pPr>
      <w:rPr>
        <w:rFonts w:ascii="Courier New" w:hAnsi="Courier New" w:cs="Courier New" w:hint="default"/>
      </w:rPr>
    </w:lvl>
    <w:lvl w:ilvl="5" w:tplc="041F0005" w:tentative="1">
      <w:start w:val="1"/>
      <w:numFmt w:val="bullet"/>
      <w:lvlText w:val=""/>
      <w:lvlJc w:val="left"/>
      <w:pPr>
        <w:ind w:left="4545" w:hanging="360"/>
      </w:pPr>
      <w:rPr>
        <w:rFonts w:ascii="Wingdings" w:hAnsi="Wingdings" w:hint="default"/>
      </w:rPr>
    </w:lvl>
    <w:lvl w:ilvl="6" w:tplc="041F0001" w:tentative="1">
      <w:start w:val="1"/>
      <w:numFmt w:val="bullet"/>
      <w:lvlText w:val=""/>
      <w:lvlJc w:val="left"/>
      <w:pPr>
        <w:ind w:left="5265" w:hanging="360"/>
      </w:pPr>
      <w:rPr>
        <w:rFonts w:ascii="Symbol" w:hAnsi="Symbol" w:hint="default"/>
      </w:rPr>
    </w:lvl>
    <w:lvl w:ilvl="7" w:tplc="041F0003" w:tentative="1">
      <w:start w:val="1"/>
      <w:numFmt w:val="bullet"/>
      <w:lvlText w:val="o"/>
      <w:lvlJc w:val="left"/>
      <w:pPr>
        <w:ind w:left="5985" w:hanging="360"/>
      </w:pPr>
      <w:rPr>
        <w:rFonts w:ascii="Courier New" w:hAnsi="Courier New" w:cs="Courier New" w:hint="default"/>
      </w:rPr>
    </w:lvl>
    <w:lvl w:ilvl="8" w:tplc="041F0005" w:tentative="1">
      <w:start w:val="1"/>
      <w:numFmt w:val="bullet"/>
      <w:lvlText w:val=""/>
      <w:lvlJc w:val="left"/>
      <w:pPr>
        <w:ind w:left="6705" w:hanging="360"/>
      </w:pPr>
      <w:rPr>
        <w:rFonts w:ascii="Wingdings" w:hAnsi="Wingdings" w:hint="default"/>
      </w:rPr>
    </w:lvl>
  </w:abstractNum>
  <w:abstractNum w:abstractNumId="2" w15:restartNumberingAfterBreak="0">
    <w:nsid w:val="00000006"/>
    <w:multiLevelType w:val="hybridMultilevel"/>
    <w:tmpl w:val="E6247F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000000B"/>
    <w:multiLevelType w:val="hybridMultilevel"/>
    <w:tmpl w:val="CCB825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000000D"/>
    <w:multiLevelType w:val="hybridMultilevel"/>
    <w:tmpl w:val="270C3D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0000011"/>
    <w:multiLevelType w:val="hybridMultilevel"/>
    <w:tmpl w:val="42F63A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0000014"/>
    <w:multiLevelType w:val="hybridMultilevel"/>
    <w:tmpl w:val="9816EE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0000017"/>
    <w:multiLevelType w:val="hybridMultilevel"/>
    <w:tmpl w:val="ABF44952"/>
    <w:lvl w:ilvl="0" w:tplc="366E619A">
      <w:start w:val="8"/>
      <w:numFmt w:val="bullet"/>
      <w:lvlText w:val="-"/>
      <w:lvlJc w:val="left"/>
      <w:pPr>
        <w:ind w:left="1530" w:hanging="360"/>
      </w:pPr>
      <w:rPr>
        <w:rFonts w:ascii="Calibri" w:eastAsia="Calibri" w:hAnsi="Calibri" w:cs="Calibri" w:hint="default"/>
        <w:b/>
      </w:rPr>
    </w:lvl>
    <w:lvl w:ilvl="1" w:tplc="041F0003" w:tentative="1">
      <w:start w:val="1"/>
      <w:numFmt w:val="bullet"/>
      <w:lvlText w:val="o"/>
      <w:lvlJc w:val="left"/>
      <w:pPr>
        <w:ind w:left="2250" w:hanging="360"/>
      </w:pPr>
      <w:rPr>
        <w:rFonts w:ascii="Courier New" w:hAnsi="Courier New" w:cs="Courier New" w:hint="default"/>
      </w:rPr>
    </w:lvl>
    <w:lvl w:ilvl="2" w:tplc="041F0005" w:tentative="1">
      <w:start w:val="1"/>
      <w:numFmt w:val="bullet"/>
      <w:lvlText w:val=""/>
      <w:lvlJc w:val="left"/>
      <w:pPr>
        <w:ind w:left="2970" w:hanging="360"/>
      </w:pPr>
      <w:rPr>
        <w:rFonts w:ascii="Wingdings" w:hAnsi="Wingdings" w:hint="default"/>
      </w:rPr>
    </w:lvl>
    <w:lvl w:ilvl="3" w:tplc="041F0001" w:tentative="1">
      <w:start w:val="1"/>
      <w:numFmt w:val="bullet"/>
      <w:lvlText w:val=""/>
      <w:lvlJc w:val="left"/>
      <w:pPr>
        <w:ind w:left="3690" w:hanging="360"/>
      </w:pPr>
      <w:rPr>
        <w:rFonts w:ascii="Symbol" w:hAnsi="Symbol" w:hint="default"/>
      </w:rPr>
    </w:lvl>
    <w:lvl w:ilvl="4" w:tplc="041F0003" w:tentative="1">
      <w:start w:val="1"/>
      <w:numFmt w:val="bullet"/>
      <w:lvlText w:val="o"/>
      <w:lvlJc w:val="left"/>
      <w:pPr>
        <w:ind w:left="4410" w:hanging="360"/>
      </w:pPr>
      <w:rPr>
        <w:rFonts w:ascii="Courier New" w:hAnsi="Courier New" w:cs="Courier New" w:hint="default"/>
      </w:rPr>
    </w:lvl>
    <w:lvl w:ilvl="5" w:tplc="041F0005" w:tentative="1">
      <w:start w:val="1"/>
      <w:numFmt w:val="bullet"/>
      <w:lvlText w:val=""/>
      <w:lvlJc w:val="left"/>
      <w:pPr>
        <w:ind w:left="5130" w:hanging="360"/>
      </w:pPr>
      <w:rPr>
        <w:rFonts w:ascii="Wingdings" w:hAnsi="Wingdings" w:hint="default"/>
      </w:rPr>
    </w:lvl>
    <w:lvl w:ilvl="6" w:tplc="041F0001" w:tentative="1">
      <w:start w:val="1"/>
      <w:numFmt w:val="bullet"/>
      <w:lvlText w:val=""/>
      <w:lvlJc w:val="left"/>
      <w:pPr>
        <w:ind w:left="5850" w:hanging="360"/>
      </w:pPr>
      <w:rPr>
        <w:rFonts w:ascii="Symbol" w:hAnsi="Symbol" w:hint="default"/>
      </w:rPr>
    </w:lvl>
    <w:lvl w:ilvl="7" w:tplc="041F0003" w:tentative="1">
      <w:start w:val="1"/>
      <w:numFmt w:val="bullet"/>
      <w:lvlText w:val="o"/>
      <w:lvlJc w:val="left"/>
      <w:pPr>
        <w:ind w:left="6570" w:hanging="360"/>
      </w:pPr>
      <w:rPr>
        <w:rFonts w:ascii="Courier New" w:hAnsi="Courier New" w:cs="Courier New" w:hint="default"/>
      </w:rPr>
    </w:lvl>
    <w:lvl w:ilvl="8" w:tplc="041F0005" w:tentative="1">
      <w:start w:val="1"/>
      <w:numFmt w:val="bullet"/>
      <w:lvlText w:val=""/>
      <w:lvlJc w:val="left"/>
      <w:pPr>
        <w:ind w:left="7290" w:hanging="360"/>
      </w:pPr>
      <w:rPr>
        <w:rFonts w:ascii="Wingdings" w:hAnsi="Wingdings" w:hint="default"/>
      </w:rPr>
    </w:lvl>
  </w:abstractNum>
  <w:abstractNum w:abstractNumId="8" w15:restartNumberingAfterBreak="0">
    <w:nsid w:val="058C7027"/>
    <w:multiLevelType w:val="multilevel"/>
    <w:tmpl w:val="8E8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762EA"/>
    <w:multiLevelType w:val="multilevel"/>
    <w:tmpl w:val="F86E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5732B"/>
    <w:multiLevelType w:val="multilevel"/>
    <w:tmpl w:val="F80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33B50"/>
    <w:multiLevelType w:val="multilevel"/>
    <w:tmpl w:val="7098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D793D"/>
    <w:multiLevelType w:val="hybridMultilevel"/>
    <w:tmpl w:val="D2826A9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BFF3E8A"/>
    <w:multiLevelType w:val="hybridMultilevel"/>
    <w:tmpl w:val="D74E59B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D7429E2"/>
    <w:multiLevelType w:val="hybridMultilevel"/>
    <w:tmpl w:val="F774B2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E013D4B"/>
    <w:multiLevelType w:val="multilevel"/>
    <w:tmpl w:val="6D6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E0DD4"/>
    <w:multiLevelType w:val="multilevel"/>
    <w:tmpl w:val="50CE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53E36"/>
    <w:multiLevelType w:val="multilevel"/>
    <w:tmpl w:val="07DAB8A6"/>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0D065E"/>
    <w:multiLevelType w:val="multilevel"/>
    <w:tmpl w:val="F75A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8405C"/>
    <w:multiLevelType w:val="multilevel"/>
    <w:tmpl w:val="943E8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FE3A5F"/>
    <w:multiLevelType w:val="multilevel"/>
    <w:tmpl w:val="377E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9053C"/>
    <w:multiLevelType w:val="multilevel"/>
    <w:tmpl w:val="054A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F4A0C"/>
    <w:multiLevelType w:val="hybridMultilevel"/>
    <w:tmpl w:val="2048C806"/>
    <w:lvl w:ilvl="0" w:tplc="041F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F4B04CA"/>
    <w:multiLevelType w:val="multilevel"/>
    <w:tmpl w:val="E42A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54486A"/>
    <w:multiLevelType w:val="hybridMultilevel"/>
    <w:tmpl w:val="C71644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628507F"/>
    <w:multiLevelType w:val="multilevel"/>
    <w:tmpl w:val="C202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A554BD"/>
    <w:multiLevelType w:val="hybridMultilevel"/>
    <w:tmpl w:val="5DB2F7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8D86EA1"/>
    <w:multiLevelType w:val="multilevel"/>
    <w:tmpl w:val="AF26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260BBE"/>
    <w:multiLevelType w:val="multilevel"/>
    <w:tmpl w:val="751A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C60186"/>
    <w:multiLevelType w:val="multilevel"/>
    <w:tmpl w:val="205E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C81066"/>
    <w:multiLevelType w:val="multilevel"/>
    <w:tmpl w:val="9770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8A7252"/>
    <w:multiLevelType w:val="multilevel"/>
    <w:tmpl w:val="5A76E0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38118D"/>
    <w:multiLevelType w:val="multilevel"/>
    <w:tmpl w:val="07DAB8A6"/>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3D126D"/>
    <w:multiLevelType w:val="multilevel"/>
    <w:tmpl w:val="48C4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D7ABA"/>
    <w:multiLevelType w:val="hybridMultilevel"/>
    <w:tmpl w:val="1632D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4C45297D"/>
    <w:multiLevelType w:val="hybridMultilevel"/>
    <w:tmpl w:val="8B8846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53801B23"/>
    <w:multiLevelType w:val="hybridMultilevel"/>
    <w:tmpl w:val="A60CA966"/>
    <w:lvl w:ilvl="0" w:tplc="59905842">
      <w:start w:val="1"/>
      <w:numFmt w:val="bullet"/>
      <w:lvlText w:val="o"/>
      <w:lvlJc w:val="left"/>
      <w:pPr>
        <w:ind w:left="720" w:hanging="360"/>
      </w:pPr>
      <w:rPr>
        <w:rFonts w:ascii="Courier New" w:hAnsi="Courier New" w:cs="Courier New" w:hint="default"/>
        <w:b w:val="0"/>
        <w:bCs w:val="0"/>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556124BB"/>
    <w:multiLevelType w:val="multilevel"/>
    <w:tmpl w:val="927C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FE110A"/>
    <w:multiLevelType w:val="multilevel"/>
    <w:tmpl w:val="D4D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1F4017"/>
    <w:multiLevelType w:val="multilevel"/>
    <w:tmpl w:val="09D6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18172B"/>
    <w:multiLevelType w:val="hybridMultilevel"/>
    <w:tmpl w:val="3B00E7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61583C66"/>
    <w:multiLevelType w:val="multilevel"/>
    <w:tmpl w:val="C2D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DA097D"/>
    <w:multiLevelType w:val="multilevel"/>
    <w:tmpl w:val="786C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096B44"/>
    <w:multiLevelType w:val="multilevel"/>
    <w:tmpl w:val="9F06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E13F1D"/>
    <w:multiLevelType w:val="multilevel"/>
    <w:tmpl w:val="F4A0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42210F"/>
    <w:multiLevelType w:val="multilevel"/>
    <w:tmpl w:val="C322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BC371B"/>
    <w:multiLevelType w:val="multilevel"/>
    <w:tmpl w:val="7468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77130B"/>
    <w:multiLevelType w:val="multilevel"/>
    <w:tmpl w:val="A330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947CDA"/>
    <w:multiLevelType w:val="multilevel"/>
    <w:tmpl w:val="23D0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8D07E9"/>
    <w:multiLevelType w:val="multilevel"/>
    <w:tmpl w:val="72D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FE234D"/>
    <w:multiLevelType w:val="multilevel"/>
    <w:tmpl w:val="CEC4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CD6367"/>
    <w:multiLevelType w:val="multilevel"/>
    <w:tmpl w:val="515C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051983">
    <w:abstractNumId w:val="24"/>
  </w:num>
  <w:num w:numId="2" w16cid:durableId="1628312346">
    <w:abstractNumId w:val="38"/>
  </w:num>
  <w:num w:numId="3" w16cid:durableId="784471510">
    <w:abstractNumId w:val="9"/>
  </w:num>
  <w:num w:numId="4" w16cid:durableId="1997225760">
    <w:abstractNumId w:val="47"/>
  </w:num>
  <w:num w:numId="5" w16cid:durableId="239607414">
    <w:abstractNumId w:val="46"/>
  </w:num>
  <w:num w:numId="6" w16cid:durableId="1344235681">
    <w:abstractNumId w:val="37"/>
  </w:num>
  <w:num w:numId="7" w16cid:durableId="1932004770">
    <w:abstractNumId w:val="29"/>
  </w:num>
  <w:num w:numId="8" w16cid:durableId="481701392">
    <w:abstractNumId w:val="16"/>
  </w:num>
  <w:num w:numId="9" w16cid:durableId="520511582">
    <w:abstractNumId w:val="48"/>
  </w:num>
  <w:num w:numId="10" w16cid:durableId="631597881">
    <w:abstractNumId w:val="23"/>
  </w:num>
  <w:num w:numId="11" w16cid:durableId="248663584">
    <w:abstractNumId w:val="5"/>
  </w:num>
  <w:num w:numId="12" w16cid:durableId="1492020961">
    <w:abstractNumId w:val="0"/>
  </w:num>
  <w:num w:numId="13" w16cid:durableId="610744620">
    <w:abstractNumId w:val="14"/>
  </w:num>
  <w:num w:numId="14" w16cid:durableId="301617308">
    <w:abstractNumId w:val="35"/>
  </w:num>
  <w:num w:numId="15" w16cid:durableId="1792672615">
    <w:abstractNumId w:val="50"/>
  </w:num>
  <w:num w:numId="16" w16cid:durableId="838926757">
    <w:abstractNumId w:val="33"/>
  </w:num>
  <w:num w:numId="17" w16cid:durableId="474763609">
    <w:abstractNumId w:val="31"/>
  </w:num>
  <w:num w:numId="18" w16cid:durableId="580724133">
    <w:abstractNumId w:val="15"/>
  </w:num>
  <w:num w:numId="19" w16cid:durableId="1427770858">
    <w:abstractNumId w:val="42"/>
  </w:num>
  <w:num w:numId="20" w16cid:durableId="792096963">
    <w:abstractNumId w:val="49"/>
  </w:num>
  <w:num w:numId="21" w16cid:durableId="433987483">
    <w:abstractNumId w:val="18"/>
  </w:num>
  <w:num w:numId="22" w16cid:durableId="1201013766">
    <w:abstractNumId w:val="13"/>
  </w:num>
  <w:num w:numId="23" w16cid:durableId="1774009900">
    <w:abstractNumId w:val="7"/>
  </w:num>
  <w:num w:numId="24" w16cid:durableId="61636151">
    <w:abstractNumId w:val="28"/>
  </w:num>
  <w:num w:numId="25" w16cid:durableId="1373770853">
    <w:abstractNumId w:val="43"/>
  </w:num>
  <w:num w:numId="26" w16cid:durableId="2024819454">
    <w:abstractNumId w:val="10"/>
  </w:num>
  <w:num w:numId="27" w16cid:durableId="1509052236">
    <w:abstractNumId w:val="34"/>
  </w:num>
  <w:num w:numId="28" w16cid:durableId="1476995528">
    <w:abstractNumId w:val="20"/>
  </w:num>
  <w:num w:numId="29" w16cid:durableId="1434014279">
    <w:abstractNumId w:val="21"/>
  </w:num>
  <w:num w:numId="30" w16cid:durableId="1658683239">
    <w:abstractNumId w:val="51"/>
  </w:num>
  <w:num w:numId="31" w16cid:durableId="1457988561">
    <w:abstractNumId w:val="45"/>
  </w:num>
  <w:num w:numId="32" w16cid:durableId="1154102300">
    <w:abstractNumId w:val="44"/>
  </w:num>
  <w:num w:numId="33" w16cid:durableId="1929339808">
    <w:abstractNumId w:val="26"/>
  </w:num>
  <w:num w:numId="34" w16cid:durableId="1418677301">
    <w:abstractNumId w:val="6"/>
  </w:num>
  <w:num w:numId="35" w16cid:durableId="1913544208">
    <w:abstractNumId w:val="2"/>
  </w:num>
  <w:num w:numId="36" w16cid:durableId="1430807124">
    <w:abstractNumId w:val="3"/>
  </w:num>
  <w:num w:numId="37" w16cid:durableId="1494182624">
    <w:abstractNumId w:val="4"/>
  </w:num>
  <w:num w:numId="38" w16cid:durableId="1898347891">
    <w:abstractNumId w:val="1"/>
  </w:num>
  <w:num w:numId="39" w16cid:durableId="1033306930">
    <w:abstractNumId w:val="25"/>
  </w:num>
  <w:num w:numId="40" w16cid:durableId="311758959">
    <w:abstractNumId w:val="30"/>
  </w:num>
  <w:num w:numId="41" w16cid:durableId="189027731">
    <w:abstractNumId w:val="41"/>
  </w:num>
  <w:num w:numId="42" w16cid:durableId="1293100765">
    <w:abstractNumId w:val="27"/>
  </w:num>
  <w:num w:numId="43" w16cid:durableId="956571475">
    <w:abstractNumId w:val="19"/>
  </w:num>
  <w:num w:numId="44" w16cid:durableId="138498790">
    <w:abstractNumId w:val="39"/>
  </w:num>
  <w:num w:numId="45" w16cid:durableId="780491945">
    <w:abstractNumId w:val="11"/>
  </w:num>
  <w:num w:numId="46" w16cid:durableId="1780640336">
    <w:abstractNumId w:val="8"/>
  </w:num>
  <w:num w:numId="47" w16cid:durableId="705258004">
    <w:abstractNumId w:val="36"/>
  </w:num>
  <w:num w:numId="48" w16cid:durableId="1981376642">
    <w:abstractNumId w:val="22"/>
  </w:num>
  <w:num w:numId="49" w16cid:durableId="730348421">
    <w:abstractNumId w:val="12"/>
  </w:num>
  <w:num w:numId="50" w16cid:durableId="15232310">
    <w:abstractNumId w:val="32"/>
  </w:num>
  <w:num w:numId="51" w16cid:durableId="1908762034">
    <w:abstractNumId w:val="17"/>
  </w:num>
  <w:num w:numId="52" w16cid:durableId="116100096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3A6"/>
    <w:rsid w:val="00011890"/>
    <w:rsid w:val="00024743"/>
    <w:rsid w:val="000635B2"/>
    <w:rsid w:val="0006385E"/>
    <w:rsid w:val="000819EA"/>
    <w:rsid w:val="000823AD"/>
    <w:rsid w:val="00096007"/>
    <w:rsid w:val="000F7829"/>
    <w:rsid w:val="00101D61"/>
    <w:rsid w:val="00127029"/>
    <w:rsid w:val="001753E7"/>
    <w:rsid w:val="002205B7"/>
    <w:rsid w:val="00220B29"/>
    <w:rsid w:val="00233FBF"/>
    <w:rsid w:val="0023720D"/>
    <w:rsid w:val="00240988"/>
    <w:rsid w:val="00271D37"/>
    <w:rsid w:val="00290C81"/>
    <w:rsid w:val="002B4957"/>
    <w:rsid w:val="00322C76"/>
    <w:rsid w:val="003326DD"/>
    <w:rsid w:val="003751C2"/>
    <w:rsid w:val="00382168"/>
    <w:rsid w:val="00454191"/>
    <w:rsid w:val="00480743"/>
    <w:rsid w:val="004A38B7"/>
    <w:rsid w:val="004D5F40"/>
    <w:rsid w:val="004F4785"/>
    <w:rsid w:val="005066CF"/>
    <w:rsid w:val="00526E64"/>
    <w:rsid w:val="00544504"/>
    <w:rsid w:val="005F6301"/>
    <w:rsid w:val="00601A20"/>
    <w:rsid w:val="006319F6"/>
    <w:rsid w:val="00631F1A"/>
    <w:rsid w:val="00631F64"/>
    <w:rsid w:val="006C6F3F"/>
    <w:rsid w:val="006D29AB"/>
    <w:rsid w:val="00737A1A"/>
    <w:rsid w:val="0074172C"/>
    <w:rsid w:val="007706F1"/>
    <w:rsid w:val="00777BDB"/>
    <w:rsid w:val="007B3157"/>
    <w:rsid w:val="00860726"/>
    <w:rsid w:val="00865CD9"/>
    <w:rsid w:val="00867D8F"/>
    <w:rsid w:val="00893558"/>
    <w:rsid w:val="008D364D"/>
    <w:rsid w:val="008E15BB"/>
    <w:rsid w:val="008F5975"/>
    <w:rsid w:val="008F64E1"/>
    <w:rsid w:val="00907AA4"/>
    <w:rsid w:val="0091074E"/>
    <w:rsid w:val="00942BE7"/>
    <w:rsid w:val="00951AEB"/>
    <w:rsid w:val="00A304FB"/>
    <w:rsid w:val="00A41143"/>
    <w:rsid w:val="00A72093"/>
    <w:rsid w:val="00A8489D"/>
    <w:rsid w:val="00AA6FD9"/>
    <w:rsid w:val="00AC6465"/>
    <w:rsid w:val="00AE0AA9"/>
    <w:rsid w:val="00B10D5D"/>
    <w:rsid w:val="00B163A6"/>
    <w:rsid w:val="00B36D12"/>
    <w:rsid w:val="00B542B6"/>
    <w:rsid w:val="00B61524"/>
    <w:rsid w:val="00B65C2D"/>
    <w:rsid w:val="00B84312"/>
    <w:rsid w:val="00B87B02"/>
    <w:rsid w:val="00BC02CE"/>
    <w:rsid w:val="00BC146C"/>
    <w:rsid w:val="00BD635E"/>
    <w:rsid w:val="00BE405D"/>
    <w:rsid w:val="00C16015"/>
    <w:rsid w:val="00C21344"/>
    <w:rsid w:val="00C46E1F"/>
    <w:rsid w:val="00CB20AD"/>
    <w:rsid w:val="00CB300C"/>
    <w:rsid w:val="00D3050E"/>
    <w:rsid w:val="00D34825"/>
    <w:rsid w:val="00D41C3F"/>
    <w:rsid w:val="00D705D6"/>
    <w:rsid w:val="00D72F06"/>
    <w:rsid w:val="00D83254"/>
    <w:rsid w:val="00DA776F"/>
    <w:rsid w:val="00DB729D"/>
    <w:rsid w:val="00DC185F"/>
    <w:rsid w:val="00DD3DC2"/>
    <w:rsid w:val="00DE59E0"/>
    <w:rsid w:val="00DF6F21"/>
    <w:rsid w:val="00E06F95"/>
    <w:rsid w:val="00E23F12"/>
    <w:rsid w:val="00E42629"/>
    <w:rsid w:val="00E76A64"/>
    <w:rsid w:val="00E87B17"/>
    <w:rsid w:val="00EA18E2"/>
    <w:rsid w:val="00EB57A6"/>
    <w:rsid w:val="00F77A7B"/>
    <w:rsid w:val="00FB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222A"/>
  <w15:chartTrackingRefBased/>
  <w15:docId w15:val="{6FAC8164-6580-4F0C-AF0A-75DD31B5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F64"/>
    <w:rPr>
      <w:rFonts w:ascii="Times New Roman" w:eastAsia="Times New Roman" w:hAnsi="Times New Roman" w:cs="Times New Roman"/>
      <w:sz w:val="24"/>
      <w:szCs w:val="24"/>
      <w:lang w:val="tr-TR" w:eastAsia="tr-TR"/>
    </w:rPr>
  </w:style>
  <w:style w:type="paragraph" w:styleId="Balk2">
    <w:name w:val="heading 2"/>
    <w:basedOn w:val="Normal"/>
    <w:next w:val="Normal"/>
    <w:link w:val="Balk2Char"/>
    <w:uiPriority w:val="9"/>
    <w:semiHidden/>
    <w:unhideWhenUsed/>
    <w:qFormat/>
    <w:rsid w:val="00F77A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233FBF"/>
    <w:pPr>
      <w:keepNext/>
      <w:keepLines/>
      <w:spacing w:before="40"/>
      <w:outlineLvl w:val="2"/>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B163A6"/>
    <w:pPr>
      <w:ind w:left="720"/>
      <w:contextualSpacing/>
    </w:pPr>
  </w:style>
  <w:style w:type="paragraph" w:styleId="NormalWeb">
    <w:name w:val="Normal (Web)"/>
    <w:basedOn w:val="Normal"/>
    <w:uiPriority w:val="99"/>
    <w:semiHidden/>
    <w:unhideWhenUsed/>
    <w:rsid w:val="00EA18E2"/>
  </w:style>
  <w:style w:type="character" w:styleId="Kpr">
    <w:name w:val="Hyperlink"/>
    <w:basedOn w:val="VarsaylanParagrafYazTipi"/>
    <w:uiPriority w:val="99"/>
    <w:unhideWhenUsed/>
    <w:rsid w:val="00C46E1F"/>
    <w:rPr>
      <w:color w:val="0563C1" w:themeColor="hyperlink"/>
      <w:u w:val="single"/>
    </w:rPr>
  </w:style>
  <w:style w:type="character" w:styleId="zmlenmeyenBahsetme">
    <w:name w:val="Unresolved Mention"/>
    <w:basedOn w:val="VarsaylanParagrafYazTipi"/>
    <w:uiPriority w:val="99"/>
    <w:semiHidden/>
    <w:unhideWhenUsed/>
    <w:rsid w:val="00C46E1F"/>
    <w:rPr>
      <w:color w:val="605E5C"/>
      <w:shd w:val="clear" w:color="auto" w:fill="E1DFDD"/>
    </w:rPr>
  </w:style>
  <w:style w:type="character" w:styleId="zlenenKpr">
    <w:name w:val="FollowedHyperlink"/>
    <w:basedOn w:val="VarsaylanParagrafYazTipi"/>
    <w:uiPriority w:val="99"/>
    <w:semiHidden/>
    <w:unhideWhenUsed/>
    <w:rsid w:val="00C46E1F"/>
    <w:rPr>
      <w:color w:val="954F72" w:themeColor="followedHyperlink"/>
      <w:u w:val="single"/>
    </w:rPr>
  </w:style>
  <w:style w:type="character" w:customStyle="1" w:styleId="Balk2Char">
    <w:name w:val="Başlık 2 Char"/>
    <w:basedOn w:val="VarsaylanParagrafYazTipi"/>
    <w:link w:val="Balk2"/>
    <w:uiPriority w:val="9"/>
    <w:semiHidden/>
    <w:rsid w:val="00F77A7B"/>
    <w:rPr>
      <w:rFonts w:asciiTheme="majorHAnsi" w:eastAsiaTheme="majorEastAsia" w:hAnsiTheme="majorHAnsi" w:cstheme="majorBidi"/>
      <w:color w:val="2E74B5" w:themeColor="accent1" w:themeShade="BF"/>
      <w:sz w:val="26"/>
      <w:szCs w:val="26"/>
      <w:lang w:val="tr-TR"/>
    </w:rPr>
  </w:style>
  <w:style w:type="character" w:customStyle="1" w:styleId="Balk3Char">
    <w:name w:val="Başlık 3 Char"/>
    <w:basedOn w:val="VarsaylanParagrafYazTipi"/>
    <w:link w:val="Balk3"/>
    <w:uiPriority w:val="9"/>
    <w:semiHidden/>
    <w:rsid w:val="00233FBF"/>
    <w:rPr>
      <w:rFonts w:asciiTheme="majorHAnsi" w:eastAsiaTheme="majorEastAsia" w:hAnsiTheme="majorHAnsi" w:cstheme="majorBidi"/>
      <w:color w:val="1F4D78" w:themeColor="accent1" w:themeShade="7F"/>
      <w:sz w:val="24"/>
      <w:szCs w:val="24"/>
      <w:lang w:val="tr-TR"/>
    </w:rPr>
  </w:style>
  <w:style w:type="character" w:styleId="Gl">
    <w:name w:val="Strong"/>
    <w:basedOn w:val="VarsaylanParagrafYazTipi"/>
    <w:uiPriority w:val="22"/>
    <w:qFormat/>
    <w:rsid w:val="00631F64"/>
    <w:rPr>
      <w:b/>
      <w:bCs/>
    </w:rPr>
  </w:style>
  <w:style w:type="table" w:styleId="TabloKlavuzu">
    <w:name w:val="Table Grid"/>
    <w:basedOn w:val="NormalTablo"/>
    <w:uiPriority w:val="39"/>
    <w:rsid w:val="00D30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11505">
      <w:bodyDiv w:val="1"/>
      <w:marLeft w:val="0"/>
      <w:marRight w:val="0"/>
      <w:marTop w:val="0"/>
      <w:marBottom w:val="0"/>
      <w:divBdr>
        <w:top w:val="none" w:sz="0" w:space="0" w:color="auto"/>
        <w:left w:val="none" w:sz="0" w:space="0" w:color="auto"/>
        <w:bottom w:val="none" w:sz="0" w:space="0" w:color="auto"/>
        <w:right w:val="none" w:sz="0" w:space="0" w:color="auto"/>
      </w:divBdr>
    </w:div>
    <w:div w:id="95294471">
      <w:bodyDiv w:val="1"/>
      <w:marLeft w:val="0"/>
      <w:marRight w:val="0"/>
      <w:marTop w:val="0"/>
      <w:marBottom w:val="0"/>
      <w:divBdr>
        <w:top w:val="none" w:sz="0" w:space="0" w:color="auto"/>
        <w:left w:val="none" w:sz="0" w:space="0" w:color="auto"/>
        <w:bottom w:val="none" w:sz="0" w:space="0" w:color="auto"/>
        <w:right w:val="none" w:sz="0" w:space="0" w:color="auto"/>
      </w:divBdr>
    </w:div>
    <w:div w:id="153420105">
      <w:bodyDiv w:val="1"/>
      <w:marLeft w:val="0"/>
      <w:marRight w:val="0"/>
      <w:marTop w:val="0"/>
      <w:marBottom w:val="0"/>
      <w:divBdr>
        <w:top w:val="none" w:sz="0" w:space="0" w:color="auto"/>
        <w:left w:val="none" w:sz="0" w:space="0" w:color="auto"/>
        <w:bottom w:val="none" w:sz="0" w:space="0" w:color="auto"/>
        <w:right w:val="none" w:sz="0" w:space="0" w:color="auto"/>
      </w:divBdr>
    </w:div>
    <w:div w:id="171649730">
      <w:bodyDiv w:val="1"/>
      <w:marLeft w:val="0"/>
      <w:marRight w:val="0"/>
      <w:marTop w:val="0"/>
      <w:marBottom w:val="0"/>
      <w:divBdr>
        <w:top w:val="none" w:sz="0" w:space="0" w:color="auto"/>
        <w:left w:val="none" w:sz="0" w:space="0" w:color="auto"/>
        <w:bottom w:val="none" w:sz="0" w:space="0" w:color="auto"/>
        <w:right w:val="none" w:sz="0" w:space="0" w:color="auto"/>
      </w:divBdr>
    </w:div>
    <w:div w:id="340006430">
      <w:bodyDiv w:val="1"/>
      <w:marLeft w:val="0"/>
      <w:marRight w:val="0"/>
      <w:marTop w:val="0"/>
      <w:marBottom w:val="0"/>
      <w:divBdr>
        <w:top w:val="none" w:sz="0" w:space="0" w:color="auto"/>
        <w:left w:val="none" w:sz="0" w:space="0" w:color="auto"/>
        <w:bottom w:val="none" w:sz="0" w:space="0" w:color="auto"/>
        <w:right w:val="none" w:sz="0" w:space="0" w:color="auto"/>
      </w:divBdr>
    </w:div>
    <w:div w:id="349070028">
      <w:bodyDiv w:val="1"/>
      <w:marLeft w:val="0"/>
      <w:marRight w:val="0"/>
      <w:marTop w:val="0"/>
      <w:marBottom w:val="0"/>
      <w:divBdr>
        <w:top w:val="none" w:sz="0" w:space="0" w:color="auto"/>
        <w:left w:val="none" w:sz="0" w:space="0" w:color="auto"/>
        <w:bottom w:val="none" w:sz="0" w:space="0" w:color="auto"/>
        <w:right w:val="none" w:sz="0" w:space="0" w:color="auto"/>
      </w:divBdr>
    </w:div>
    <w:div w:id="397364296">
      <w:bodyDiv w:val="1"/>
      <w:marLeft w:val="0"/>
      <w:marRight w:val="0"/>
      <w:marTop w:val="0"/>
      <w:marBottom w:val="0"/>
      <w:divBdr>
        <w:top w:val="none" w:sz="0" w:space="0" w:color="auto"/>
        <w:left w:val="none" w:sz="0" w:space="0" w:color="auto"/>
        <w:bottom w:val="none" w:sz="0" w:space="0" w:color="auto"/>
        <w:right w:val="none" w:sz="0" w:space="0" w:color="auto"/>
      </w:divBdr>
    </w:div>
    <w:div w:id="423695833">
      <w:bodyDiv w:val="1"/>
      <w:marLeft w:val="0"/>
      <w:marRight w:val="0"/>
      <w:marTop w:val="0"/>
      <w:marBottom w:val="0"/>
      <w:divBdr>
        <w:top w:val="none" w:sz="0" w:space="0" w:color="auto"/>
        <w:left w:val="none" w:sz="0" w:space="0" w:color="auto"/>
        <w:bottom w:val="none" w:sz="0" w:space="0" w:color="auto"/>
        <w:right w:val="none" w:sz="0" w:space="0" w:color="auto"/>
      </w:divBdr>
    </w:div>
    <w:div w:id="451871301">
      <w:bodyDiv w:val="1"/>
      <w:marLeft w:val="0"/>
      <w:marRight w:val="0"/>
      <w:marTop w:val="0"/>
      <w:marBottom w:val="0"/>
      <w:divBdr>
        <w:top w:val="none" w:sz="0" w:space="0" w:color="auto"/>
        <w:left w:val="none" w:sz="0" w:space="0" w:color="auto"/>
        <w:bottom w:val="none" w:sz="0" w:space="0" w:color="auto"/>
        <w:right w:val="none" w:sz="0" w:space="0" w:color="auto"/>
      </w:divBdr>
    </w:div>
    <w:div w:id="496314094">
      <w:bodyDiv w:val="1"/>
      <w:marLeft w:val="0"/>
      <w:marRight w:val="0"/>
      <w:marTop w:val="0"/>
      <w:marBottom w:val="0"/>
      <w:divBdr>
        <w:top w:val="none" w:sz="0" w:space="0" w:color="auto"/>
        <w:left w:val="none" w:sz="0" w:space="0" w:color="auto"/>
        <w:bottom w:val="none" w:sz="0" w:space="0" w:color="auto"/>
        <w:right w:val="none" w:sz="0" w:space="0" w:color="auto"/>
      </w:divBdr>
    </w:div>
    <w:div w:id="556861571">
      <w:bodyDiv w:val="1"/>
      <w:marLeft w:val="0"/>
      <w:marRight w:val="0"/>
      <w:marTop w:val="0"/>
      <w:marBottom w:val="0"/>
      <w:divBdr>
        <w:top w:val="none" w:sz="0" w:space="0" w:color="auto"/>
        <w:left w:val="none" w:sz="0" w:space="0" w:color="auto"/>
        <w:bottom w:val="none" w:sz="0" w:space="0" w:color="auto"/>
        <w:right w:val="none" w:sz="0" w:space="0" w:color="auto"/>
      </w:divBdr>
    </w:div>
    <w:div w:id="646477270">
      <w:bodyDiv w:val="1"/>
      <w:marLeft w:val="0"/>
      <w:marRight w:val="0"/>
      <w:marTop w:val="0"/>
      <w:marBottom w:val="0"/>
      <w:divBdr>
        <w:top w:val="none" w:sz="0" w:space="0" w:color="auto"/>
        <w:left w:val="none" w:sz="0" w:space="0" w:color="auto"/>
        <w:bottom w:val="none" w:sz="0" w:space="0" w:color="auto"/>
        <w:right w:val="none" w:sz="0" w:space="0" w:color="auto"/>
      </w:divBdr>
    </w:div>
    <w:div w:id="661081612">
      <w:bodyDiv w:val="1"/>
      <w:marLeft w:val="0"/>
      <w:marRight w:val="0"/>
      <w:marTop w:val="0"/>
      <w:marBottom w:val="0"/>
      <w:divBdr>
        <w:top w:val="none" w:sz="0" w:space="0" w:color="auto"/>
        <w:left w:val="none" w:sz="0" w:space="0" w:color="auto"/>
        <w:bottom w:val="none" w:sz="0" w:space="0" w:color="auto"/>
        <w:right w:val="none" w:sz="0" w:space="0" w:color="auto"/>
      </w:divBdr>
    </w:div>
    <w:div w:id="719401735">
      <w:bodyDiv w:val="1"/>
      <w:marLeft w:val="0"/>
      <w:marRight w:val="0"/>
      <w:marTop w:val="0"/>
      <w:marBottom w:val="0"/>
      <w:divBdr>
        <w:top w:val="none" w:sz="0" w:space="0" w:color="auto"/>
        <w:left w:val="none" w:sz="0" w:space="0" w:color="auto"/>
        <w:bottom w:val="none" w:sz="0" w:space="0" w:color="auto"/>
        <w:right w:val="none" w:sz="0" w:space="0" w:color="auto"/>
      </w:divBdr>
    </w:div>
    <w:div w:id="931162812">
      <w:bodyDiv w:val="1"/>
      <w:marLeft w:val="0"/>
      <w:marRight w:val="0"/>
      <w:marTop w:val="0"/>
      <w:marBottom w:val="0"/>
      <w:divBdr>
        <w:top w:val="none" w:sz="0" w:space="0" w:color="auto"/>
        <w:left w:val="none" w:sz="0" w:space="0" w:color="auto"/>
        <w:bottom w:val="none" w:sz="0" w:space="0" w:color="auto"/>
        <w:right w:val="none" w:sz="0" w:space="0" w:color="auto"/>
      </w:divBdr>
    </w:div>
    <w:div w:id="937639606">
      <w:bodyDiv w:val="1"/>
      <w:marLeft w:val="0"/>
      <w:marRight w:val="0"/>
      <w:marTop w:val="0"/>
      <w:marBottom w:val="0"/>
      <w:divBdr>
        <w:top w:val="none" w:sz="0" w:space="0" w:color="auto"/>
        <w:left w:val="none" w:sz="0" w:space="0" w:color="auto"/>
        <w:bottom w:val="none" w:sz="0" w:space="0" w:color="auto"/>
        <w:right w:val="none" w:sz="0" w:space="0" w:color="auto"/>
      </w:divBdr>
    </w:div>
    <w:div w:id="955984541">
      <w:bodyDiv w:val="1"/>
      <w:marLeft w:val="0"/>
      <w:marRight w:val="0"/>
      <w:marTop w:val="0"/>
      <w:marBottom w:val="0"/>
      <w:divBdr>
        <w:top w:val="none" w:sz="0" w:space="0" w:color="auto"/>
        <w:left w:val="none" w:sz="0" w:space="0" w:color="auto"/>
        <w:bottom w:val="none" w:sz="0" w:space="0" w:color="auto"/>
        <w:right w:val="none" w:sz="0" w:space="0" w:color="auto"/>
      </w:divBdr>
    </w:div>
    <w:div w:id="1015379511">
      <w:bodyDiv w:val="1"/>
      <w:marLeft w:val="0"/>
      <w:marRight w:val="0"/>
      <w:marTop w:val="0"/>
      <w:marBottom w:val="0"/>
      <w:divBdr>
        <w:top w:val="none" w:sz="0" w:space="0" w:color="auto"/>
        <w:left w:val="none" w:sz="0" w:space="0" w:color="auto"/>
        <w:bottom w:val="none" w:sz="0" w:space="0" w:color="auto"/>
        <w:right w:val="none" w:sz="0" w:space="0" w:color="auto"/>
      </w:divBdr>
    </w:div>
    <w:div w:id="1047875174">
      <w:bodyDiv w:val="1"/>
      <w:marLeft w:val="0"/>
      <w:marRight w:val="0"/>
      <w:marTop w:val="0"/>
      <w:marBottom w:val="0"/>
      <w:divBdr>
        <w:top w:val="none" w:sz="0" w:space="0" w:color="auto"/>
        <w:left w:val="none" w:sz="0" w:space="0" w:color="auto"/>
        <w:bottom w:val="none" w:sz="0" w:space="0" w:color="auto"/>
        <w:right w:val="none" w:sz="0" w:space="0" w:color="auto"/>
      </w:divBdr>
    </w:div>
    <w:div w:id="1056589316">
      <w:bodyDiv w:val="1"/>
      <w:marLeft w:val="0"/>
      <w:marRight w:val="0"/>
      <w:marTop w:val="0"/>
      <w:marBottom w:val="0"/>
      <w:divBdr>
        <w:top w:val="none" w:sz="0" w:space="0" w:color="auto"/>
        <w:left w:val="none" w:sz="0" w:space="0" w:color="auto"/>
        <w:bottom w:val="none" w:sz="0" w:space="0" w:color="auto"/>
        <w:right w:val="none" w:sz="0" w:space="0" w:color="auto"/>
      </w:divBdr>
    </w:div>
    <w:div w:id="1077049832">
      <w:bodyDiv w:val="1"/>
      <w:marLeft w:val="0"/>
      <w:marRight w:val="0"/>
      <w:marTop w:val="0"/>
      <w:marBottom w:val="0"/>
      <w:divBdr>
        <w:top w:val="none" w:sz="0" w:space="0" w:color="auto"/>
        <w:left w:val="none" w:sz="0" w:space="0" w:color="auto"/>
        <w:bottom w:val="none" w:sz="0" w:space="0" w:color="auto"/>
        <w:right w:val="none" w:sz="0" w:space="0" w:color="auto"/>
      </w:divBdr>
    </w:div>
    <w:div w:id="1112282945">
      <w:bodyDiv w:val="1"/>
      <w:marLeft w:val="0"/>
      <w:marRight w:val="0"/>
      <w:marTop w:val="0"/>
      <w:marBottom w:val="0"/>
      <w:divBdr>
        <w:top w:val="none" w:sz="0" w:space="0" w:color="auto"/>
        <w:left w:val="none" w:sz="0" w:space="0" w:color="auto"/>
        <w:bottom w:val="none" w:sz="0" w:space="0" w:color="auto"/>
        <w:right w:val="none" w:sz="0" w:space="0" w:color="auto"/>
      </w:divBdr>
      <w:divsChild>
        <w:div w:id="545603294">
          <w:marLeft w:val="0"/>
          <w:marRight w:val="0"/>
          <w:marTop w:val="0"/>
          <w:marBottom w:val="0"/>
          <w:divBdr>
            <w:top w:val="none" w:sz="0" w:space="0" w:color="auto"/>
            <w:left w:val="none" w:sz="0" w:space="0" w:color="auto"/>
            <w:bottom w:val="none" w:sz="0" w:space="0" w:color="auto"/>
            <w:right w:val="none" w:sz="0" w:space="0" w:color="auto"/>
          </w:divBdr>
          <w:divsChild>
            <w:div w:id="1914966395">
              <w:marLeft w:val="0"/>
              <w:marRight w:val="0"/>
              <w:marTop w:val="0"/>
              <w:marBottom w:val="0"/>
              <w:divBdr>
                <w:top w:val="none" w:sz="0" w:space="0" w:color="auto"/>
                <w:left w:val="none" w:sz="0" w:space="0" w:color="auto"/>
                <w:bottom w:val="none" w:sz="0" w:space="0" w:color="auto"/>
                <w:right w:val="none" w:sz="0" w:space="0" w:color="auto"/>
              </w:divBdr>
              <w:divsChild>
                <w:div w:id="2146507310">
                  <w:marLeft w:val="0"/>
                  <w:marRight w:val="0"/>
                  <w:marTop w:val="0"/>
                  <w:marBottom w:val="0"/>
                  <w:divBdr>
                    <w:top w:val="none" w:sz="0" w:space="0" w:color="auto"/>
                    <w:left w:val="none" w:sz="0" w:space="0" w:color="auto"/>
                    <w:bottom w:val="none" w:sz="0" w:space="0" w:color="auto"/>
                    <w:right w:val="none" w:sz="0" w:space="0" w:color="auto"/>
                  </w:divBdr>
                  <w:divsChild>
                    <w:div w:id="3282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21298">
          <w:marLeft w:val="0"/>
          <w:marRight w:val="0"/>
          <w:marTop w:val="0"/>
          <w:marBottom w:val="0"/>
          <w:divBdr>
            <w:top w:val="none" w:sz="0" w:space="0" w:color="auto"/>
            <w:left w:val="none" w:sz="0" w:space="0" w:color="auto"/>
            <w:bottom w:val="none" w:sz="0" w:space="0" w:color="auto"/>
            <w:right w:val="none" w:sz="0" w:space="0" w:color="auto"/>
          </w:divBdr>
          <w:divsChild>
            <w:div w:id="491143009">
              <w:marLeft w:val="0"/>
              <w:marRight w:val="0"/>
              <w:marTop w:val="0"/>
              <w:marBottom w:val="0"/>
              <w:divBdr>
                <w:top w:val="none" w:sz="0" w:space="0" w:color="auto"/>
                <w:left w:val="none" w:sz="0" w:space="0" w:color="auto"/>
                <w:bottom w:val="none" w:sz="0" w:space="0" w:color="auto"/>
                <w:right w:val="none" w:sz="0" w:space="0" w:color="auto"/>
              </w:divBdr>
              <w:divsChild>
                <w:div w:id="235283826">
                  <w:marLeft w:val="0"/>
                  <w:marRight w:val="0"/>
                  <w:marTop w:val="0"/>
                  <w:marBottom w:val="0"/>
                  <w:divBdr>
                    <w:top w:val="none" w:sz="0" w:space="0" w:color="auto"/>
                    <w:left w:val="none" w:sz="0" w:space="0" w:color="auto"/>
                    <w:bottom w:val="none" w:sz="0" w:space="0" w:color="auto"/>
                    <w:right w:val="none" w:sz="0" w:space="0" w:color="auto"/>
                  </w:divBdr>
                  <w:divsChild>
                    <w:div w:id="17904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82999">
      <w:bodyDiv w:val="1"/>
      <w:marLeft w:val="0"/>
      <w:marRight w:val="0"/>
      <w:marTop w:val="0"/>
      <w:marBottom w:val="0"/>
      <w:divBdr>
        <w:top w:val="none" w:sz="0" w:space="0" w:color="auto"/>
        <w:left w:val="none" w:sz="0" w:space="0" w:color="auto"/>
        <w:bottom w:val="none" w:sz="0" w:space="0" w:color="auto"/>
        <w:right w:val="none" w:sz="0" w:space="0" w:color="auto"/>
      </w:divBdr>
    </w:div>
    <w:div w:id="1172380940">
      <w:bodyDiv w:val="1"/>
      <w:marLeft w:val="0"/>
      <w:marRight w:val="0"/>
      <w:marTop w:val="0"/>
      <w:marBottom w:val="0"/>
      <w:divBdr>
        <w:top w:val="none" w:sz="0" w:space="0" w:color="auto"/>
        <w:left w:val="none" w:sz="0" w:space="0" w:color="auto"/>
        <w:bottom w:val="none" w:sz="0" w:space="0" w:color="auto"/>
        <w:right w:val="none" w:sz="0" w:space="0" w:color="auto"/>
      </w:divBdr>
      <w:divsChild>
        <w:div w:id="1482116480">
          <w:marLeft w:val="0"/>
          <w:marRight w:val="0"/>
          <w:marTop w:val="0"/>
          <w:marBottom w:val="0"/>
          <w:divBdr>
            <w:top w:val="none" w:sz="0" w:space="0" w:color="auto"/>
            <w:left w:val="none" w:sz="0" w:space="0" w:color="auto"/>
            <w:bottom w:val="none" w:sz="0" w:space="0" w:color="auto"/>
            <w:right w:val="none" w:sz="0" w:space="0" w:color="auto"/>
          </w:divBdr>
          <w:divsChild>
            <w:div w:id="97458310">
              <w:marLeft w:val="0"/>
              <w:marRight w:val="0"/>
              <w:marTop w:val="0"/>
              <w:marBottom w:val="0"/>
              <w:divBdr>
                <w:top w:val="none" w:sz="0" w:space="0" w:color="auto"/>
                <w:left w:val="none" w:sz="0" w:space="0" w:color="auto"/>
                <w:bottom w:val="none" w:sz="0" w:space="0" w:color="auto"/>
                <w:right w:val="none" w:sz="0" w:space="0" w:color="auto"/>
              </w:divBdr>
              <w:divsChild>
                <w:div w:id="1869680751">
                  <w:marLeft w:val="0"/>
                  <w:marRight w:val="0"/>
                  <w:marTop w:val="0"/>
                  <w:marBottom w:val="0"/>
                  <w:divBdr>
                    <w:top w:val="none" w:sz="0" w:space="0" w:color="auto"/>
                    <w:left w:val="none" w:sz="0" w:space="0" w:color="auto"/>
                    <w:bottom w:val="none" w:sz="0" w:space="0" w:color="auto"/>
                    <w:right w:val="none" w:sz="0" w:space="0" w:color="auto"/>
                  </w:divBdr>
                  <w:divsChild>
                    <w:div w:id="1931697281">
                      <w:marLeft w:val="0"/>
                      <w:marRight w:val="0"/>
                      <w:marTop w:val="0"/>
                      <w:marBottom w:val="0"/>
                      <w:divBdr>
                        <w:top w:val="none" w:sz="0" w:space="0" w:color="auto"/>
                        <w:left w:val="none" w:sz="0" w:space="0" w:color="auto"/>
                        <w:bottom w:val="none" w:sz="0" w:space="0" w:color="auto"/>
                        <w:right w:val="none" w:sz="0" w:space="0" w:color="auto"/>
                      </w:divBdr>
                      <w:divsChild>
                        <w:div w:id="1298222422">
                          <w:marLeft w:val="0"/>
                          <w:marRight w:val="0"/>
                          <w:marTop w:val="0"/>
                          <w:marBottom w:val="0"/>
                          <w:divBdr>
                            <w:top w:val="none" w:sz="0" w:space="0" w:color="auto"/>
                            <w:left w:val="none" w:sz="0" w:space="0" w:color="auto"/>
                            <w:bottom w:val="none" w:sz="0" w:space="0" w:color="auto"/>
                            <w:right w:val="none" w:sz="0" w:space="0" w:color="auto"/>
                          </w:divBdr>
                          <w:divsChild>
                            <w:div w:id="13778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607032">
      <w:bodyDiv w:val="1"/>
      <w:marLeft w:val="0"/>
      <w:marRight w:val="0"/>
      <w:marTop w:val="0"/>
      <w:marBottom w:val="0"/>
      <w:divBdr>
        <w:top w:val="none" w:sz="0" w:space="0" w:color="auto"/>
        <w:left w:val="none" w:sz="0" w:space="0" w:color="auto"/>
        <w:bottom w:val="none" w:sz="0" w:space="0" w:color="auto"/>
        <w:right w:val="none" w:sz="0" w:space="0" w:color="auto"/>
      </w:divBdr>
    </w:div>
    <w:div w:id="1253855783">
      <w:bodyDiv w:val="1"/>
      <w:marLeft w:val="0"/>
      <w:marRight w:val="0"/>
      <w:marTop w:val="0"/>
      <w:marBottom w:val="0"/>
      <w:divBdr>
        <w:top w:val="none" w:sz="0" w:space="0" w:color="auto"/>
        <w:left w:val="none" w:sz="0" w:space="0" w:color="auto"/>
        <w:bottom w:val="none" w:sz="0" w:space="0" w:color="auto"/>
        <w:right w:val="none" w:sz="0" w:space="0" w:color="auto"/>
      </w:divBdr>
    </w:div>
    <w:div w:id="1349216478">
      <w:bodyDiv w:val="1"/>
      <w:marLeft w:val="0"/>
      <w:marRight w:val="0"/>
      <w:marTop w:val="0"/>
      <w:marBottom w:val="0"/>
      <w:divBdr>
        <w:top w:val="none" w:sz="0" w:space="0" w:color="auto"/>
        <w:left w:val="none" w:sz="0" w:space="0" w:color="auto"/>
        <w:bottom w:val="none" w:sz="0" w:space="0" w:color="auto"/>
        <w:right w:val="none" w:sz="0" w:space="0" w:color="auto"/>
      </w:divBdr>
      <w:divsChild>
        <w:div w:id="1248660870">
          <w:marLeft w:val="0"/>
          <w:marRight w:val="0"/>
          <w:marTop w:val="0"/>
          <w:marBottom w:val="0"/>
          <w:divBdr>
            <w:top w:val="none" w:sz="0" w:space="0" w:color="auto"/>
            <w:left w:val="none" w:sz="0" w:space="0" w:color="auto"/>
            <w:bottom w:val="none" w:sz="0" w:space="0" w:color="auto"/>
            <w:right w:val="none" w:sz="0" w:space="0" w:color="auto"/>
          </w:divBdr>
          <w:divsChild>
            <w:div w:id="603924898">
              <w:marLeft w:val="0"/>
              <w:marRight w:val="0"/>
              <w:marTop w:val="0"/>
              <w:marBottom w:val="0"/>
              <w:divBdr>
                <w:top w:val="none" w:sz="0" w:space="0" w:color="auto"/>
                <w:left w:val="none" w:sz="0" w:space="0" w:color="auto"/>
                <w:bottom w:val="none" w:sz="0" w:space="0" w:color="auto"/>
                <w:right w:val="none" w:sz="0" w:space="0" w:color="auto"/>
              </w:divBdr>
              <w:divsChild>
                <w:div w:id="2033648768">
                  <w:marLeft w:val="0"/>
                  <w:marRight w:val="0"/>
                  <w:marTop w:val="0"/>
                  <w:marBottom w:val="0"/>
                  <w:divBdr>
                    <w:top w:val="none" w:sz="0" w:space="0" w:color="auto"/>
                    <w:left w:val="none" w:sz="0" w:space="0" w:color="auto"/>
                    <w:bottom w:val="none" w:sz="0" w:space="0" w:color="auto"/>
                    <w:right w:val="none" w:sz="0" w:space="0" w:color="auto"/>
                  </w:divBdr>
                  <w:divsChild>
                    <w:div w:id="2067684915">
                      <w:marLeft w:val="0"/>
                      <w:marRight w:val="0"/>
                      <w:marTop w:val="0"/>
                      <w:marBottom w:val="0"/>
                      <w:divBdr>
                        <w:top w:val="none" w:sz="0" w:space="0" w:color="auto"/>
                        <w:left w:val="none" w:sz="0" w:space="0" w:color="auto"/>
                        <w:bottom w:val="none" w:sz="0" w:space="0" w:color="auto"/>
                        <w:right w:val="none" w:sz="0" w:space="0" w:color="auto"/>
                      </w:divBdr>
                      <w:divsChild>
                        <w:div w:id="922759401">
                          <w:marLeft w:val="0"/>
                          <w:marRight w:val="0"/>
                          <w:marTop w:val="0"/>
                          <w:marBottom w:val="0"/>
                          <w:divBdr>
                            <w:top w:val="none" w:sz="0" w:space="0" w:color="auto"/>
                            <w:left w:val="none" w:sz="0" w:space="0" w:color="auto"/>
                            <w:bottom w:val="none" w:sz="0" w:space="0" w:color="auto"/>
                            <w:right w:val="none" w:sz="0" w:space="0" w:color="auto"/>
                          </w:divBdr>
                          <w:divsChild>
                            <w:div w:id="15500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522258">
      <w:bodyDiv w:val="1"/>
      <w:marLeft w:val="0"/>
      <w:marRight w:val="0"/>
      <w:marTop w:val="0"/>
      <w:marBottom w:val="0"/>
      <w:divBdr>
        <w:top w:val="none" w:sz="0" w:space="0" w:color="auto"/>
        <w:left w:val="none" w:sz="0" w:space="0" w:color="auto"/>
        <w:bottom w:val="none" w:sz="0" w:space="0" w:color="auto"/>
        <w:right w:val="none" w:sz="0" w:space="0" w:color="auto"/>
      </w:divBdr>
    </w:div>
    <w:div w:id="1678462322">
      <w:bodyDiv w:val="1"/>
      <w:marLeft w:val="0"/>
      <w:marRight w:val="0"/>
      <w:marTop w:val="0"/>
      <w:marBottom w:val="0"/>
      <w:divBdr>
        <w:top w:val="none" w:sz="0" w:space="0" w:color="auto"/>
        <w:left w:val="none" w:sz="0" w:space="0" w:color="auto"/>
        <w:bottom w:val="none" w:sz="0" w:space="0" w:color="auto"/>
        <w:right w:val="none" w:sz="0" w:space="0" w:color="auto"/>
      </w:divBdr>
      <w:divsChild>
        <w:div w:id="98959636">
          <w:marLeft w:val="0"/>
          <w:marRight w:val="0"/>
          <w:marTop w:val="0"/>
          <w:marBottom w:val="0"/>
          <w:divBdr>
            <w:top w:val="none" w:sz="0" w:space="0" w:color="auto"/>
            <w:left w:val="none" w:sz="0" w:space="0" w:color="auto"/>
            <w:bottom w:val="none" w:sz="0" w:space="0" w:color="auto"/>
            <w:right w:val="none" w:sz="0" w:space="0" w:color="auto"/>
          </w:divBdr>
          <w:divsChild>
            <w:div w:id="1934044857">
              <w:marLeft w:val="0"/>
              <w:marRight w:val="0"/>
              <w:marTop w:val="0"/>
              <w:marBottom w:val="0"/>
              <w:divBdr>
                <w:top w:val="none" w:sz="0" w:space="0" w:color="auto"/>
                <w:left w:val="none" w:sz="0" w:space="0" w:color="auto"/>
                <w:bottom w:val="none" w:sz="0" w:space="0" w:color="auto"/>
                <w:right w:val="none" w:sz="0" w:space="0" w:color="auto"/>
              </w:divBdr>
              <w:divsChild>
                <w:div w:id="1091924609">
                  <w:marLeft w:val="0"/>
                  <w:marRight w:val="0"/>
                  <w:marTop w:val="0"/>
                  <w:marBottom w:val="0"/>
                  <w:divBdr>
                    <w:top w:val="none" w:sz="0" w:space="0" w:color="auto"/>
                    <w:left w:val="none" w:sz="0" w:space="0" w:color="auto"/>
                    <w:bottom w:val="none" w:sz="0" w:space="0" w:color="auto"/>
                    <w:right w:val="none" w:sz="0" w:space="0" w:color="auto"/>
                  </w:divBdr>
                  <w:divsChild>
                    <w:div w:id="1482623819">
                      <w:marLeft w:val="0"/>
                      <w:marRight w:val="0"/>
                      <w:marTop w:val="0"/>
                      <w:marBottom w:val="0"/>
                      <w:divBdr>
                        <w:top w:val="none" w:sz="0" w:space="0" w:color="auto"/>
                        <w:left w:val="none" w:sz="0" w:space="0" w:color="auto"/>
                        <w:bottom w:val="none" w:sz="0" w:space="0" w:color="auto"/>
                        <w:right w:val="none" w:sz="0" w:space="0" w:color="auto"/>
                      </w:divBdr>
                      <w:divsChild>
                        <w:div w:id="1202861609">
                          <w:marLeft w:val="0"/>
                          <w:marRight w:val="0"/>
                          <w:marTop w:val="0"/>
                          <w:marBottom w:val="0"/>
                          <w:divBdr>
                            <w:top w:val="none" w:sz="0" w:space="0" w:color="auto"/>
                            <w:left w:val="none" w:sz="0" w:space="0" w:color="auto"/>
                            <w:bottom w:val="none" w:sz="0" w:space="0" w:color="auto"/>
                            <w:right w:val="none" w:sz="0" w:space="0" w:color="auto"/>
                          </w:divBdr>
                          <w:divsChild>
                            <w:div w:id="12455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167852">
      <w:bodyDiv w:val="1"/>
      <w:marLeft w:val="0"/>
      <w:marRight w:val="0"/>
      <w:marTop w:val="0"/>
      <w:marBottom w:val="0"/>
      <w:divBdr>
        <w:top w:val="none" w:sz="0" w:space="0" w:color="auto"/>
        <w:left w:val="none" w:sz="0" w:space="0" w:color="auto"/>
        <w:bottom w:val="none" w:sz="0" w:space="0" w:color="auto"/>
        <w:right w:val="none" w:sz="0" w:space="0" w:color="auto"/>
      </w:divBdr>
    </w:div>
    <w:div w:id="1749615045">
      <w:bodyDiv w:val="1"/>
      <w:marLeft w:val="0"/>
      <w:marRight w:val="0"/>
      <w:marTop w:val="0"/>
      <w:marBottom w:val="0"/>
      <w:divBdr>
        <w:top w:val="none" w:sz="0" w:space="0" w:color="auto"/>
        <w:left w:val="none" w:sz="0" w:space="0" w:color="auto"/>
        <w:bottom w:val="none" w:sz="0" w:space="0" w:color="auto"/>
        <w:right w:val="none" w:sz="0" w:space="0" w:color="auto"/>
      </w:divBdr>
      <w:divsChild>
        <w:div w:id="841164899">
          <w:marLeft w:val="0"/>
          <w:marRight w:val="0"/>
          <w:marTop w:val="0"/>
          <w:marBottom w:val="0"/>
          <w:divBdr>
            <w:top w:val="none" w:sz="0" w:space="0" w:color="auto"/>
            <w:left w:val="none" w:sz="0" w:space="0" w:color="auto"/>
            <w:bottom w:val="none" w:sz="0" w:space="0" w:color="auto"/>
            <w:right w:val="none" w:sz="0" w:space="0" w:color="auto"/>
          </w:divBdr>
          <w:divsChild>
            <w:div w:id="1342898601">
              <w:marLeft w:val="0"/>
              <w:marRight w:val="0"/>
              <w:marTop w:val="0"/>
              <w:marBottom w:val="0"/>
              <w:divBdr>
                <w:top w:val="none" w:sz="0" w:space="0" w:color="auto"/>
                <w:left w:val="none" w:sz="0" w:space="0" w:color="auto"/>
                <w:bottom w:val="none" w:sz="0" w:space="0" w:color="auto"/>
                <w:right w:val="none" w:sz="0" w:space="0" w:color="auto"/>
              </w:divBdr>
              <w:divsChild>
                <w:div w:id="1147011748">
                  <w:marLeft w:val="0"/>
                  <w:marRight w:val="0"/>
                  <w:marTop w:val="0"/>
                  <w:marBottom w:val="0"/>
                  <w:divBdr>
                    <w:top w:val="none" w:sz="0" w:space="0" w:color="auto"/>
                    <w:left w:val="none" w:sz="0" w:space="0" w:color="auto"/>
                    <w:bottom w:val="none" w:sz="0" w:space="0" w:color="auto"/>
                    <w:right w:val="none" w:sz="0" w:space="0" w:color="auto"/>
                  </w:divBdr>
                  <w:divsChild>
                    <w:div w:id="805972490">
                      <w:marLeft w:val="0"/>
                      <w:marRight w:val="0"/>
                      <w:marTop w:val="0"/>
                      <w:marBottom w:val="0"/>
                      <w:divBdr>
                        <w:top w:val="none" w:sz="0" w:space="0" w:color="auto"/>
                        <w:left w:val="none" w:sz="0" w:space="0" w:color="auto"/>
                        <w:bottom w:val="none" w:sz="0" w:space="0" w:color="auto"/>
                        <w:right w:val="none" w:sz="0" w:space="0" w:color="auto"/>
                      </w:divBdr>
                      <w:divsChild>
                        <w:div w:id="1932617039">
                          <w:marLeft w:val="0"/>
                          <w:marRight w:val="0"/>
                          <w:marTop w:val="0"/>
                          <w:marBottom w:val="0"/>
                          <w:divBdr>
                            <w:top w:val="none" w:sz="0" w:space="0" w:color="auto"/>
                            <w:left w:val="none" w:sz="0" w:space="0" w:color="auto"/>
                            <w:bottom w:val="none" w:sz="0" w:space="0" w:color="auto"/>
                            <w:right w:val="none" w:sz="0" w:space="0" w:color="auto"/>
                          </w:divBdr>
                          <w:divsChild>
                            <w:div w:id="13347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853612">
      <w:bodyDiv w:val="1"/>
      <w:marLeft w:val="0"/>
      <w:marRight w:val="0"/>
      <w:marTop w:val="0"/>
      <w:marBottom w:val="0"/>
      <w:divBdr>
        <w:top w:val="none" w:sz="0" w:space="0" w:color="auto"/>
        <w:left w:val="none" w:sz="0" w:space="0" w:color="auto"/>
        <w:bottom w:val="none" w:sz="0" w:space="0" w:color="auto"/>
        <w:right w:val="none" w:sz="0" w:space="0" w:color="auto"/>
      </w:divBdr>
    </w:div>
    <w:div w:id="1765030624">
      <w:bodyDiv w:val="1"/>
      <w:marLeft w:val="0"/>
      <w:marRight w:val="0"/>
      <w:marTop w:val="0"/>
      <w:marBottom w:val="0"/>
      <w:divBdr>
        <w:top w:val="none" w:sz="0" w:space="0" w:color="auto"/>
        <w:left w:val="none" w:sz="0" w:space="0" w:color="auto"/>
        <w:bottom w:val="none" w:sz="0" w:space="0" w:color="auto"/>
        <w:right w:val="none" w:sz="0" w:space="0" w:color="auto"/>
      </w:divBdr>
    </w:div>
    <w:div w:id="1782990045">
      <w:bodyDiv w:val="1"/>
      <w:marLeft w:val="0"/>
      <w:marRight w:val="0"/>
      <w:marTop w:val="0"/>
      <w:marBottom w:val="0"/>
      <w:divBdr>
        <w:top w:val="none" w:sz="0" w:space="0" w:color="auto"/>
        <w:left w:val="none" w:sz="0" w:space="0" w:color="auto"/>
        <w:bottom w:val="none" w:sz="0" w:space="0" w:color="auto"/>
        <w:right w:val="none" w:sz="0" w:space="0" w:color="auto"/>
      </w:divBdr>
    </w:div>
    <w:div w:id="1873375486">
      <w:bodyDiv w:val="1"/>
      <w:marLeft w:val="0"/>
      <w:marRight w:val="0"/>
      <w:marTop w:val="0"/>
      <w:marBottom w:val="0"/>
      <w:divBdr>
        <w:top w:val="none" w:sz="0" w:space="0" w:color="auto"/>
        <w:left w:val="none" w:sz="0" w:space="0" w:color="auto"/>
        <w:bottom w:val="none" w:sz="0" w:space="0" w:color="auto"/>
        <w:right w:val="none" w:sz="0" w:space="0" w:color="auto"/>
      </w:divBdr>
      <w:divsChild>
        <w:div w:id="523371049">
          <w:marLeft w:val="0"/>
          <w:marRight w:val="0"/>
          <w:marTop w:val="0"/>
          <w:marBottom w:val="0"/>
          <w:divBdr>
            <w:top w:val="none" w:sz="0" w:space="0" w:color="auto"/>
            <w:left w:val="none" w:sz="0" w:space="0" w:color="auto"/>
            <w:bottom w:val="none" w:sz="0" w:space="0" w:color="auto"/>
            <w:right w:val="none" w:sz="0" w:space="0" w:color="auto"/>
          </w:divBdr>
          <w:divsChild>
            <w:div w:id="735519937">
              <w:marLeft w:val="0"/>
              <w:marRight w:val="0"/>
              <w:marTop w:val="0"/>
              <w:marBottom w:val="0"/>
              <w:divBdr>
                <w:top w:val="none" w:sz="0" w:space="0" w:color="auto"/>
                <w:left w:val="none" w:sz="0" w:space="0" w:color="auto"/>
                <w:bottom w:val="none" w:sz="0" w:space="0" w:color="auto"/>
                <w:right w:val="none" w:sz="0" w:space="0" w:color="auto"/>
              </w:divBdr>
              <w:divsChild>
                <w:div w:id="1143814206">
                  <w:marLeft w:val="0"/>
                  <w:marRight w:val="0"/>
                  <w:marTop w:val="0"/>
                  <w:marBottom w:val="0"/>
                  <w:divBdr>
                    <w:top w:val="none" w:sz="0" w:space="0" w:color="auto"/>
                    <w:left w:val="none" w:sz="0" w:space="0" w:color="auto"/>
                    <w:bottom w:val="none" w:sz="0" w:space="0" w:color="auto"/>
                    <w:right w:val="none" w:sz="0" w:space="0" w:color="auto"/>
                  </w:divBdr>
                  <w:divsChild>
                    <w:div w:id="12094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96944">
          <w:marLeft w:val="0"/>
          <w:marRight w:val="0"/>
          <w:marTop w:val="0"/>
          <w:marBottom w:val="0"/>
          <w:divBdr>
            <w:top w:val="none" w:sz="0" w:space="0" w:color="auto"/>
            <w:left w:val="none" w:sz="0" w:space="0" w:color="auto"/>
            <w:bottom w:val="none" w:sz="0" w:space="0" w:color="auto"/>
            <w:right w:val="none" w:sz="0" w:space="0" w:color="auto"/>
          </w:divBdr>
          <w:divsChild>
            <w:div w:id="1808862407">
              <w:marLeft w:val="0"/>
              <w:marRight w:val="0"/>
              <w:marTop w:val="0"/>
              <w:marBottom w:val="0"/>
              <w:divBdr>
                <w:top w:val="none" w:sz="0" w:space="0" w:color="auto"/>
                <w:left w:val="none" w:sz="0" w:space="0" w:color="auto"/>
                <w:bottom w:val="none" w:sz="0" w:space="0" w:color="auto"/>
                <w:right w:val="none" w:sz="0" w:space="0" w:color="auto"/>
              </w:divBdr>
              <w:divsChild>
                <w:div w:id="603269619">
                  <w:marLeft w:val="0"/>
                  <w:marRight w:val="0"/>
                  <w:marTop w:val="0"/>
                  <w:marBottom w:val="0"/>
                  <w:divBdr>
                    <w:top w:val="none" w:sz="0" w:space="0" w:color="auto"/>
                    <w:left w:val="none" w:sz="0" w:space="0" w:color="auto"/>
                    <w:bottom w:val="none" w:sz="0" w:space="0" w:color="auto"/>
                    <w:right w:val="none" w:sz="0" w:space="0" w:color="auto"/>
                  </w:divBdr>
                  <w:divsChild>
                    <w:div w:id="15172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5142">
      <w:bodyDiv w:val="1"/>
      <w:marLeft w:val="0"/>
      <w:marRight w:val="0"/>
      <w:marTop w:val="0"/>
      <w:marBottom w:val="0"/>
      <w:divBdr>
        <w:top w:val="none" w:sz="0" w:space="0" w:color="auto"/>
        <w:left w:val="none" w:sz="0" w:space="0" w:color="auto"/>
        <w:bottom w:val="none" w:sz="0" w:space="0" w:color="auto"/>
        <w:right w:val="none" w:sz="0" w:space="0" w:color="auto"/>
      </w:divBdr>
    </w:div>
    <w:div w:id="1978955011">
      <w:bodyDiv w:val="1"/>
      <w:marLeft w:val="0"/>
      <w:marRight w:val="0"/>
      <w:marTop w:val="0"/>
      <w:marBottom w:val="0"/>
      <w:divBdr>
        <w:top w:val="none" w:sz="0" w:space="0" w:color="auto"/>
        <w:left w:val="none" w:sz="0" w:space="0" w:color="auto"/>
        <w:bottom w:val="none" w:sz="0" w:space="0" w:color="auto"/>
        <w:right w:val="none" w:sz="0" w:space="0" w:color="auto"/>
      </w:divBdr>
    </w:div>
    <w:div w:id="2004429652">
      <w:bodyDiv w:val="1"/>
      <w:marLeft w:val="0"/>
      <w:marRight w:val="0"/>
      <w:marTop w:val="0"/>
      <w:marBottom w:val="0"/>
      <w:divBdr>
        <w:top w:val="none" w:sz="0" w:space="0" w:color="auto"/>
        <w:left w:val="none" w:sz="0" w:space="0" w:color="auto"/>
        <w:bottom w:val="none" w:sz="0" w:space="0" w:color="auto"/>
        <w:right w:val="none" w:sz="0" w:space="0" w:color="auto"/>
      </w:divBdr>
    </w:div>
    <w:div w:id="212619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melsasagin/machine-learning-alan%C4%B1nda-kullan%C4%B1lan-model-evaluation-teknikleri-7731abbf580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eeexplore.ieee.org/document/941647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abs/pii/S014829631830619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altexsoft.com/blog/fake-review-detection/" TargetMode="External"/><Relationship Id="rId4" Type="http://schemas.openxmlformats.org/officeDocument/2006/relationships/webSettings" Target="webSettings.xml"/><Relationship Id="rId9" Type="http://schemas.openxmlformats.org/officeDocument/2006/relationships/hyperlink" Target="https://www.weforum.org/stories/2021/08/fake-online-reviews-are-a-152-billion-problem-heres-how-to-silence-them/" TargetMode="External"/><Relationship Id="rId14" Type="http://schemas.openxmlformats.org/officeDocument/2006/relationships/hyperlink" Target="https://www.gov.uk/government/publications/investigating-the-prevalence-and-impact-of-fake-reviews/fake-online-reviews-research-executive-summar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9</Pages>
  <Words>4852</Words>
  <Characters>27662</Characters>
  <Application>Microsoft Office Word</Application>
  <DocSecurity>0</DocSecurity>
  <Lines>230</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karaduman</dc:creator>
  <cp:keywords/>
  <dc:description/>
  <cp:lastModifiedBy>viranvural@gmail.com</cp:lastModifiedBy>
  <cp:revision>19</cp:revision>
  <dcterms:created xsi:type="dcterms:W3CDTF">2024-11-02T23:56:00Z</dcterms:created>
  <dcterms:modified xsi:type="dcterms:W3CDTF">2024-11-11T10:15:00Z</dcterms:modified>
</cp:coreProperties>
</file>