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left="1683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832860" cy="1234440"/>
            <wp:effectExtent l="0" t="0" r="0" b="0"/>
            <wp:docPr id="1" name="image1.png" descr="gelisim-universitesi-logo-3-11_7cd30541ed44493fbd5a5e1ad39764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elisim-universitesi-logo-3-11_7cd30541ed44493fbd5a5e1ad397644f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067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left"/>
        <w:rPr>
          <w:sz w:val="20"/>
        </w:rPr>
      </w:pPr>
    </w:p>
    <w:p>
      <w:pPr>
        <w:pStyle w:val="11"/>
        <w:jc w:val="left"/>
        <w:rPr>
          <w:sz w:val="20"/>
        </w:rPr>
      </w:pPr>
    </w:p>
    <w:p>
      <w:pPr>
        <w:pStyle w:val="11"/>
        <w:spacing w:before="7"/>
        <w:jc w:val="left"/>
        <w:rPr>
          <w:sz w:val="26"/>
        </w:rPr>
      </w:pPr>
    </w:p>
    <w:p>
      <w:pPr>
        <w:pStyle w:val="3"/>
        <w:spacing w:before="91" w:line="549" w:lineRule="auto"/>
        <w:ind w:left="2233" w:right="2861"/>
        <w:jc w:val="left"/>
      </w:pPr>
      <w:bookmarkStart w:id="0" w:name="_Toc14783"/>
      <w:bookmarkStart w:id="1" w:name="_Toc26547"/>
      <w:bookmarkStart w:id="2" w:name="_Toc1353"/>
      <w:r>
        <w:t>İSTANBUL GELİŞİM MESLEK YÜKSEKOKULU</w:t>
      </w:r>
      <w:r>
        <w:rPr>
          <w:spacing w:val="-52"/>
        </w:rPr>
        <w:t xml:space="preserve"> </w:t>
      </w:r>
      <w:r>
        <w:t>BİLGİSAYAR TEKNOLOJİLERİ BÖLÜMÜ</w:t>
      </w:r>
      <w:r>
        <w:rPr>
          <w:spacing w:val="1"/>
        </w:rPr>
        <w:t xml:space="preserve"> </w:t>
      </w:r>
      <w:r>
        <w:t>BİLGİSAYAR</w:t>
      </w:r>
      <w:r>
        <w:rPr>
          <w:spacing w:val="-3"/>
        </w:rPr>
        <w:t xml:space="preserve"> </w:t>
      </w:r>
      <w:r>
        <w:t>PROGRAMCILIĞI</w:t>
      </w:r>
      <w:r>
        <w:rPr>
          <w:spacing w:val="-1"/>
        </w:rPr>
        <w:t xml:space="preserve"> </w:t>
      </w:r>
      <w:r>
        <w:t>PROGRAMI</w:t>
      </w:r>
      <w:bookmarkEnd w:id="0"/>
      <w:bookmarkEnd w:id="1"/>
      <w:bookmarkEnd w:id="2"/>
    </w:p>
    <w:p>
      <w:pPr>
        <w:pStyle w:val="11"/>
        <w:jc w:val="left"/>
        <w:rPr>
          <w:b/>
          <w:sz w:val="24"/>
        </w:rPr>
      </w:pPr>
    </w:p>
    <w:p>
      <w:pPr>
        <w:pStyle w:val="11"/>
        <w:jc w:val="left"/>
        <w:rPr>
          <w:b/>
          <w:sz w:val="24"/>
        </w:rPr>
      </w:pPr>
    </w:p>
    <w:p>
      <w:pPr>
        <w:pStyle w:val="11"/>
        <w:jc w:val="left"/>
        <w:rPr>
          <w:b/>
          <w:sz w:val="24"/>
        </w:rPr>
      </w:pPr>
    </w:p>
    <w:p>
      <w:pPr>
        <w:pStyle w:val="11"/>
        <w:spacing w:before="10"/>
        <w:jc w:val="left"/>
        <w:rPr>
          <w:b/>
          <w:sz w:val="32"/>
        </w:rPr>
      </w:pPr>
    </w:p>
    <w:p>
      <w:pPr>
        <w:pStyle w:val="3"/>
        <w:spacing w:line="552" w:lineRule="auto"/>
        <w:ind w:left="1547" w:right="2178" w:firstLine="719" w:firstLineChars="0"/>
        <w:jc w:val="left"/>
        <w:rPr>
          <w:rFonts w:hint="default"/>
          <w:lang w:val="tr-TR"/>
        </w:rPr>
      </w:pPr>
      <w:bookmarkStart w:id="3" w:name="_Toc16360"/>
      <w:bookmarkStart w:id="4" w:name="_Toc24805"/>
      <w:bookmarkStart w:id="5" w:name="_Toc28594"/>
      <w:r>
        <w:rPr>
          <w:rFonts w:hint="default"/>
          <w:lang w:val="tr-TR"/>
        </w:rPr>
        <w:t>PYTHON DİLİ İLE CİLT HASTALIKLARI</w:t>
      </w:r>
      <w:bookmarkEnd w:id="3"/>
      <w:bookmarkEnd w:id="4"/>
      <w:bookmarkEnd w:id="5"/>
    </w:p>
    <w:p>
      <w:pPr>
        <w:pStyle w:val="3"/>
        <w:spacing w:line="552" w:lineRule="auto"/>
        <w:ind w:left="1547" w:right="2178" w:firstLine="1438" w:firstLineChars="0"/>
        <w:jc w:val="left"/>
      </w:pPr>
      <w:bookmarkStart w:id="6" w:name="_Toc12787"/>
      <w:bookmarkStart w:id="7" w:name="_Toc7931"/>
      <w:bookmarkStart w:id="8" w:name="_Toc16273"/>
      <w:r>
        <w:rPr>
          <w:rFonts w:hint="default"/>
          <w:lang w:val="tr-TR"/>
        </w:rPr>
        <w:t>VERİ SETİNİN İNCELENMESİ</w:t>
      </w:r>
      <w:bookmarkEnd w:id="6"/>
      <w:bookmarkEnd w:id="7"/>
      <w:bookmarkEnd w:id="8"/>
    </w:p>
    <w:p>
      <w:pPr>
        <w:pStyle w:val="11"/>
        <w:jc w:val="left"/>
        <w:rPr>
          <w:b/>
          <w:sz w:val="24"/>
        </w:rPr>
      </w:pPr>
    </w:p>
    <w:p>
      <w:pPr>
        <w:pStyle w:val="11"/>
        <w:jc w:val="left"/>
        <w:rPr>
          <w:b/>
          <w:sz w:val="24"/>
        </w:rPr>
      </w:pPr>
    </w:p>
    <w:p>
      <w:pPr>
        <w:pStyle w:val="11"/>
        <w:jc w:val="left"/>
        <w:rPr>
          <w:b/>
          <w:sz w:val="24"/>
        </w:rPr>
      </w:pPr>
    </w:p>
    <w:p>
      <w:pPr>
        <w:pStyle w:val="11"/>
        <w:jc w:val="left"/>
        <w:rPr>
          <w:b/>
          <w:sz w:val="24"/>
        </w:rPr>
      </w:pPr>
    </w:p>
    <w:p>
      <w:pPr>
        <w:pStyle w:val="11"/>
        <w:jc w:val="left"/>
        <w:rPr>
          <w:b/>
          <w:sz w:val="24"/>
        </w:rPr>
      </w:pPr>
    </w:p>
    <w:p>
      <w:pPr>
        <w:pStyle w:val="11"/>
        <w:spacing w:before="11"/>
        <w:jc w:val="left"/>
        <w:rPr>
          <w:b/>
          <w:sz w:val="30"/>
        </w:rPr>
      </w:pPr>
    </w:p>
    <w:p>
      <w:pPr>
        <w:bidi w:val="0"/>
        <w:ind w:left="2880" w:leftChars="0" w:firstLine="720" w:firstLineChars="0"/>
        <w:jc w:val="left"/>
        <w:rPr>
          <w:b/>
          <w:bCs/>
        </w:rPr>
      </w:pPr>
      <w:bookmarkStart w:id="9" w:name="_Toc10086"/>
      <w:r>
        <w:rPr>
          <w:b/>
          <w:bCs/>
        </w:rPr>
        <w:t>Hazırlayan:</w:t>
      </w:r>
    </w:p>
    <w:p>
      <w:pPr>
        <w:bidi w:val="0"/>
        <w:ind w:left="2160" w:leftChars="0" w:firstLine="830" w:firstLineChars="377"/>
        <w:jc w:val="left"/>
        <w:rPr>
          <w:rFonts w:hint="default"/>
          <w:b/>
          <w:bCs/>
          <w:lang w:val="tr-TR"/>
        </w:rPr>
      </w:pPr>
      <w:r>
        <w:rPr>
          <w:b/>
          <w:bCs/>
        </w:rPr>
        <w:t>220111</w:t>
      </w:r>
      <w:r>
        <w:rPr>
          <w:rFonts w:hint="default"/>
          <w:b/>
          <w:bCs/>
          <w:lang w:val="tr-TR"/>
        </w:rPr>
        <w:t>699 - Hatice AYVA</w:t>
      </w:r>
    </w:p>
    <w:p>
      <w:pPr>
        <w:bidi w:val="0"/>
        <w:ind w:left="2160" w:leftChars="0" w:firstLine="830" w:firstLineChars="377"/>
        <w:jc w:val="left"/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210111425 - Emirhan GÜL</w:t>
      </w:r>
      <w:bookmarkEnd w:id="9"/>
    </w:p>
    <w:p>
      <w:pPr>
        <w:bidi w:val="0"/>
        <w:ind w:left="2160" w:leftChars="0" w:firstLine="830" w:firstLineChars="377"/>
        <w:jc w:val="left"/>
        <w:rPr>
          <w:rFonts w:hint="default"/>
          <w:b/>
          <w:bCs/>
          <w:lang w:val="tr-TR"/>
        </w:rPr>
      </w:pPr>
      <w:bookmarkStart w:id="10" w:name="_Toc18194"/>
      <w:r>
        <w:rPr>
          <w:rFonts w:hint="default"/>
          <w:b/>
          <w:bCs/>
          <w:lang w:val="tr-TR"/>
        </w:rPr>
        <w:t>220111703 - Beyzanur MURAT</w:t>
      </w:r>
      <w:bookmarkEnd w:id="10"/>
    </w:p>
    <w:p>
      <w:pPr>
        <w:bidi w:val="0"/>
        <w:ind w:left="2160" w:leftChars="0" w:firstLine="720" w:firstLineChars="0"/>
        <w:jc w:val="left"/>
        <w:rPr>
          <w:rFonts w:hint="default"/>
          <w:b/>
          <w:bCs/>
          <w:lang w:val="tr-TR"/>
        </w:rPr>
      </w:pPr>
    </w:p>
    <w:p>
      <w:pPr>
        <w:bidi w:val="0"/>
        <w:ind w:left="2160" w:leftChars="0" w:firstLine="720" w:firstLineChars="0"/>
        <w:jc w:val="left"/>
        <w:rPr>
          <w:rFonts w:hint="default"/>
          <w:b/>
          <w:bCs/>
          <w:lang w:val="tr-TR"/>
        </w:rPr>
      </w:pPr>
    </w:p>
    <w:p>
      <w:pPr>
        <w:bidi w:val="0"/>
        <w:ind w:left="2160" w:leftChars="0" w:firstLine="720" w:firstLineChars="0"/>
        <w:jc w:val="left"/>
        <w:rPr>
          <w:rFonts w:hint="default"/>
          <w:b/>
          <w:bCs/>
          <w:lang w:val="tr-TR"/>
        </w:rPr>
      </w:pPr>
    </w:p>
    <w:p>
      <w:pPr>
        <w:bidi w:val="0"/>
        <w:jc w:val="left"/>
        <w:rPr>
          <w:rFonts w:hint="default"/>
          <w:b/>
          <w:bCs/>
          <w:lang w:val="tr-TR"/>
        </w:rPr>
      </w:pPr>
    </w:p>
    <w:p>
      <w:pPr>
        <w:bidi w:val="0"/>
        <w:ind w:left="2160" w:leftChars="0" w:firstLine="830" w:firstLineChars="377"/>
        <w:jc w:val="left"/>
        <w:rPr>
          <w:rFonts w:hint="default"/>
          <w:b/>
          <w:bCs/>
          <w:lang w:val="tr-TR"/>
        </w:rPr>
      </w:pPr>
      <w:bookmarkStart w:id="11" w:name="_Toc31351"/>
      <w:r>
        <w:rPr>
          <w:b/>
          <w:bCs/>
        </w:rPr>
        <w:t xml:space="preserve">Ödev Danışmanı: </w:t>
      </w:r>
      <w:r>
        <w:rPr>
          <w:rFonts w:hint="default"/>
          <w:b/>
          <w:bCs/>
          <w:lang w:val="tr-TR"/>
        </w:rPr>
        <w:tab/>
      </w:r>
      <w:r>
        <w:rPr>
          <w:rFonts w:hint="default"/>
          <w:b/>
          <w:bCs/>
          <w:lang w:val="tr-TR"/>
        </w:rPr>
        <w:tab/>
      </w:r>
      <w:r>
        <w:rPr>
          <w:rFonts w:hint="default"/>
          <w:b/>
          <w:bCs/>
          <w:lang w:val="tr-TR"/>
        </w:rPr>
        <w:tab/>
      </w:r>
      <w:r>
        <w:rPr>
          <w:rFonts w:hint="default"/>
          <w:b/>
          <w:bCs/>
          <w:lang w:val="tr-TR"/>
        </w:rPr>
        <w:tab/>
      </w:r>
      <w:r>
        <w:rPr>
          <w:rFonts w:hint="default"/>
          <w:b/>
          <w:bCs/>
          <w:lang w:val="tr-TR"/>
        </w:rPr>
        <w:tab/>
      </w:r>
      <w:r>
        <w:rPr>
          <w:rFonts w:hint="default"/>
          <w:b/>
          <w:bCs/>
          <w:lang w:val="tr-TR"/>
        </w:rPr>
        <w:tab/>
      </w:r>
      <w:r>
        <w:rPr>
          <w:b/>
          <w:bCs/>
        </w:rPr>
        <w:t>Öğr.Gör.</w:t>
      </w:r>
      <w:r>
        <w:rPr>
          <w:rFonts w:hint="default"/>
          <w:b/>
          <w:bCs/>
          <w:lang w:val="tr-TR"/>
        </w:rPr>
        <w:t>Tuğba</w:t>
      </w:r>
      <w:bookmarkEnd w:id="11"/>
    </w:p>
    <w:p>
      <w:pPr>
        <w:bidi w:val="0"/>
        <w:ind w:left="2160" w:leftChars="0" w:firstLine="830" w:firstLineChars="377"/>
        <w:jc w:val="left"/>
        <w:rPr>
          <w:rFonts w:hint="default"/>
          <w:b/>
          <w:bCs/>
          <w:lang w:val="tr-TR"/>
        </w:rPr>
      </w:pPr>
      <w:bookmarkStart w:id="12" w:name="_Toc12673"/>
      <w:r>
        <w:rPr>
          <w:rFonts w:hint="default"/>
          <w:b/>
          <w:bCs/>
          <w:lang w:val="tr-TR"/>
        </w:rPr>
        <w:t>SARAY ÇETİNKAYA</w:t>
      </w:r>
      <w:bookmarkEnd w:id="12"/>
    </w:p>
    <w:p>
      <w:pPr>
        <w:bidi w:val="0"/>
        <w:jc w:val="left"/>
        <w:rPr>
          <w:b/>
          <w:bCs/>
        </w:rPr>
        <w:sectPr>
          <w:type w:val="continuous"/>
          <w:pgSz w:w="11910" w:h="16840"/>
          <w:pgMar w:top="1560" w:right="200" w:bottom="280" w:left="1680" w:header="720" w:footer="720" w:gutter="0"/>
          <w:cols w:space="720" w:num="1"/>
        </w:sectPr>
      </w:pPr>
    </w:p>
    <w:p>
      <w:pPr>
        <w:pStyle w:val="2"/>
        <w:bidi w:val="0"/>
        <w:jc w:val="left"/>
      </w:pPr>
      <w:bookmarkStart w:id="13" w:name="_Toc4139"/>
      <w:bookmarkStart w:id="14" w:name="_Toc16229"/>
      <w:bookmarkStart w:id="15" w:name="_Toc21459"/>
      <w:r>
        <w:t>ÖDEV TANITIM FORMU</w:t>
      </w:r>
      <w:bookmarkEnd w:id="13"/>
      <w:bookmarkEnd w:id="14"/>
      <w:bookmarkEnd w:id="15"/>
    </w:p>
    <w:p>
      <w:pPr>
        <w:pStyle w:val="11"/>
        <w:spacing w:before="1"/>
        <w:jc w:val="left"/>
        <w:rPr>
          <w:b/>
          <w:sz w:val="28"/>
        </w:rPr>
      </w:pP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t xml:space="preserve">YAZAR ADI SOYADI : </w:t>
      </w:r>
      <w:r>
        <w:rPr>
          <w:rFonts w:hint="default"/>
          <w:lang w:val="tr-TR"/>
        </w:rPr>
        <w:t>HaticeAYVA, Beyzanur MURAT, Emirhan GÜL</w:t>
      </w:r>
      <w:r>
        <w:t xml:space="preserve"> </w:t>
      </w:r>
      <w:r>
        <w:rPr>
          <w:rFonts w:hint="default"/>
          <w:lang w:val="tr-TR"/>
        </w:rPr>
        <w:t>,</w:t>
      </w:r>
    </w:p>
    <w:p>
      <w:pPr>
        <w:bidi w:val="0"/>
        <w:spacing w:line="360" w:lineRule="auto"/>
        <w:jc w:val="left"/>
      </w:pPr>
      <w:r>
        <w:t>ÖDEVİN DİLİ : Türkçe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t>ÖDEVİN ADI :</w:t>
      </w:r>
      <w:r>
        <w:rPr>
          <w:rFonts w:hint="default"/>
          <w:lang w:val="tr-TR"/>
        </w:rPr>
        <w:t xml:space="preserve"> Python Dili İle Cilt Hastalıkları Veri Setinin İncelenmesi</w:t>
      </w:r>
    </w:p>
    <w:p>
      <w:pPr>
        <w:bidi w:val="0"/>
        <w:spacing w:line="360" w:lineRule="auto"/>
        <w:jc w:val="left"/>
      </w:pPr>
      <w:r>
        <w:t>BÖLÜM : Bilgisayar Teknolojileri PROGRAM : Bilgisayar Programcılığı</w:t>
      </w:r>
    </w:p>
    <w:p>
      <w:pPr>
        <w:bidi w:val="0"/>
        <w:spacing w:line="360" w:lineRule="auto"/>
        <w:jc w:val="left"/>
      </w:pPr>
      <w:r>
        <w:t>ÖDEVİN TÜRÜ : Proje</w:t>
      </w:r>
    </w:p>
    <w:p>
      <w:pPr>
        <w:bidi w:val="0"/>
        <w:spacing w:line="360" w:lineRule="auto"/>
        <w:jc w:val="left"/>
      </w:pPr>
      <w:r>
        <w:t>ÖDEVİN TES. TARİHİ : 02.06.2023</w:t>
      </w:r>
    </w:p>
    <w:p>
      <w:pPr>
        <w:bidi w:val="0"/>
        <w:spacing w:line="360" w:lineRule="auto"/>
        <w:jc w:val="left"/>
      </w:pPr>
      <w:r>
        <w:t>SAYFA SAYISI : 20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t xml:space="preserve">ÖDEV DANIŞMANI : Öğr. Gör. </w:t>
      </w:r>
      <w:r>
        <w:rPr>
          <w:rFonts w:hint="default"/>
          <w:lang w:val="tr-TR"/>
        </w:rPr>
        <w:t>Tuğba SARAY ÇETİNKAYA</w:t>
      </w:r>
    </w:p>
    <w:p>
      <w:pPr>
        <w:spacing w:after="0" w:line="360" w:lineRule="auto"/>
        <w:jc w:val="left"/>
        <w:sectPr>
          <w:pgSz w:w="11910" w:h="16840"/>
          <w:pgMar w:top="1320" w:right="200" w:bottom="280" w:left="1680" w:header="720" w:footer="720" w:gutter="0"/>
          <w:cols w:space="720" w:num="1"/>
        </w:sectPr>
      </w:pPr>
    </w:p>
    <w:p>
      <w:pPr>
        <w:pStyle w:val="2"/>
        <w:bidi w:val="0"/>
        <w:jc w:val="left"/>
      </w:pPr>
      <w:bookmarkStart w:id="16" w:name="_Toc18594"/>
      <w:bookmarkStart w:id="17" w:name="_Toc21160"/>
      <w:bookmarkStart w:id="18" w:name="_Toc14300"/>
      <w:r>
        <w:t>BEYANNAME</w:t>
      </w:r>
      <w:bookmarkEnd w:id="16"/>
      <w:bookmarkEnd w:id="17"/>
      <w:bookmarkEnd w:id="18"/>
    </w:p>
    <w:p>
      <w:pPr>
        <w:pStyle w:val="11"/>
        <w:spacing w:before="1"/>
        <w:jc w:val="left"/>
        <w:rPr>
          <w:b/>
          <w:sz w:val="28"/>
        </w:rPr>
      </w:pPr>
    </w:p>
    <w:p>
      <w:pPr>
        <w:pStyle w:val="11"/>
        <w:spacing w:line="360" w:lineRule="auto"/>
        <w:ind w:left="586" w:right="1210"/>
        <w:jc w:val="left"/>
      </w:pPr>
      <w:r>
        <w:t xml:space="preserve">Bu proje ödevini grup arkadaşlarım </w:t>
      </w:r>
      <w:r>
        <w:rPr>
          <w:rFonts w:hint="default"/>
          <w:lang w:val="tr-TR"/>
        </w:rPr>
        <w:t>Beyzanur MURAT</w:t>
      </w:r>
      <w:r>
        <w:t xml:space="preserve"> ve </w:t>
      </w:r>
      <w:r>
        <w:rPr>
          <w:rFonts w:hint="default"/>
          <w:lang w:val="tr-TR"/>
        </w:rPr>
        <w:t>Emirhan GÜ</w:t>
      </w:r>
      <w:r>
        <w:t>L ile birlikte hazırlamış</w:t>
      </w:r>
      <w:r>
        <w:rPr>
          <w:spacing w:val="1"/>
        </w:rPr>
        <w:t xml:space="preserve"> </w:t>
      </w:r>
      <w:r>
        <w:t>olup.</w:t>
      </w:r>
      <w:r>
        <w:rPr>
          <w:rFonts w:hint="default"/>
          <w:lang w:val="tr-TR"/>
        </w:rPr>
        <w:t xml:space="preserve"> </w:t>
      </w:r>
      <w:r>
        <w:t xml:space="preserve">Yapılan bu projeyi baştan sona danışmanım </w:t>
      </w:r>
      <w:r>
        <w:rPr>
          <w:rFonts w:hint="default"/>
          <w:lang w:val="tr-TR"/>
        </w:rPr>
        <w:t>Tuğba SARAY ÇETİNKAYA’nın</w:t>
      </w:r>
      <w:r>
        <w:t xml:space="preserve"> sorumluluğunda</w:t>
      </w:r>
      <w:r>
        <w:rPr>
          <w:spacing w:val="1"/>
        </w:rPr>
        <w:t xml:space="preserve"> </w:t>
      </w:r>
      <w:r>
        <w:t>tamamladığımı,</w:t>
      </w:r>
      <w:r>
        <w:rPr>
          <w:rFonts w:hint="default"/>
          <w:lang w:val="tr-TR"/>
        </w:rPr>
        <w:t xml:space="preserve"> </w:t>
      </w:r>
      <w:r>
        <w:t>verileri/örnekleri</w:t>
      </w:r>
      <w:r>
        <w:rPr>
          <w:spacing w:val="1"/>
        </w:rPr>
        <w:t xml:space="preserve"> </w:t>
      </w:r>
      <w:r>
        <w:t>kendim topladığımı,</w:t>
      </w:r>
      <w:r>
        <w:rPr>
          <w:rFonts w:hint="default"/>
          <w:lang w:val="tr-TR"/>
        </w:rPr>
        <w:t xml:space="preserve"> </w:t>
      </w:r>
      <w:r>
        <w:t>başka</w:t>
      </w:r>
      <w:r>
        <w:rPr>
          <w:spacing w:val="1"/>
        </w:rPr>
        <w:t xml:space="preserve"> </w:t>
      </w:r>
      <w:r>
        <w:t>kaynaklardan aldığım bilgileri</w:t>
      </w:r>
      <w:r>
        <w:rPr>
          <w:spacing w:val="1"/>
        </w:rPr>
        <w:t xml:space="preserve"> </w:t>
      </w:r>
      <w:r>
        <w:t>metinde ve kaynakçada eksiksiz olarak gösterdiğimi çalışma sürecinde etik kurallara uygun</w:t>
      </w:r>
      <w:r>
        <w:rPr>
          <w:spacing w:val="1"/>
        </w:rPr>
        <w:t xml:space="preserve"> </w:t>
      </w:r>
      <w:r>
        <w:t>olarak davrandığımı</w:t>
      </w:r>
      <w:r>
        <w:rPr>
          <w:spacing w:val="1"/>
        </w:rPr>
        <w:t xml:space="preserve"> </w:t>
      </w:r>
      <w:r>
        <w:t>ve aksinin ortaya çıkması durumunda</w:t>
      </w:r>
      <w:r>
        <w:rPr>
          <w:spacing w:val="1"/>
        </w:rPr>
        <w:t xml:space="preserve"> </w:t>
      </w:r>
      <w:r>
        <w:t>her türlü yasal sonucu kabul</w:t>
      </w:r>
      <w:r>
        <w:rPr>
          <w:spacing w:val="1"/>
        </w:rPr>
        <w:t xml:space="preserve"> </w:t>
      </w:r>
      <w:r>
        <w:t>ettiğimi</w:t>
      </w:r>
      <w:r>
        <w:rPr>
          <w:spacing w:val="-3"/>
        </w:rPr>
        <w:t xml:space="preserve"> </w:t>
      </w:r>
      <w:r>
        <w:t>beyan</w:t>
      </w:r>
      <w:r>
        <w:rPr>
          <w:spacing w:val="2"/>
        </w:rPr>
        <w:t xml:space="preserve"> </w:t>
      </w:r>
      <w:r>
        <w:t>ederim.</w:t>
      </w:r>
    </w:p>
    <w:p>
      <w:pPr>
        <w:pStyle w:val="11"/>
        <w:spacing w:before="201"/>
        <w:ind w:left="6480" w:leftChars="0" w:right="1205" w:firstLine="720" w:firstLineChars="0"/>
        <w:jc w:val="left"/>
      </w:pPr>
      <w:r>
        <w:t>09.05.2023</w:t>
      </w:r>
    </w:p>
    <w:p>
      <w:pPr>
        <w:pStyle w:val="11"/>
        <w:spacing w:before="5"/>
        <w:jc w:val="left"/>
        <w:rPr>
          <w:sz w:val="28"/>
        </w:rPr>
      </w:pPr>
    </w:p>
    <w:p>
      <w:pPr>
        <w:pStyle w:val="11"/>
        <w:spacing w:before="3"/>
        <w:ind w:left="6480" w:leftChars="0" w:firstLine="720" w:firstLineChars="0"/>
        <w:jc w:val="left"/>
        <w:rPr>
          <w:rFonts w:hint="default"/>
          <w:sz w:val="25"/>
          <w:lang w:val="tr-TR"/>
        </w:rPr>
      </w:pPr>
      <w:r>
        <w:rPr>
          <w:rFonts w:hint="default"/>
          <w:sz w:val="25"/>
          <w:lang w:val="tr-TR"/>
        </w:rPr>
        <w:t>Hatice AYVA</w:t>
      </w:r>
    </w:p>
    <w:p>
      <w:pPr>
        <w:spacing w:after="0"/>
        <w:ind w:left="6480" w:leftChars="0" w:firstLine="720" w:firstLineChars="0"/>
        <w:jc w:val="left"/>
        <w:rPr>
          <w:sz w:val="25"/>
        </w:rPr>
        <w:sectPr>
          <w:pgSz w:w="11910" w:h="16840"/>
          <w:pgMar w:top="1320" w:right="200" w:bottom="280" w:left="1680" w:header="720" w:footer="720" w:gutter="0"/>
          <w:cols w:space="720" w:num="1"/>
        </w:sectPr>
      </w:pPr>
      <w:r>
        <w:drawing>
          <wp:inline distT="0" distB="0" distL="114300" distR="114300">
            <wp:extent cx="887730" cy="676910"/>
            <wp:effectExtent l="0" t="0" r="1143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left"/>
      </w:pPr>
      <w:bookmarkStart w:id="19" w:name="_bookmark0"/>
      <w:bookmarkEnd w:id="19"/>
      <w:bookmarkStart w:id="20" w:name="_Toc28768"/>
      <w:bookmarkStart w:id="21" w:name="_Toc17714"/>
      <w:bookmarkStart w:id="22" w:name="_Toc25606"/>
      <w:r>
        <w:t>KABUL VE ONAY SAYFASI</w:t>
      </w:r>
      <w:bookmarkEnd w:id="20"/>
      <w:bookmarkEnd w:id="21"/>
      <w:bookmarkEnd w:id="22"/>
    </w:p>
    <w:p>
      <w:pPr>
        <w:pStyle w:val="11"/>
        <w:spacing w:before="1"/>
        <w:jc w:val="left"/>
        <w:rPr>
          <w:b/>
          <w:sz w:val="28"/>
        </w:rPr>
      </w:pPr>
    </w:p>
    <w:p>
      <w:pPr>
        <w:spacing w:before="0" w:line="360" w:lineRule="auto"/>
        <w:ind w:left="586" w:right="1212" w:firstLine="0"/>
        <w:jc w:val="left"/>
        <w:rPr>
          <w:sz w:val="22"/>
        </w:rPr>
      </w:pPr>
      <w:r>
        <w:rPr>
          <w:b w:val="0"/>
          <w:bCs/>
          <w:sz w:val="22"/>
        </w:rPr>
        <w:t>220111</w:t>
      </w:r>
      <w:r>
        <w:rPr>
          <w:rFonts w:hint="default"/>
          <w:b w:val="0"/>
          <w:bCs/>
          <w:sz w:val="22"/>
          <w:lang w:val="tr-TR"/>
        </w:rPr>
        <w:t>699</w:t>
      </w:r>
      <w:r>
        <w:rPr>
          <w:b w:val="0"/>
          <w:bCs/>
          <w:spacing w:val="1"/>
          <w:sz w:val="22"/>
        </w:rPr>
        <w:t xml:space="preserve"> </w:t>
      </w:r>
      <w:r>
        <w:rPr>
          <w:b w:val="0"/>
          <w:bCs/>
          <w:sz w:val="22"/>
        </w:rPr>
        <w:t>numaralı</w:t>
      </w:r>
      <w:r>
        <w:rPr>
          <w:b w:val="0"/>
          <w:bCs/>
          <w:spacing w:val="1"/>
          <w:sz w:val="22"/>
        </w:rPr>
        <w:t xml:space="preserve"> </w:t>
      </w:r>
      <w:r>
        <w:rPr>
          <w:rFonts w:hint="default"/>
          <w:b w:val="0"/>
          <w:bCs/>
          <w:spacing w:val="1"/>
          <w:sz w:val="22"/>
          <w:lang w:val="tr-TR"/>
        </w:rPr>
        <w:t>Hatice AYVA</w:t>
      </w:r>
      <w:r>
        <w:rPr>
          <w:b w:val="0"/>
          <w:bCs/>
          <w:sz w:val="22"/>
        </w:rPr>
        <w:t>’</w:t>
      </w:r>
      <w:r>
        <w:rPr>
          <w:rFonts w:hint="default"/>
          <w:b w:val="0"/>
          <w:bCs/>
          <w:sz w:val="22"/>
          <w:lang w:val="tr-TR"/>
        </w:rPr>
        <w:t>n</w:t>
      </w:r>
      <w:r>
        <w:rPr>
          <w:b w:val="0"/>
          <w:bCs/>
          <w:sz w:val="22"/>
        </w:rPr>
        <w:t>ın</w:t>
      </w:r>
      <w:r>
        <w:rPr>
          <w:b w:val="0"/>
          <w:bCs/>
          <w:spacing w:val="1"/>
          <w:sz w:val="22"/>
        </w:rPr>
        <w:t xml:space="preserve"> </w:t>
      </w:r>
      <w:r>
        <w:rPr>
          <w:rFonts w:hint="default"/>
          <w:lang w:val="tr-TR"/>
        </w:rPr>
        <w:t xml:space="preserve">Python Dili İle Cilt Hastalıkları Veri Setinin İncelenmesi 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adlı çalışması,benim tarafımdan</w:t>
      </w:r>
      <w:r>
        <w:rPr>
          <w:spacing w:val="1"/>
          <w:sz w:val="22"/>
        </w:rPr>
        <w:t xml:space="preserve"> </w:t>
      </w:r>
      <w:r>
        <w:rPr>
          <w:sz w:val="22"/>
        </w:rPr>
        <w:t>proje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tr-TR"/>
        </w:rPr>
        <w:t xml:space="preserve"> </w:t>
      </w:r>
      <w:r>
        <w:rPr>
          <w:sz w:val="22"/>
        </w:rPr>
        <w:t>ödevi</w:t>
      </w:r>
      <w:r>
        <w:rPr>
          <w:spacing w:val="-3"/>
          <w:sz w:val="22"/>
        </w:rPr>
        <w:t xml:space="preserve"> </w:t>
      </w:r>
      <w:r>
        <w:rPr>
          <w:sz w:val="22"/>
        </w:rPr>
        <w:t>olarak</w:t>
      </w:r>
      <w:r>
        <w:rPr>
          <w:spacing w:val="-3"/>
          <w:sz w:val="22"/>
        </w:rPr>
        <w:t xml:space="preserve"> </w:t>
      </w:r>
      <w:r>
        <w:rPr>
          <w:sz w:val="22"/>
        </w:rPr>
        <w:t>kabul</w:t>
      </w:r>
      <w:r>
        <w:rPr>
          <w:spacing w:val="-2"/>
          <w:sz w:val="22"/>
        </w:rPr>
        <w:t xml:space="preserve"> </w:t>
      </w:r>
      <w:r>
        <w:rPr>
          <w:sz w:val="22"/>
        </w:rPr>
        <w:t>edilmiştir.</w:t>
      </w:r>
    </w:p>
    <w:p>
      <w:pPr>
        <w:pStyle w:val="11"/>
        <w:spacing w:before="201" w:line="552" w:lineRule="auto"/>
        <w:ind w:left="7203" w:right="1206" w:hanging="236"/>
        <w:jc w:val="left"/>
      </w:pPr>
      <w:r>
        <w:rPr>
          <w:rFonts w:hint="default"/>
          <w:lang w:val="tr-TR"/>
        </w:rPr>
        <w:t>Tuğba SARAY ÇETİNKAYA</w:t>
      </w:r>
      <w:r>
        <w:rPr>
          <w:spacing w:val="-52"/>
        </w:rPr>
        <w:t xml:space="preserve"> </w:t>
      </w:r>
      <w:r>
        <w:t>Öğretim</w:t>
      </w:r>
      <w:r>
        <w:rPr>
          <w:spacing w:val="-9"/>
        </w:rPr>
        <w:t xml:space="preserve"> </w:t>
      </w:r>
      <w:r>
        <w:t>Görevlisi</w:t>
      </w:r>
    </w:p>
    <w:p>
      <w:pPr>
        <w:spacing w:after="0" w:line="552" w:lineRule="auto"/>
        <w:jc w:val="left"/>
        <w:sectPr>
          <w:pgSz w:w="11910" w:h="16840"/>
          <w:pgMar w:top="1320" w:right="200" w:bottom="280" w:left="1680" w:header="720" w:footer="720" w:gutter="0"/>
          <w:cols w:space="720" w:num="1"/>
        </w:sectPr>
      </w:pPr>
    </w:p>
    <w:p>
      <w:pPr>
        <w:pStyle w:val="11"/>
        <w:spacing w:before="2"/>
        <w:jc w:val="left"/>
        <w:rPr>
          <w:sz w:val="18"/>
        </w:rPr>
      </w:pPr>
    </w:p>
    <w:p>
      <w:pPr>
        <w:pStyle w:val="2"/>
        <w:spacing w:before="87"/>
        <w:ind w:left="0" w:leftChars="0" w:firstLine="0" w:firstLineChars="0"/>
        <w:jc w:val="left"/>
      </w:pPr>
      <w:bookmarkStart w:id="23" w:name="ÖZET"/>
      <w:bookmarkEnd w:id="23"/>
      <w:bookmarkStart w:id="24" w:name="_Toc23097"/>
      <w:bookmarkStart w:id="25" w:name="_Toc2885"/>
      <w:bookmarkStart w:id="26" w:name="_Toc26286"/>
      <w:r>
        <w:t>ÖZET</w:t>
      </w:r>
      <w:bookmarkEnd w:id="24"/>
      <w:bookmarkEnd w:id="25"/>
      <w:bookmarkEnd w:id="26"/>
    </w:p>
    <w:p>
      <w:pPr>
        <w:spacing w:after="0" w:line="360" w:lineRule="auto"/>
        <w:jc w:val="left"/>
      </w:pP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</w:rPr>
        <w:t xml:space="preserve">Bu çalışma, HAM10000_metadata veri setini kullanarak </w:t>
      </w:r>
      <w:r>
        <w:rPr>
          <w:rFonts w:hint="default"/>
          <w:lang w:val="tr-TR"/>
        </w:rPr>
        <w:t>sivilce, akne ya da deri üzerinde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oluşan değişim</w:t>
      </w:r>
      <w:r>
        <w:rPr>
          <w:rFonts w:hint="default"/>
        </w:rPr>
        <w:t xml:space="preserve"> için bir derin öğrenme modeli geliştirmeyi amaçlamaktadır.</w:t>
      </w:r>
      <w:r>
        <w:rPr>
          <w:rFonts w:hint="default"/>
          <w:lang w:val="tr-TR"/>
        </w:rPr>
        <w:t>Amacımız insanların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deri üzerinde oluşan değişim hakkında anında bilgi alabilmesini sağlamaktır. Veri setimiz 10.013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veriden oluşmaktadır. Veri setimizin ayrıntılı incelemesi aşağıda yapılmıştır. Çalışmamızda aynı veya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aynı konuda benzer veri setlerinin kullanıldığı dört adet çalışmanın makalesini de inceledik ve bizim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çalışmamız ile karşılaştırmalar yapıp yorumladık. Bu çalışma sürecinde Makine Öğrenmesi, Uygulama Geliştirme aşamaları uygulanmıştır. Bu aşamalar aşağıda yer alan çalışmamızda daha ayrıntılı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açıklanmıştır.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Bu çalışmamızda yaşa göre sivilce, akne ya da deri üzerinde oluşan değişimin hangi bölgede görüldüğünü ve cinsiyete göre sivilce, akne ya da deri üzerinde oluşan değişimin hangi bölgede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görüldüğünü grafik üzerinden inceleyip yorumladık.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Çalışmamızda regresyon modelleri uygulamayı denedik ama veri setimizde sadece yaş sütunu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int türünde olduğu için bu uygulamaları yapamadık. Bunların yerine veri setimizde bağımlı bağımsız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değişkenler belirledik. Veri setimizi test ve eğitim olarak ikiye ayırdık. Bunların yanında veri setimizin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istatiksel özetini oluşturduk ve bunu yorumladık. Yaptığımız bütün çalışmaların kodları ve açıklamaları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aşağıda yer almaktadır.</w:t>
      </w:r>
    </w:p>
    <w:p>
      <w:pPr>
        <w:bidi w:val="0"/>
        <w:spacing w:line="360" w:lineRule="auto"/>
        <w:jc w:val="left"/>
        <w:rPr>
          <w:rFonts w:hint="default"/>
          <w:lang w:val="tr-TR"/>
        </w:rPr>
        <w:sectPr>
          <w:footerReference r:id="rId5" w:type="default"/>
          <w:pgSz w:w="11910" w:h="16840"/>
          <w:pgMar w:top="1580" w:right="200" w:bottom="1180" w:left="1680" w:header="0" w:footer="998" w:gutter="0"/>
          <w:pgNumType w:start="1"/>
          <w:cols w:space="720" w:num="1"/>
        </w:sectPr>
      </w:pPr>
    </w:p>
    <w:p>
      <w:pPr>
        <w:pStyle w:val="11"/>
        <w:jc w:val="left"/>
        <w:rPr>
          <w:sz w:val="20"/>
        </w:rPr>
      </w:pPr>
    </w:p>
    <w:sdt>
      <w:sdtPr>
        <w:rPr>
          <w:rFonts w:hint="default" w:ascii="Times New Roman" w:hAnsi="Times New Roman" w:eastAsia="SimSun" w:cs="Times New Roman"/>
          <w:b/>
          <w:bCs/>
          <w:sz w:val="22"/>
          <w:szCs w:val="22"/>
          <w:lang w:val="tr-TR" w:eastAsia="en-US" w:bidi="ar-SA"/>
        </w:rPr>
        <w:id w:val="14747900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sz w:val="22"/>
          <w:szCs w:val="22"/>
          <w:lang w:val="tr-TR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Style w:val="27"/>
              <w:rFonts w:hint="default"/>
              <w:lang w:val="tr-TR"/>
            </w:rPr>
          </w:pPr>
          <w:bookmarkStart w:id="27" w:name="_bookmark1"/>
          <w:bookmarkEnd w:id="27"/>
          <w:bookmarkStart w:id="28" w:name="Şekiller Listesi"/>
          <w:bookmarkEnd w:id="28"/>
          <w:r>
            <w:rPr>
              <w:rStyle w:val="27"/>
              <w:rFonts w:hint="default"/>
              <w:lang w:val="tr-TR" w:eastAsia="en-US"/>
            </w:rPr>
            <w:t>İçindekiler</w:t>
          </w:r>
        </w:p>
        <w:p>
          <w:pPr>
            <w:pStyle w:val="19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</w:p>
        <w:p>
          <w:pPr>
            <w:pStyle w:val="19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_Toc16273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VERİ SETİNİN İNCELENMESİ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_Toc16273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1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_Toc21459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ÖDEV TANITIM FORMU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_Toc21459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2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_Toc14300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BEYANNAME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_Toc14300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3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_Toc25606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KABUL VE ONAY SAYFASI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_Toc25606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4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_Toc26286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ÖZET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_Toc26286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1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_Toc22899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ÖN</w:t>
          </w:r>
          <w:r>
            <w:rPr>
              <w:rFonts w:hint="default" w:ascii="Times New Roman" w:hAnsi="Times New Roman" w:cs="Times New Roman"/>
              <w:spacing w:val="-4"/>
              <w:sz w:val="22"/>
              <w:szCs w:val="22"/>
            </w:rPr>
            <w:t xml:space="preserve"> 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>SÖZ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_Toc22899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3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_Toc8284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2"/>
              <w:szCs w:val="22"/>
            </w:rPr>
            <w:t xml:space="preserve">1. </w:t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Makine Öğrenmesi Nedir?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_Toc8284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4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_Toc32679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I. Denetimli Öğrenme: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_Toc32679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4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_Toc20644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 xml:space="preserve">a. </w:t>
          </w:r>
          <w:r>
            <w:rPr>
              <w:rFonts w:hint="default" w:ascii="Times New Roman" w:hAnsi="Times New Roman" w:cs="Times New Roman"/>
              <w:bCs/>
              <w:sz w:val="22"/>
              <w:szCs w:val="22"/>
              <w:lang w:val="tr-TR"/>
            </w:rPr>
            <w:t>Sınıflandırma: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_Toc20644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4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_Toc12356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b. Regresyon: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_Toc12356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5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_Toc31762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II. Denetimsiz Öğrenme: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_Toc31762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5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_Toc29004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2"/>
              <w:szCs w:val="22"/>
              <w:lang w:val="tr-TR"/>
            </w:rPr>
            <w:t>Denetimsiz Öğrenme ma</w:t>
          </w:r>
          <w:r>
            <w:rPr>
              <w:rFonts w:hint="default" w:ascii="Times New Roman" w:hAnsi="Times New Roman" w:cs="Times New Roman"/>
              <w:bCs w:val="0"/>
              <w:sz w:val="22"/>
              <w:szCs w:val="22"/>
            </w:rPr>
            <w:t>kine öğrenmesi modellerinden bir</w:t>
          </w:r>
          <w:r>
            <w:rPr>
              <w:rFonts w:hint="default" w:ascii="Times New Roman" w:hAnsi="Times New Roman" w:cs="Times New Roman"/>
              <w:bCs w:val="0"/>
              <w:sz w:val="22"/>
              <w:szCs w:val="22"/>
              <w:lang w:val="tr-TR"/>
            </w:rPr>
            <w:t xml:space="preserve"> diğeridir. Gözetimsiz Öğrenme ve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_Toc29004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5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_Toc32158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2"/>
              <w:szCs w:val="22"/>
              <w:lang w:val="tr-TR"/>
            </w:rPr>
            <w:t xml:space="preserve">a. </w:t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Kümeleme: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_Toc32158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5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_Toc29395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i w:val="0"/>
              <w:iCs w:val="0"/>
              <w:caps w:val="0"/>
              <w:spacing w:val="0"/>
              <w:sz w:val="22"/>
              <w:szCs w:val="22"/>
              <w:lang w:val="tr-TR"/>
            </w:rPr>
            <w:t xml:space="preserve">b. </w:t>
          </w:r>
          <w:r>
            <w:rPr>
              <w:rFonts w:hint="default" w:ascii="Times New Roman" w:hAnsi="Times New Roman" w:cs="Times New Roman"/>
              <w:bCs/>
              <w:sz w:val="22"/>
              <w:szCs w:val="22"/>
              <w:lang w:val="tr-TR"/>
            </w:rPr>
            <w:t>Boyut Azaltma: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_Toc29395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6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_Toc27173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III. Yarı Danışmanlı Öğrenme: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_Toc27173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6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_Toc20239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IV. Takviyeli Öğrenme: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_Toc20239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6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_Toc4259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2"/>
              <w:szCs w:val="22"/>
            </w:rPr>
            <w:t xml:space="preserve">2. </w:t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Uygulama Geliştirme Süreci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_Toc4259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7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_Toc18467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2"/>
              <w:szCs w:val="22"/>
              <w:lang w:val="tr-TR"/>
            </w:rPr>
            <w:t xml:space="preserve">3. </w:t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Veri Setlerinin Karşılaştırılması: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_Toc18467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_Toc1376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2"/>
              <w:szCs w:val="22"/>
              <w:lang w:val="tr-TR"/>
            </w:rPr>
            <w:t xml:space="preserve">4. </w:t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Veri Setinin Ayrıntılı İncelenmesi: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_Toc1376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9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_Toc22814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2"/>
              <w:szCs w:val="22"/>
              <w:lang w:val="tr-TR"/>
            </w:rPr>
            <w:t xml:space="preserve">5. </w:t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Tahmin(Prediction) Çeşitleri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_Toc22814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10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_Toc22386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2"/>
              <w:szCs w:val="22"/>
              <w:lang w:val="tr-TR"/>
            </w:rPr>
            <w:t xml:space="preserve">6. </w:t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Veri Seti Hakkında yapılan Literatür Taramaları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_Toc22386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13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_Toc23549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2"/>
              <w:szCs w:val="22"/>
              <w:lang w:val="tr-TR"/>
            </w:rPr>
            <w:t xml:space="preserve">7. </w:t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Python Dili ile Veri Setimizde Uyguladığımız İşlemler: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_Toc23549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17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_Toc19254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a. Pandas: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_Toc19254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17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_Toc21683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b. Numpy: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_Toc21683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18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_Toc2481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c. Matplotlib: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_Toc2481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19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_Toc12679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tr-TR"/>
            </w:rPr>
            <w:t>d. Seaborn: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_Toc12679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19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10030"/>
            </w:tabs>
            <w:spacing w:line="360" w:lineRule="auto"/>
            <w:ind w:left="0" w:leftChars="0" w:firstLine="0" w:firstLineChars="0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_Toc29699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KAYNAKÇA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_Toc29699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34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left" w:leader="dot" w:pos="8576"/>
            </w:tabs>
            <w:spacing w:before="135" w:line="360" w:lineRule="auto"/>
            <w:jc w:val="left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</w:sdtContent>
    </w:sdt>
    <w:p>
      <w:pPr>
        <w:pStyle w:val="11"/>
        <w:tabs>
          <w:tab w:val="left" w:leader="dot" w:pos="8576"/>
        </w:tabs>
        <w:spacing w:before="135"/>
        <w:ind w:left="586"/>
        <w:jc w:val="left"/>
        <w:rPr>
          <w:rFonts w:ascii="Calibri" w:hAnsi="Calibri"/>
        </w:rPr>
      </w:pPr>
    </w:p>
    <w:p>
      <w:pPr>
        <w:spacing w:after="0"/>
        <w:jc w:val="left"/>
        <w:rPr>
          <w:rFonts w:ascii="Calibri" w:hAnsi="Calibri"/>
        </w:rPr>
        <w:sectPr>
          <w:pgSz w:w="11910" w:h="16840"/>
          <w:pgMar w:top="1320" w:right="200" w:bottom="1180" w:left="1680" w:header="0" w:footer="998" w:gutter="0"/>
          <w:cols w:space="720" w:num="1"/>
        </w:sectPr>
      </w:pPr>
    </w:p>
    <w:p>
      <w:pPr>
        <w:pStyle w:val="2"/>
        <w:jc w:val="left"/>
      </w:pPr>
      <w:bookmarkStart w:id="29" w:name="ÖN SÖZ"/>
      <w:bookmarkEnd w:id="29"/>
      <w:bookmarkStart w:id="30" w:name="_bookmark2"/>
      <w:bookmarkEnd w:id="30"/>
      <w:bookmarkStart w:id="31" w:name="_Toc17837"/>
      <w:bookmarkStart w:id="32" w:name="_Toc22523"/>
      <w:bookmarkStart w:id="33" w:name="_Toc22899"/>
      <w:r>
        <w:t>ÖN</w:t>
      </w:r>
      <w:r>
        <w:rPr>
          <w:spacing w:val="-4"/>
        </w:rPr>
        <w:t xml:space="preserve"> </w:t>
      </w:r>
      <w:r>
        <w:t>SÖZ</w:t>
      </w:r>
      <w:bookmarkEnd w:id="31"/>
      <w:bookmarkEnd w:id="32"/>
      <w:bookmarkEnd w:id="33"/>
    </w:p>
    <w:p>
      <w:pPr>
        <w:pStyle w:val="11"/>
        <w:spacing w:before="162" w:line="360" w:lineRule="auto"/>
        <w:ind w:right="1219" w:firstLine="660" w:firstLineChars="300"/>
        <w:jc w:val="left"/>
      </w:pPr>
      <w:r>
        <w:rPr>
          <w:rFonts w:hint="default"/>
          <w:lang w:val="tr-TR"/>
        </w:rPr>
        <w:t>Bu</w:t>
      </w:r>
      <w:r>
        <w:t xml:space="preserve"> projenin</w:t>
      </w:r>
      <w:r>
        <w:rPr>
          <w:spacing w:val="1"/>
        </w:rPr>
        <w:t xml:space="preserve"> </w:t>
      </w:r>
      <w:r>
        <w:t>geliştirilme aşamasında</w:t>
      </w:r>
      <w:r>
        <w:rPr>
          <w:spacing w:val="1"/>
        </w:rPr>
        <w:t xml:space="preserve"> </w:t>
      </w:r>
      <w:r>
        <w:t xml:space="preserve">bana yardımcı olan </w:t>
      </w:r>
      <w:r>
        <w:rPr>
          <w:rFonts w:hint="default"/>
          <w:lang w:val="tr-TR"/>
        </w:rPr>
        <w:t>Beyzanur MURAT</w:t>
      </w:r>
      <w:r>
        <w:t xml:space="preserve"> </w:t>
      </w:r>
      <w:r>
        <w:rPr>
          <w:rFonts w:hint="default"/>
          <w:lang w:val="tr-TR"/>
        </w:rPr>
        <w:t>ve</w:t>
      </w:r>
      <w:r>
        <w:t xml:space="preserve"> </w:t>
      </w:r>
      <w:r>
        <w:rPr>
          <w:rFonts w:hint="default"/>
          <w:lang w:val="tr-TR"/>
        </w:rPr>
        <w:t xml:space="preserve">Emirhan GÜL’e </w:t>
      </w:r>
      <w:r>
        <w:t>teşekkür</w:t>
      </w:r>
      <w:r>
        <w:rPr>
          <w:spacing w:val="1"/>
        </w:rPr>
        <w:t xml:space="preserve"> </w:t>
      </w:r>
      <w:r>
        <w:t>ederim.</w:t>
      </w:r>
    </w:p>
    <w:p>
      <w:pPr>
        <w:pStyle w:val="11"/>
        <w:wordWrap w:val="0"/>
        <w:spacing w:line="253" w:lineRule="exact"/>
        <w:ind w:left="6480" w:leftChars="0" w:right="1214" w:firstLine="720" w:firstLineChars="0"/>
        <w:jc w:val="left"/>
        <w:rPr>
          <w:rFonts w:hint="default"/>
          <w:lang w:val="tr-TR"/>
        </w:rPr>
      </w:pPr>
      <w:bookmarkStart w:id="34" w:name="_bookmark3"/>
      <w:bookmarkEnd w:id="34"/>
      <w:r>
        <w:rPr>
          <w:rFonts w:hint="default"/>
          <w:lang w:val="tr-TR"/>
        </w:rPr>
        <w:t>Hatice AYVA</w:t>
      </w:r>
    </w:p>
    <w:p>
      <w:pPr>
        <w:spacing w:after="0" w:line="253" w:lineRule="exact"/>
        <w:jc w:val="left"/>
        <w:sectPr>
          <w:pgSz w:w="11910" w:h="16840"/>
          <w:pgMar w:top="1320" w:right="200" w:bottom="1180" w:left="1680" w:header="0" w:footer="998" w:gutter="0"/>
          <w:cols w:space="720" w:num="1"/>
        </w:sectPr>
      </w:pPr>
    </w:p>
    <w:p>
      <w:pPr>
        <w:pStyle w:val="11"/>
        <w:spacing w:before="2"/>
        <w:jc w:val="left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820"/>
          <w:tab w:val="clear" w:pos="845"/>
        </w:tabs>
        <w:spacing w:before="87" w:after="0" w:line="362" w:lineRule="auto"/>
        <w:ind w:left="865" w:leftChars="0" w:right="3163" w:rightChars="0" w:hanging="425" w:firstLineChars="0"/>
        <w:jc w:val="left"/>
        <w:outlineLvl w:val="0"/>
      </w:pPr>
      <w:bookmarkStart w:id="35" w:name="1-ANASAYFADA GÜNCEL ÖĞRENCİ KİTAP VE YAY"/>
      <w:bookmarkEnd w:id="35"/>
      <w:bookmarkStart w:id="36" w:name="1-ANASAYFADA GÜNCEL ÖĞRENCİ KİTAP VE YAY"/>
      <w:bookmarkEnd w:id="36"/>
      <w:bookmarkStart w:id="37" w:name="_Toc8284"/>
      <w:bookmarkStart w:id="38" w:name="_Toc5839"/>
      <w:bookmarkStart w:id="39" w:name="_Toc31210"/>
      <w:r>
        <w:rPr>
          <w:rFonts w:hint="default"/>
          <w:lang w:val="tr-TR"/>
        </w:rPr>
        <w:t>Makine Öğrenmesi Nedir?</w:t>
      </w:r>
      <w:bookmarkEnd w:id="37"/>
    </w:p>
    <w:p>
      <w:pPr>
        <w:jc w:val="left"/>
        <w:rPr>
          <w:rFonts w:hint="default"/>
          <w:lang w:val="tr-TR"/>
        </w:rPr>
      </w:pPr>
    </w:p>
    <w:p>
      <w:pPr>
        <w:spacing w:after="0" w:line="360" w:lineRule="auto"/>
        <w:ind w:firstLine="720" w:firstLine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C3C3C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3C3C"/>
          <w:spacing w:val="0"/>
          <w:sz w:val="22"/>
          <w:szCs w:val="22"/>
          <w:shd w:val="clear" w:fill="FFFFFF"/>
        </w:rPr>
        <w:t>Makine öğrenmesi yapay zekanın (AI) bir alt kümesidir. Bilgisayarları verilerden öğrenmeyi</w:t>
      </w:r>
    </w:p>
    <w:p>
      <w:pPr>
        <w:spacing w:after="0" w:line="360" w:lineRule="auto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C3C3C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3C3C"/>
          <w:spacing w:val="0"/>
          <w:sz w:val="22"/>
          <w:szCs w:val="22"/>
          <w:shd w:val="clear" w:fill="FFFFFF"/>
        </w:rPr>
        <w:t>öğretmeye ve bunu yapmak için açıkça programlanmak yerine deneyimle geliştirmeye odaklanır.</w:t>
      </w:r>
    </w:p>
    <w:p>
      <w:pPr>
        <w:spacing w:after="0" w:line="360" w:lineRule="auto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C3C3C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3C3C"/>
          <w:spacing w:val="0"/>
          <w:sz w:val="22"/>
          <w:szCs w:val="22"/>
          <w:shd w:val="clear" w:fill="FFFFFF"/>
        </w:rPr>
        <w:t>Makine öğrenmesinde algoritmalar büyük veri kümelerinde desenleri ve korelasyonları bulmak ve</w:t>
      </w:r>
    </w:p>
    <w:p>
      <w:pPr>
        <w:spacing w:after="0"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3C3C"/>
          <w:spacing w:val="0"/>
          <w:sz w:val="22"/>
          <w:szCs w:val="22"/>
          <w:shd w:val="clear" w:fill="FFFFFF"/>
        </w:rPr>
        <w:t>bu analize dayalı en iyi kararları ve tahminleri yapmak için eğitilir.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3C3C"/>
          <w:spacing w:val="0"/>
          <w:sz w:val="22"/>
          <w:szCs w:val="22"/>
          <w:shd w:val="clear" w:fill="FFFFFF"/>
          <w:lang w:val="tr-TR"/>
        </w:rPr>
        <w:t xml:space="preserve"> Makine Öğrenmesi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evlerimizde,</w:t>
      </w:r>
    </w:p>
    <w:p>
      <w:pPr>
        <w:spacing w:after="0"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alışveriş sepetleri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nde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, eğlence ortamları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nda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ve sağlık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alanında kısacası hayatın hemen her alında</w:t>
      </w:r>
    </w:p>
    <w:p>
      <w:pPr>
        <w:spacing w:after="0"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yanımızdadır.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Örneğin bir makine öğrenmesi uygulaması olan Siri, kullanıcının sesli komutlarını</w:t>
      </w:r>
    </w:p>
    <w:p>
      <w:pPr>
        <w:spacing w:after="0"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anlamak ve yanıtlamak için tasarlanmıştır. Başka bir örnek olarak, Netflix’in öneri motoru,</w:t>
      </w:r>
    </w:p>
    <w:p>
      <w:pPr>
        <w:spacing w:after="0"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kullanıcının izleme geçmişine ve beğenilerine dayanarak kişiselleştirilmiş film ve dizi önerileri sunar.</w:t>
      </w:r>
    </w:p>
    <w:p>
      <w:pPr>
        <w:spacing w:after="0"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Makine Öğrenmesinin dört farklı çeşidi vardır:</w:t>
      </w:r>
    </w:p>
    <w:p>
      <w:pPr>
        <w:spacing w:after="0"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</w:p>
    <w:p>
      <w:pPr>
        <w:pStyle w:val="3"/>
        <w:numPr>
          <w:ilvl w:val="0"/>
          <w:numId w:val="2"/>
        </w:numPr>
        <w:tabs>
          <w:tab w:val="clear" w:pos="425"/>
        </w:tabs>
        <w:bidi w:val="0"/>
        <w:ind w:left="806" w:leftChars="0" w:right="0" w:rightChars="0" w:hanging="233" w:firstLineChars="0"/>
        <w:jc w:val="left"/>
        <w:outlineLvl w:val="1"/>
        <w:rPr>
          <w:rFonts w:hint="default"/>
          <w:lang w:val="tr-TR"/>
        </w:rPr>
      </w:pPr>
      <w:bookmarkStart w:id="40" w:name="_Toc17686"/>
      <w:bookmarkStart w:id="41" w:name="_Toc21411"/>
      <w:bookmarkStart w:id="42" w:name="_Toc32679"/>
      <w:r>
        <w:rPr>
          <w:rFonts w:hint="default"/>
          <w:lang w:val="tr-TR"/>
        </w:rPr>
        <w:t>Denetimli Öğrenme:</w:t>
      </w:r>
      <w:bookmarkEnd w:id="40"/>
      <w:bookmarkEnd w:id="41"/>
      <w:bookmarkEnd w:id="42"/>
    </w:p>
    <w:p>
      <w:pPr>
        <w:jc w:val="left"/>
        <w:rPr>
          <w:rFonts w:hint="default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Denetimli Öğrenme ma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kine öğrenmesi modellerinden biridir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. Gözetimli Öğrenme veya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Danışmalı Öğrenme olarak da geçmektedir. Sadece girdilerin ve çıktıların önemli olduğu olduğu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öğrenme algoritmasıdır. V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erilerin etiketlenmesi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le çalışır.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Etiketlediği verilerden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 xml:space="preserve"> “girdi”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ve “çıktı”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veri çiftleri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oluşturur.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Denetimli öğrenme modelleri, günümüzde birçok uygulamada kullanılmaktadır.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Örneğin, spam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 xml:space="preserve"> filtreleme, yüz tanıma ve araba sınıflandırma gibi uygulamalar denetimli öğrenme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modelleri kullanılarak gerçekleştirilir.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Örne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k vermek gerekirse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 xml:space="preserve"> bir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esim tanıma modelinde resimler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etiketlenir ve makine bu etiketleri kullanarak resimlerdeki nesneleri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tanımaya çalışır.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Eğer nesne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ile etiket eşleşmesi doğru sonuçlanırsa tanıma modeli çalışmış olur. Sınıflandırma ve Regresyon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olarak ikiye ayrılır:</w:t>
      </w:r>
    </w:p>
    <w:p>
      <w:pPr>
        <w:pStyle w:val="8"/>
        <w:numPr>
          <w:ilvl w:val="0"/>
          <w:numId w:val="3"/>
        </w:numPr>
        <w:tabs>
          <w:tab w:val="clear" w:pos="845"/>
        </w:tabs>
        <w:bidi w:val="0"/>
        <w:spacing w:line="240" w:lineRule="auto"/>
        <w:ind w:left="1085" w:leftChars="0" w:right="0" w:rightChars="0" w:hanging="425" w:firstLineChars="0"/>
        <w:jc w:val="left"/>
        <w:outlineLvl w:val="2"/>
        <w:rPr>
          <w:rFonts w:hint="default" w:ascii="Times New Roman" w:hAnsi="Times New Roman" w:cs="Times New Roman"/>
          <w:sz w:val="22"/>
          <w:szCs w:val="22"/>
          <w:lang w:val="tr-TR"/>
        </w:rPr>
      </w:pPr>
      <w:bookmarkStart w:id="43" w:name="_Toc20644"/>
      <w:r>
        <w:rPr>
          <w:rStyle w:val="22"/>
          <w:rFonts w:hint="default"/>
          <w:b/>
          <w:bCs/>
          <w:lang w:val="tr-TR"/>
        </w:rPr>
        <w:t>Sınıflandırma:</w:t>
      </w:r>
      <w:bookmarkEnd w:id="43"/>
    </w:p>
    <w:p>
      <w:pPr>
        <w:bidi w:val="0"/>
        <w:spacing w:line="360" w:lineRule="auto"/>
        <w:jc w:val="left"/>
        <w:rPr>
          <w:rFonts w:hint="default"/>
        </w:rPr>
      </w:pPr>
      <w:r>
        <w:rPr>
          <w:rFonts w:hint="default"/>
        </w:rPr>
        <w:t>Sınıflandırma,</w:t>
      </w:r>
      <w:r>
        <w:rPr>
          <w:rFonts w:hint="default"/>
          <w:lang w:val="tr-TR"/>
        </w:rPr>
        <w:t xml:space="preserve"> denetimli bir makine öğrenme algoritmasıdır. Sınıflandırma</w:t>
      </w:r>
      <w:r>
        <w:rPr>
          <w:rFonts w:hint="default"/>
        </w:rPr>
        <w:t xml:space="preserve"> makine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/>
        </w:rPr>
        <w:t>öğreniminde öğeleri önceden kategorize edilmiş bir eğitim veri kümesine göre kategorilere ayırma sürecidi</w:t>
      </w:r>
      <w:r>
        <w:rPr>
          <w:rFonts w:hint="default" w:ascii="Times New Roman" w:hAnsi="Times New Roman" w:cs="Times New Roman"/>
          <w:sz w:val="22"/>
          <w:szCs w:val="22"/>
        </w:rPr>
        <w:t>r. 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V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erileri belirli bir kategoriye veya sınıfa atama işlemidir.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Sınıflandırma algoritmaları,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özelliklerin ve etiketlerin verilerde nasıl dağıldığını analiz ederek yeni örneklerin hangi sınıfa ait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olduğunu tahmin eder.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Kullanım alanlarına resim sınıflandırma, kimlik dolandırıcılığı tespiti, teşhis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koyma örnekleri verilebilir.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br w:type="page"/>
      </w:r>
    </w:p>
    <w:p>
      <w:pPr>
        <w:pStyle w:val="8"/>
        <w:numPr>
          <w:ilvl w:val="0"/>
          <w:numId w:val="3"/>
        </w:numPr>
        <w:tabs>
          <w:tab w:val="clear" w:pos="845"/>
        </w:tabs>
        <w:bidi w:val="0"/>
        <w:ind w:left="865" w:leftChars="0" w:right="0" w:rightChars="0" w:hanging="425" w:firstLineChars="0"/>
        <w:jc w:val="left"/>
        <w:outlineLvl w:val="2"/>
        <w:rPr>
          <w:rFonts w:hint="default"/>
          <w:lang w:val="tr-TR"/>
        </w:rPr>
      </w:pPr>
      <w:bookmarkStart w:id="44" w:name="_Toc12356"/>
      <w:r>
        <w:rPr>
          <w:rFonts w:hint="default"/>
          <w:lang w:val="tr-TR"/>
        </w:rPr>
        <w:t>Regresyon:</w:t>
      </w:r>
      <w:bookmarkEnd w:id="44"/>
    </w:p>
    <w:p>
      <w:pPr>
        <w:spacing w:line="360" w:lineRule="auto"/>
        <w:ind w:firstLine="550" w:firstLineChars="25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Regresyon, bir bağımlı değişkenin bir veya daha fazla bağımsız değişken tarafından açıklanması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için kullanılan bir istatistiksel modelleme tekniğidir. Regresyon analizi, veriler arasındaki ilişkiyi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anlamak için kullanılır ve gelecekteki olayların tahmin edilmesine yardımcı olabilir. Bu teknik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özellikle ekonometri ve finansal analizde yaygın olarak kullanılır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Bu model, bağımlı değişkenin değerini tahmin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etmek için kullanılabilir.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Regresyona örnek olarak  hava durumu tahmini, popülasyon büyümesi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tahmini, zamana bağlı altın ve dolar tahminlemesi verilebilir.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</w:p>
    <w:p>
      <w:pPr>
        <w:pStyle w:val="3"/>
        <w:numPr>
          <w:ilvl w:val="0"/>
          <w:numId w:val="2"/>
        </w:numPr>
        <w:tabs>
          <w:tab w:val="clear" w:pos="425"/>
        </w:tabs>
        <w:bidi w:val="0"/>
        <w:ind w:left="645" w:leftChars="0" w:right="0" w:rightChars="0" w:hanging="425" w:firstLineChars="0"/>
        <w:jc w:val="left"/>
        <w:outlineLvl w:val="1"/>
        <w:rPr>
          <w:rFonts w:hint="default"/>
          <w:lang w:val="tr-TR"/>
        </w:rPr>
      </w:pPr>
      <w:bookmarkStart w:id="45" w:name="_Toc31762"/>
      <w:r>
        <w:rPr>
          <w:rFonts w:hint="default"/>
          <w:lang w:val="tr-TR"/>
        </w:rPr>
        <w:t>Denetimsiz Öğrenme:</w:t>
      </w:r>
      <w:bookmarkEnd w:id="45"/>
    </w:p>
    <w:p>
      <w:pPr>
        <w:jc w:val="left"/>
        <w:rPr>
          <w:rFonts w:hint="default"/>
          <w:lang w:val="tr-TR"/>
        </w:rPr>
      </w:pPr>
    </w:p>
    <w:p>
      <w:pPr>
        <w:pStyle w:val="3"/>
        <w:numPr>
          <w:ilvl w:val="0"/>
          <w:numId w:val="0"/>
        </w:numPr>
        <w:bidi w:val="0"/>
        <w:spacing w:line="360" w:lineRule="auto"/>
        <w:ind w:left="220" w:leftChars="0" w:right="0" w:rightChars="0" w:firstLine="330" w:firstLineChars="150"/>
        <w:jc w:val="left"/>
        <w:rPr>
          <w:rFonts w:hint="default"/>
          <w:b w:val="0"/>
          <w:bCs w:val="0"/>
          <w:lang w:val="tr-TR"/>
        </w:rPr>
      </w:pPr>
      <w:bookmarkStart w:id="46" w:name="_Toc29004"/>
      <w:r>
        <w:rPr>
          <w:rFonts w:hint="default"/>
          <w:b w:val="0"/>
          <w:bCs w:val="0"/>
          <w:lang w:val="tr-TR"/>
        </w:rPr>
        <w:t>Denetimsiz Öğrenme ma</w:t>
      </w:r>
      <w:r>
        <w:rPr>
          <w:rFonts w:hint="default"/>
          <w:b w:val="0"/>
          <w:bCs w:val="0"/>
        </w:rPr>
        <w:t>kine öğrenmesi modellerinden bir</w:t>
      </w:r>
      <w:r>
        <w:rPr>
          <w:rFonts w:hint="default"/>
          <w:b w:val="0"/>
          <w:bCs w:val="0"/>
          <w:lang w:val="tr-TR"/>
        </w:rPr>
        <w:t xml:space="preserve"> diğeridir. Gözetimsiz Öğrenme ve</w:t>
      </w:r>
      <w:bookmarkEnd w:id="46"/>
    </w:p>
    <w:p>
      <w:pPr>
        <w:spacing w:line="360" w:lineRule="auto"/>
        <w:jc w:val="left"/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Denetimsiz Öğrenme olarak da isimlendirilir.Tahmin etmek istediğimiz veri geçmişteki veri setlerinde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/>
          <w:b w:val="0"/>
          <w:bCs w:val="0"/>
          <w:lang w:val="tr-TR"/>
        </w:rPr>
        <w:t>yoktur. Ayrıca sınıflara ayrılmamış veriler bulunmaktad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 xml:space="preserve">ır.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Örneğin, bir makine öğrenmesi modeli, birçok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farklı müşterinin satın alma alışkanlıklarını analiz edebilir ve benzer satın alma alışkanlıklarına sahip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müşterileri bir araya getirebilir. Bu tür bir model, müşterilerin satın alma alışkanlıklarını daha iyi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111111"/>
          <w:spacing w:val="0"/>
          <w:sz w:val="22"/>
          <w:szCs w:val="22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nlamak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ve daha iyi hedeflenmiş pazarlama kampanyaları oluşturmak için kullanılabilir.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Kümeleme ve Boyut Azaltma yöntemlerini içinde barındırır: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</w:p>
    <w:p>
      <w:pPr>
        <w:pStyle w:val="8"/>
        <w:numPr>
          <w:ilvl w:val="0"/>
          <w:numId w:val="4"/>
        </w:numPr>
        <w:tabs>
          <w:tab w:val="clear" w:pos="425"/>
        </w:tabs>
        <w:bidi w:val="0"/>
        <w:spacing w:line="360" w:lineRule="auto"/>
        <w:ind w:left="865" w:leftChars="0" w:right="0" w:rightChars="0" w:hanging="425" w:firstLineChars="0"/>
        <w:jc w:val="left"/>
        <w:outlineLvl w:val="2"/>
        <w:rPr>
          <w:rFonts w:hint="default"/>
          <w:lang w:val="tr-TR"/>
        </w:rPr>
      </w:pPr>
      <w:bookmarkStart w:id="47" w:name="_Toc32158"/>
      <w:r>
        <w:rPr>
          <w:rFonts w:hint="default"/>
          <w:lang w:val="tr-TR"/>
        </w:rPr>
        <w:t>Kümeleme:</w:t>
      </w:r>
      <w:bookmarkEnd w:id="47"/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Kümeleme, makine öğrenmesinde verileri benzer özelliklere sahip gruplara ayırmak için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kullanılan bir yöntemdir. Bu yöntem verileri benzer özelliklere sahip gruplara ayırarak verilerin daha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iyi anlaşılmasını sağlar. Kümeleme algoritmaları, verilerin benzerliklerine göre gruplandırır ve bu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rupla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arasındaki farklılıkları belirler.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Geçmişte bir veri yoktur bu yüzden benzer durumlar üzerinden sınıflandırma yapılır.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 Bu teknik birçok alanda kullanılır, örne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k olarak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 xml:space="preserve"> müşteri segmentasyonu,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sosyal ağ analizi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, takviye sistemleri, hedefli pazarlama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verilebilir.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br w:type="page"/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</w:p>
    <w:p>
      <w:pPr>
        <w:numPr>
          <w:ilvl w:val="0"/>
          <w:numId w:val="4"/>
        </w:numPr>
        <w:bidi w:val="0"/>
        <w:spacing w:line="360" w:lineRule="auto"/>
        <w:ind w:left="865" w:leftChars="0" w:right="0" w:rightChars="0" w:hanging="425" w:firstLineChars="0"/>
        <w:jc w:val="left"/>
        <w:outlineLvl w:val="2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bookmarkStart w:id="48" w:name="_Toc29395"/>
      <w:r>
        <w:rPr>
          <w:rStyle w:val="23"/>
          <w:rFonts w:hint="default"/>
          <w:b/>
          <w:bCs/>
          <w:lang w:val="tr-TR"/>
        </w:rPr>
        <w:t>Boyut Azaltma:</w:t>
      </w:r>
      <w:bookmarkEnd w:id="48"/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right="0" w:right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</w:p>
    <w:p>
      <w:pPr>
        <w:bidi w:val="0"/>
        <w:spacing w:line="360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/>
          <w:lang w:val="tr-TR"/>
        </w:rPr>
        <w:t>Veri ön işlem aşamasında ku</w:t>
      </w:r>
      <w:r>
        <w:rPr>
          <w:rFonts w:hint="default"/>
          <w:sz w:val="22"/>
          <w:szCs w:val="22"/>
          <w:lang w:val="tr-TR"/>
        </w:rPr>
        <w:t>llanılır.</w:t>
      </w: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22"/>
          <w:szCs w:val="2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V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2"/>
          <w:szCs w:val="22"/>
        </w:rPr>
        <w:t>eri setindeki değişken sayısını azaltarak veri setinin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2"/>
          <w:szCs w:val="22"/>
        </w:rPr>
        <w:t>boyutunu küçültür.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t>Boyut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 xml:space="preserve"> azaltma, veri kümesindeki özellik sayısını azaltmak için kullanılan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bir yöntemdir. Bu yöntemde veri kümesindeki özelliklerin bir kısmı seçilerek yeni bir veri kümesi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oluşturulur. Bu yeni veri kümesindeki özellikler, orijinal veri kümesindeki özelliklerin bir kombinasyonu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olarak ifade edilir. Boyut azaltma yöntemleri arasında PCA (Principal Component Analysis),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LDA (Linear Discriminant Analysis) ve t-SNE (t-Distributed Stochastic Neighbor Embedding)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gibi yöntemler bulunmaktadır.</w:t>
      </w:r>
    </w:p>
    <w:p>
      <w:pPr>
        <w:jc w:val="left"/>
        <w:rPr>
          <w:rFonts w:hint="default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pStyle w:val="3"/>
        <w:numPr>
          <w:ilvl w:val="0"/>
          <w:numId w:val="2"/>
        </w:numPr>
        <w:bidi w:val="0"/>
        <w:spacing w:line="360" w:lineRule="auto"/>
        <w:jc w:val="left"/>
        <w:outlineLvl w:val="1"/>
        <w:rPr>
          <w:rFonts w:hint="default"/>
          <w:lang w:val="tr-TR"/>
        </w:rPr>
      </w:pPr>
      <w:bookmarkStart w:id="49" w:name="_Toc27173"/>
      <w:r>
        <w:rPr>
          <w:rFonts w:hint="default"/>
          <w:lang w:val="tr-TR"/>
        </w:rPr>
        <w:t>Yarı Danışmanlı Öğrenme:</w:t>
      </w:r>
      <w:bookmarkEnd w:id="49"/>
    </w:p>
    <w:p>
      <w:pPr>
        <w:spacing w:line="360" w:lineRule="auto"/>
        <w:jc w:val="left"/>
        <w:rPr>
          <w:rFonts w:hint="default"/>
          <w:lang w:val="tr-TR"/>
        </w:rPr>
      </w:pPr>
    </w:p>
    <w:p>
      <w:pPr>
        <w:bidi w:val="0"/>
        <w:spacing w:line="360" w:lineRule="auto"/>
        <w:ind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Hibrit Öğrenme olarak da isimlendirilir. Bu aşamada hem denetimli öğrenme hem denetimsiz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öğrenme uygulanır. Denetimsiz öğrenmedeki modelin karmaşıklığı araştırılıp denetimsiz öğrenmenin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devreye girmesi ile sonucun daha başarılı olması amaçlanır. Yani denetimli öğrenme yaparken veri</w:t>
      </w:r>
    </w:p>
    <w:p>
      <w:pPr>
        <w:bidi w:val="0"/>
        <w:spacing w:line="360" w:lineRule="auto"/>
        <w:jc w:val="left"/>
        <w:rPr>
          <w:rFonts w:hint="default"/>
        </w:rPr>
      </w:pPr>
      <w:r>
        <w:rPr>
          <w:rFonts w:hint="default"/>
          <w:lang w:val="tr-TR"/>
        </w:rPr>
        <w:t xml:space="preserve">ön işlem aşamasında denetimsiz öğrenme yapılır. </w:t>
      </w:r>
      <w:r>
        <w:rPr>
          <w:rFonts w:hint="default"/>
        </w:rPr>
        <w:t xml:space="preserve">Bu öğrenme kuralı </w:t>
      </w:r>
      <w:r>
        <w:rPr>
          <w:rFonts w:hint="default"/>
          <w:lang w:val="tr-TR"/>
        </w:rPr>
        <w:t xml:space="preserve">denetimli </w:t>
      </w:r>
      <w:r>
        <w:rPr>
          <w:rFonts w:hint="default"/>
        </w:rPr>
        <w:t>öğrenmeye yakın bir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metottur</w:t>
      </w:r>
      <w:r>
        <w:rPr>
          <w:rFonts w:hint="default"/>
        </w:rPr>
        <w:t>.</w:t>
      </w:r>
    </w:p>
    <w:p>
      <w:pPr>
        <w:jc w:val="left"/>
        <w:rPr>
          <w:rFonts w:hint="default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pStyle w:val="3"/>
        <w:numPr>
          <w:ilvl w:val="0"/>
          <w:numId w:val="2"/>
        </w:numPr>
        <w:bidi w:val="0"/>
        <w:jc w:val="left"/>
        <w:outlineLvl w:val="1"/>
        <w:rPr>
          <w:rFonts w:hint="default"/>
          <w:lang w:val="tr-TR"/>
        </w:rPr>
      </w:pPr>
      <w:bookmarkStart w:id="50" w:name="_Toc20239"/>
      <w:r>
        <w:rPr>
          <w:rFonts w:hint="default"/>
          <w:lang w:val="tr-TR"/>
        </w:rPr>
        <w:t>Takviyeli Öğrenme:</w:t>
      </w:r>
      <w:bookmarkEnd w:id="50"/>
    </w:p>
    <w:p>
      <w:pPr>
        <w:jc w:val="left"/>
        <w:rPr>
          <w:rFonts w:hint="default"/>
          <w:lang w:val="tr-TR"/>
        </w:rPr>
      </w:pP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Sistemde beklenen çıktı ile hesaplanan çıktı karşılaştırılır, doğru ise ödül sistemi yanlış ise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/>
          <w:lang w:val="tr-TR"/>
        </w:rPr>
        <w:t>ceza sistemi uygulan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ır. Kısacası b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u öğrenme türünde, bir makine, bir görevi yerine getirmek için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bir dizi adım atar ve her adımda bir ödül veya ceza alır. Makine, bu ödülleri ve cezaları kullanarak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görevi yerine getirmek için en iyi stratejiyi öğrenir. Bu tür öğrenme genellikle oyunlar ve robotik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  <w:t>gibi uygulamalarda kullanılır.</w:t>
      </w:r>
    </w:p>
    <w:p>
      <w:pPr>
        <w:jc w:val="left"/>
        <w:rPr>
          <w:rFonts w:hint="default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  <w:br w:type="page"/>
      </w:r>
    </w:p>
    <w:p>
      <w:pPr>
        <w:jc w:val="left"/>
        <w:rPr>
          <w:rFonts w:hint="default"/>
          <w:lang w:val="tr-TR"/>
        </w:rPr>
      </w:pPr>
    </w:p>
    <w:bookmarkEnd w:id="38"/>
    <w:bookmarkEnd w:id="39"/>
    <w:p>
      <w:pPr>
        <w:pStyle w:val="2"/>
        <w:numPr>
          <w:ilvl w:val="0"/>
          <w:numId w:val="1"/>
        </w:numPr>
        <w:tabs>
          <w:tab w:val="left" w:pos="820"/>
          <w:tab w:val="clear" w:pos="845"/>
        </w:tabs>
        <w:spacing w:before="87" w:after="0" w:line="362" w:lineRule="auto"/>
        <w:ind w:left="865" w:leftChars="0" w:right="3163" w:rightChars="0" w:hanging="425" w:firstLineChars="0"/>
        <w:jc w:val="left"/>
        <w:outlineLvl w:val="0"/>
      </w:pPr>
      <w:bookmarkStart w:id="51" w:name="_Toc4259"/>
      <w:r>
        <w:rPr>
          <w:rFonts w:hint="default"/>
          <w:lang w:val="tr-TR"/>
        </w:rPr>
        <w:t>Uygulama Geliştirme Süreci</w:t>
      </w:r>
      <w:bookmarkEnd w:id="51"/>
    </w:p>
    <w:p>
      <w:pPr>
        <w:spacing w:line="360" w:lineRule="auto"/>
        <w:ind w:firstLine="720" w:firstLineChars="0"/>
        <w:jc w:val="left"/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 xml:space="preserve">Ham Verinin Okunması: </w:t>
      </w:r>
      <w:r>
        <w:rPr>
          <w:rFonts w:hint="default"/>
          <w:b w:val="0"/>
          <w:bCs w:val="0"/>
          <w:lang w:val="tr-TR"/>
        </w:rPr>
        <w:t>Kaggle üzerinden veri setimizi ayrıntılı bir şekilde inceledik.</w:t>
      </w:r>
    </w:p>
    <w:p>
      <w:pPr>
        <w:spacing w:line="360" w:lineRule="auto"/>
        <w:jc w:val="left"/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Satır sütün kontrolu yaptık. Veri setimizde yaş, cinsiyet, lokasyon(deri üzerindeki yaranın hangi</w:t>
      </w:r>
    </w:p>
    <w:p>
      <w:pPr>
        <w:spacing w:line="360" w:lineRule="auto"/>
        <w:jc w:val="left"/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bölgede görüldüğü) sütunları bulunmaktadır.</w:t>
      </w:r>
    </w:p>
    <w:p>
      <w:pPr>
        <w:spacing w:line="360" w:lineRule="auto"/>
        <w:ind w:firstLine="720" w:firstLineChars="0"/>
        <w:jc w:val="left"/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 xml:space="preserve">Veri Ön İşleme: </w:t>
      </w:r>
      <w:r>
        <w:rPr>
          <w:rFonts w:hint="default"/>
          <w:b w:val="0"/>
          <w:bCs w:val="0"/>
          <w:lang w:val="tr-TR"/>
        </w:rPr>
        <w:t xml:space="preserve"> Bu aşamada kaggle’dan indirdiğimiz veri setimizde eksik bir veri var mı,</w:t>
      </w:r>
    </w:p>
    <w:p>
      <w:pPr>
        <w:spacing w:line="360" w:lineRule="auto"/>
        <w:jc w:val="left"/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kayıp bir veri var mı diye veri setimizi kontrol ettik. Mod, medyan ve ortalama hesaplamaları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/>
          <w:b w:val="0"/>
          <w:bCs w:val="0"/>
          <w:lang w:val="tr-TR"/>
        </w:rPr>
        <w:t xml:space="preserve">yaptık.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Çalışmamızda kullanılacak uygun veri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setini oluşturduk. Sonrasında veri ön işleme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aşamasına geçtik bu aşamada veri temizleme yani başarı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oranının yüksek olması için kayıp veri analizi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yaptık ama veri setimizde herhangi bir kayıp veri olmadığı için bu veri ön işleme aşamasında bir faaliyet gerçekleştiremedik. Veri temizleme dışında sonucun gerçeğe yakın olması için veri düzenleme yani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yeterli veri var mı diye kontrol de yaptık ve bu kontrol sonucunda veri setimizde yeterli veri olduğu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çıkarımına vardık.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Ayrıca bu aşamad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a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df.fillna(999, inplace=True)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kodu ile Null alanlara 999 yazılmasını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sağladık ki ileride yapacağımız işlemler sırasında Null alanlar sorun çıkarmasın.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/>
          <w:b/>
          <w:bCs/>
          <w:lang w:val="tr-TR"/>
        </w:rPr>
        <w:t>Modelin Öğrenme</w: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shd w:val="clear" w:color="auto" w:fill="auto"/>
          <w:lang w:val="tr-TR"/>
        </w:rPr>
        <w:t xml:space="preserve">si: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Modelin öğrenme süreci, derin öğrenme algoritmaları kullanılarak bir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auto"/>
          <w:spacing w:val="0"/>
          <w:sz w:val="22"/>
          <w:szCs w:val="22"/>
          <w:shd w:val="clear" w:color="auto" w:fill="auto"/>
        </w:rPr>
        <w:t>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odelin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eğitildiği süreci ifade eder. Bu süreçte, model, veri seti üzerindeki ilişkileri öğrenerek ve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optimize edilerek belirli bir görevi gerçekleştirmek için "öğrenme" yapar. Derin öğrenme algoritmaları,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genellikle büyük veri setleri üzerinde karmaşık yapıları algılamak ve sınıflandırmak için kullanıl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ır.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Bu aşamada yapılan çalışmaları raporumuzun devamında daha ayrıntılı inceleyebilirsiniz.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/>
          <w:b/>
          <w:bCs/>
          <w:lang w:val="tr-TR"/>
        </w:rPr>
        <w:t xml:space="preserve">Modelin Değerlendirilmesi: </w:t>
      </w:r>
      <w:r>
        <w:rPr>
          <w:rFonts w:hint="default"/>
          <w:b w:val="0"/>
          <w:bCs w:val="0"/>
          <w:lang w:val="tr-TR"/>
        </w:rPr>
        <w:t>Skin Cancer isimli veri setimiz 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ınıflandırma modellerinin eğitimi</w:t>
      </w:r>
    </w:p>
    <w:p>
      <w:pPr>
        <w:spacing w:line="360" w:lineRule="auto"/>
        <w:jc w:val="left"/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 değerlendirilmesi için kullanılabilecek zengin ve çeşitli bir kaynaktır.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Biz de modellerin</w:t>
      </w:r>
    </w:p>
    <w:p>
      <w:pPr>
        <w:spacing w:line="360" w:lineRule="auto"/>
        <w:jc w:val="left"/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değerlendirilmesi aşamasında güzel çalışmalar yaptık. Çalışmalarımızı raporun devamında görebilir</w:t>
      </w:r>
    </w:p>
    <w:p>
      <w:pPr>
        <w:spacing w:line="360" w:lineRule="auto"/>
        <w:jc w:val="left"/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ve inceleyebilirsiniz ama burada özel olarak değinmek istediğimiz bir nokta bulunmaktadır.</w:t>
      </w:r>
    </w:p>
    <w:p>
      <w:pPr>
        <w:spacing w:line="360" w:lineRule="auto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ınıflandırma modelinin doğruluk skorunu hesapla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dık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ve sonucu yazdır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dığımızda gördük ki sonucumuz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0.1208 gibi düşük bir değer çıktı. Bu sonuç bizi oldukça şaşırttı çünkü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doğruluk skoru, modelin test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verileri üzerindeki performansının düşük olduğunu gösterir.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Bu, modelin veriler arasındaki ilişkiyi</w:t>
      </w:r>
    </w:p>
    <w:p>
      <w:pPr>
        <w:bidi w:val="0"/>
        <w:spacing w:line="360" w:lineRule="auto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yeterince iyi yakalayamadığı veya modelin yanlış sınıflandırmalar yaptığı anlamına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da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gelebilir.</w:t>
      </w:r>
    </w:p>
    <w:p>
      <w:pPr>
        <w:bidi w:val="0"/>
        <w:spacing w:line="360" w:lineRule="auto"/>
        <w:jc w:val="left"/>
        <w:rPr>
          <w:rFonts w:hint="default"/>
          <w:b/>
          <w:bCs/>
          <w:lang w:val="tr-T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Bu yüzden veri setimizde tekrar ön işlem aşamasında döndük ama herhangi bir yanlış göremedik.</w:t>
      </w:r>
    </w:p>
    <w:p>
      <w:pPr>
        <w:spacing w:line="360" w:lineRule="auto"/>
        <w:ind w:firstLine="720" w:firstLineChars="0"/>
        <w:jc w:val="left"/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 xml:space="preserve">Performansın Değerlendirilmesi: </w:t>
      </w:r>
      <w:r>
        <w:rPr>
          <w:rFonts w:hint="default"/>
          <w:b w:val="0"/>
          <w:bCs w:val="0"/>
          <w:lang w:val="tr-TR"/>
        </w:rPr>
        <w:t>Yazmış olduğumuz kod bloklari ile veri seti üzerinde</w:t>
      </w:r>
    </w:p>
    <w:p>
      <w:pPr>
        <w:spacing w:line="360" w:lineRule="auto"/>
        <w:jc w:val="left"/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yapmış olduğumuz işlemleri yorumladık ve işlemler arasında karşılaştırma yaptık.</w:t>
      </w:r>
    </w:p>
    <w:p>
      <w:pPr>
        <w:spacing w:line="360" w:lineRule="auto"/>
        <w:jc w:val="left"/>
        <w:rPr>
          <w:rFonts w:hint="default"/>
          <w:b w:val="0"/>
          <w:bCs w:val="0"/>
          <w:lang w:val="tr-TR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/>
          <w:b w:val="0"/>
          <w:bCs w:val="0"/>
          <w:lang w:val="tr-TR"/>
        </w:rPr>
        <w:t xml:space="preserve">!!!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Skin Lesion Segmentation and Classification Using Deep Learning (Derin Öğrenme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ile Deri Lezyonu Segmentasyonu ve Sınıflandırması)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, çalışmasının uygulama geliştirme süreci ile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kendi projemizin uygulama geliştirme sürecini karşılaştırıp açıkladık. Uygulama geliştirme süreci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ayrıntıları için bu bölüme bakabilirsiniz. (sayfa 11)</w:t>
      </w:r>
    </w:p>
    <w:p>
      <w:pPr>
        <w:jc w:val="left"/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br w:type="page"/>
      </w:r>
    </w:p>
    <w:p>
      <w:pPr>
        <w:pStyle w:val="2"/>
        <w:numPr>
          <w:ilvl w:val="0"/>
          <w:numId w:val="1"/>
        </w:numPr>
        <w:bidi w:val="0"/>
        <w:ind w:left="865" w:leftChars="0" w:hanging="425" w:firstLineChars="0"/>
        <w:jc w:val="left"/>
        <w:outlineLvl w:val="0"/>
        <w:rPr>
          <w:rFonts w:hint="default"/>
          <w:lang w:val="tr-TR"/>
        </w:rPr>
      </w:pPr>
      <w:bookmarkStart w:id="52" w:name="_Toc18467"/>
      <w:r>
        <w:rPr>
          <w:rFonts w:hint="default"/>
          <w:lang w:val="tr-TR"/>
        </w:rPr>
        <w:t>Veri Setlerinin Karşılaştırılması:</w:t>
      </w:r>
      <w:bookmarkEnd w:id="52"/>
    </w:p>
    <w:p>
      <w:pPr>
        <w:jc w:val="left"/>
        <w:rPr>
          <w:rFonts w:hint="default"/>
          <w:lang w:val="tr-TR"/>
        </w:rPr>
      </w:pPr>
    </w:p>
    <w:p>
      <w:pPr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Veri setimizi kaggle platformundan indirip aldık. Başlangıçta Stanford isimli hastanenin veri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/>
          <w:lang w:val="tr-TR"/>
        </w:rPr>
        <w:t>setini (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eastAsia="SimSun" w:cs="Times New Roman"/>
          <w:sz w:val="22"/>
          <w:szCs w:val="22"/>
        </w:rPr>
        <w:instrText xml:space="preserve"> HYPERLINK "https://www.kaggle.com/discussions/general/58249" </w:instrTex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sz w:val="22"/>
          <w:szCs w:val="22"/>
        </w:rPr>
        <w:t>Cilt Hastalıkları Veri Kümesi | Veri Bilimi ve Makine Öğrenimi | Arjantin (kaggle.com)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end"/>
      </w:r>
      <w:r>
        <w:rPr>
          <w:rFonts w:hint="default"/>
          <w:lang w:val="tr-TR"/>
        </w:rPr>
        <w:t>) indirip uygulamaya koyulduk ama özel bir hastanenin veri seti olduğu için erişim kısıtlamaları var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dı. Mesela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</w:rPr>
        <w:t>kullanım koşulları görüntülerin indirilmesini yasaklıyor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  <w:t>du. Bunu biraz geç fark etsek de zaman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  <w:t>kaybetmeden yeni bir veri seti araştırması ile veri setimizi bulduk. Veri setimizi incelemeye geçmeden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  <w:t>önce elediğimiz veri setlerini eleme sebeblerimize kısaca değinmek istiyorum.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  <w:t>Skin Diseases (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eastAsia="SimSun" w:cs="Times New Roman"/>
          <w:sz w:val="22"/>
          <w:szCs w:val="22"/>
        </w:rPr>
        <w:instrText xml:space="preserve"> HYPERLINK "https://www.kaggle.com/datasets/ismailpromus/skin-diseases-image-dataset" </w:instrTex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sz w:val="22"/>
          <w:szCs w:val="22"/>
        </w:rPr>
        <w:t>Skin diseases image dataset | Kaggle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  <w:t xml:space="preserve"> ) isimli veri setimiz veri açısından çok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  <w:t>büyük  bir veri seti idi. 27.000’ den fazla veri içeriği vardı aa isminden de anlayabileceğiniz gibi bir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  <w:t>img yani resim veri setiydi. İçerisinde yaş, cinsiyet gibi sütunları olan bir veri bulunmamaktaydı bu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  <w:t>yüzden çok iyi bulsak da bu veri setini listemizden eledik.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  <w:t>İnceleme yaptığımız diğer bir veri seti olan Lumpy Skin Disease isimli veri setini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2"/>
          <w:szCs w:val="22"/>
          <w:lang w:val="tr-T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2"/>
          <w:szCs w:val="22"/>
          <w:shd w:val="clear" w:fill="FFFFFF"/>
          <w:lang w:val="tr-TR"/>
        </w:rPr>
        <w:t>(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eastAsia="SimSun" w:cs="Times New Roman"/>
          <w:sz w:val="22"/>
          <w:szCs w:val="22"/>
        </w:rPr>
        <w:instrText xml:space="preserve"> HYPERLINK "https://www.kaggle.com/datasets/saurabhshahane/lumpy-skin-disease-dataset" </w:instrTex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sz w:val="22"/>
          <w:szCs w:val="22"/>
        </w:rPr>
        <w:t>Lumpy Skin Disease Dataset | Kaggle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end"/>
      </w:r>
      <w:r>
        <w:rPr>
          <w:rFonts w:hint="default" w:ascii="Times New Roman" w:hAnsi="Times New Roman" w:eastAsia="SimSun" w:cs="Times New Roman"/>
          <w:sz w:val="22"/>
          <w:szCs w:val="22"/>
          <w:lang w:val="tr-TR"/>
        </w:rPr>
        <w:t>) tercih etmememizin sebebi ise bizim değerlendirmeye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2"/>
          <w:szCs w:val="22"/>
          <w:lang w:val="tr-TR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tr-TR"/>
        </w:rPr>
        <w:t>alacağımız yaş ve cinsiyet verilerinin bu veri setinde bulunmamasıydı. Veri setinde veriler ülkelere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2"/>
          <w:szCs w:val="22"/>
          <w:lang w:val="tr-TR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tr-TR"/>
        </w:rPr>
        <w:t>göre kategorize edilmişti. Ayrıca sayıca az bir veri bulunduruyordu. Bildiğiniz gibi veri seti ne kadar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2"/>
          <w:szCs w:val="22"/>
          <w:lang w:val="tr-TR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tr-TR"/>
        </w:rPr>
        <w:t>Büyük ise algoritma sonucumuz gerçeğe o kadar yakın olur. Bu sebeplerden dolayı bu veri setini de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2"/>
          <w:szCs w:val="22"/>
          <w:lang w:val="tr-TR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tr-TR"/>
        </w:rPr>
        <w:t>kullanmaktan da vazgeçtik.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2"/>
          <w:szCs w:val="22"/>
          <w:lang w:val="tr-TR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tr-TR"/>
        </w:rPr>
        <w:t>Kullanmaya karar verdiğimiz veri seti olan Skin Cancer isimli veri setini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tr-TR"/>
        </w:rPr>
        <w:t>(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"https://www.kaggle.com/datasets/kmader/skin-cancer-mnist-ham10000"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Skin Cancer MNIST: HAM10000 | Kaggle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>) açıklamak gerekirse veri setimizde yaş, cinsiyet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>gibi veri sütunlarının bulunması dışında bu veri setimizde ciltte görülen rahatsızlığın hangi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>Bölgede olduğuna dair bilgi veren bir location isimli veri sütunu bulunmaktaydı. Bu sütunun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>çalışmalarımıza katkısının daha çok olacağını düşündük. Ayrıca veri setimizde 10.014 verinin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>bulunması  çalışma sonuçlarımızın gerçeğe yakınlığını arttıracağı için bu veri setini kullanmaya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7F7F8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>karar verd</w:t>
      </w:r>
      <w:r>
        <w:rPr>
          <w:rFonts w:hint="default" w:ascii="Times New Roman" w:hAnsi="Times New Roman" w:eastAsia="SimSun" w:cs="Times New Roman"/>
          <w:sz w:val="22"/>
          <w:szCs w:val="22"/>
          <w:lang w:val="tr-TR"/>
        </w:rPr>
        <w:t>ik</w:t>
      </w:r>
      <w:r>
        <w:rPr>
          <w:rFonts w:hint="default" w:ascii="Times New Roman" w:hAnsi="Times New Roman" w:eastAsia="SimSun" w:cs="Times New Roman"/>
          <w:color w:val="auto"/>
          <w:sz w:val="22"/>
          <w:szCs w:val="22"/>
          <w:lang w:val="tr-TR"/>
        </w:rPr>
        <w:t xml:space="preserve">. Kullanmış olduğumuz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7F7F8"/>
        </w:rPr>
        <w:t>HAM10000 veri seti genellikle 2018-2020 yılları arasında deri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7F7F8"/>
        </w:rPr>
        <w:t>kanseri sınıflandırması üzerine yapılan çalışmalarda kullanılan bir veri seti olarak popülerlik kazanmıştır.</w:t>
      </w:r>
    </w:p>
    <w:p>
      <w:pPr>
        <w:jc w:val="left"/>
        <w:rPr>
          <w:rFonts w:hint="default"/>
          <w:lang w:val="tr-T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br w:type="page"/>
      </w:r>
    </w:p>
    <w:p>
      <w:pPr>
        <w:pStyle w:val="2"/>
        <w:numPr>
          <w:ilvl w:val="0"/>
          <w:numId w:val="1"/>
        </w:numPr>
        <w:bidi w:val="0"/>
        <w:ind w:left="865" w:leftChars="0" w:hanging="425" w:firstLineChars="0"/>
        <w:jc w:val="left"/>
        <w:outlineLvl w:val="0"/>
        <w:rPr>
          <w:rFonts w:hint="default"/>
          <w:lang w:val="tr-TR"/>
        </w:rPr>
      </w:pPr>
      <w:bookmarkStart w:id="53" w:name="_Toc1376"/>
      <w:r>
        <w:rPr>
          <w:rFonts w:hint="default"/>
          <w:lang w:val="tr-TR"/>
        </w:rPr>
        <w:t>Veri Setinin Ayrıntılı İncelenmesi:</w:t>
      </w:r>
      <w:bookmarkEnd w:id="53"/>
    </w:p>
    <w:p>
      <w:pPr>
        <w:jc w:val="left"/>
        <w:rPr>
          <w:rFonts w:hint="default"/>
          <w:lang w:val="tr-TR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  <w:t>Çalışmamızda Skin Cancer (</w:t>
      </w: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</w:rPr>
        <w:instrText xml:space="preserve"> HYPERLINK "https://www.kaggle.com/datasets/kmader/skin-cancer-mnist-ham10000?select=hmnist_8_8_RGB.csv" </w:instrText>
      </w: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</w:rPr>
        <w:t>Skin Cancer MNIST: HAM10000 | Kaggle</w:t>
      </w: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</w:rPr>
        <w:fldChar w:fldCharType="end"/>
      </w: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  <w:t>) isimli veri setini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  <w:t xml:space="preserve">kullandık. Veri Setimiz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10.015 farklı deri lezyonu görüntüsünden oluşur ve toplamda 7 farklı sınıfa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ayrılmıştır.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rofesyonel dermataloglar tarafından deri lezyonlarının klinik tanısıyla etiketlenmiş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görüntüler içermektedir. Her bir görüntü, dermatoskop kullanılarak çekilmiş ve 600x450 piksel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çözünürlüğe sahiptir.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ınıflandırma modellerinin eğitimi ve değerlendirilmesi için kullanılabilecek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zengin ve çeşitli bir kaynaktır.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Kaggle platformunda, bu veri setini kullanarak deri kanseri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sınıflandırma modelleri geliştirmek, doğrulamak veya karşılaştırmak için birçok araştırma ve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yarışma düzenlenmiştir.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Veri setimiz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kimlik numarası, klinik tanısı, yaş, cinsiyet, lokalizasyon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sütunlarından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oluşmaktadır. Yaş sütununda minumum değerimiz 0 maksimum değerimiz 85’dir. Yani veri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setimizdeki en yaşlı kişi 85 yaşındadır yorumunu yapabiliriz. Cinsiyet sütunumuz kız, erkek ve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bilinmeyen olarak üç seçeneğe ayrılmaktadır. Lokalizasyon sütunu ciltte görülen sivilce, akne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veya deri üstü değişiminin hangi bölgede görüldüğü bilgisini içeren bir sütundur. Lokalizasyon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sütunu kulak, yüz, ayak, el, genital bölge... olmak üzere 15 bölümden oluşmaktadır.</w:t>
      </w:r>
    </w:p>
    <w:p>
      <w:pPr>
        <w:jc w:val="left"/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tr-TR"/>
        </w:rPr>
      </w:pPr>
      <w:r>
        <w:rPr>
          <w:rFonts w:hint="default"/>
          <w:lang w:val="tr-TR"/>
        </w:rPr>
        <w:br w:type="page"/>
      </w:r>
    </w:p>
    <w:p>
      <w:pPr>
        <w:pStyle w:val="2"/>
        <w:numPr>
          <w:ilvl w:val="0"/>
          <w:numId w:val="1"/>
        </w:numPr>
        <w:bidi w:val="0"/>
        <w:ind w:left="865" w:leftChars="0" w:hanging="425" w:firstLineChars="0"/>
        <w:jc w:val="left"/>
        <w:outlineLvl w:val="0"/>
        <w:rPr>
          <w:rFonts w:hint="default"/>
          <w:lang w:val="tr-TR"/>
        </w:rPr>
      </w:pPr>
      <w:bookmarkStart w:id="54" w:name="_Toc22814"/>
      <w:r>
        <w:rPr>
          <w:rFonts w:hint="default"/>
          <w:lang w:val="tr-TR"/>
        </w:rPr>
        <w:t>Tahmin(Prediction) Çeşitleri</w:t>
      </w:r>
      <w:bookmarkEnd w:id="54"/>
    </w:p>
    <w:p>
      <w:pPr>
        <w:jc w:val="left"/>
        <w:rPr>
          <w:rFonts w:hint="default"/>
          <w:lang w:val="tr-TR"/>
        </w:rPr>
      </w:pP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Tahmin (Prediction), verilerin analizi ve modeleme süreci sonucunda elde edilen bir modelin kullanılmasıyla gelecekteki olayların veya değerlerin tahmin edilmesidir.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Sınıflandırma Tahmini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,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Regresyon Tahmini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Zaman Serisi Tahmini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Gruplama Tahmini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Durum Tahmini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gibi birçok tahmin</w:t>
      </w:r>
    </w:p>
    <w:p>
      <w:pPr>
        <w:spacing w:line="360" w:lineRule="auto"/>
        <w:jc w:val="left"/>
        <w:rPr>
          <w:rFonts w:hint="default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çeşiti bulunmaktadır. Biz ise bu yazımızda Regresyon Tahmin çeşitlerini daha ayrıntılı ele alacağız.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/>
          <w:shd w:val="clear" w:color="auto" w:fill="auto"/>
          <w:lang w:val="tr-TR"/>
        </w:rPr>
      </w:pPr>
      <w:r>
        <w:rPr>
          <w:rStyle w:val="23"/>
          <w:rFonts w:hint="default"/>
          <w:shd w:val="clear" w:color="auto" w:fill="auto"/>
          <w:lang w:val="tr-TR"/>
        </w:rPr>
        <w:t>Doğrusal Regresyon(Lineer Regresyon):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shd w:val="clear" w:color="auto" w:fill="auto"/>
          <w:lang w:val="tr-TR"/>
        </w:rPr>
      </w:pPr>
      <w:r>
        <w:rPr>
          <w:rFonts w:hint="default"/>
          <w:shd w:val="clear" w:color="auto" w:fill="auto"/>
          <w:lang w:val="tr-TR"/>
        </w:rPr>
        <w:t>Bazı kaynaklarda Doğrusal Korelasyon veya Basit Doğrusal Regresyon olarak da</w:t>
      </w:r>
    </w:p>
    <w:p>
      <w:pPr>
        <w:bidi w:val="0"/>
        <w:spacing w:line="360" w:lineRule="auto"/>
        <w:jc w:val="left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  <w:lang w:val="tr-TR"/>
        </w:rPr>
        <w:t xml:space="preserve">isimlendirilmektedir. </w:t>
      </w:r>
      <w:r>
        <w:rPr>
          <w:rFonts w:hint="default"/>
          <w:shd w:val="clear" w:color="auto" w:fill="auto"/>
        </w:rPr>
        <w:t>Doğrusal regresyon, bağımlı bir değişkenin (hedef değişken) bir veya daha</w:t>
      </w:r>
    </w:p>
    <w:p>
      <w:pPr>
        <w:bidi w:val="0"/>
        <w:spacing w:line="360" w:lineRule="auto"/>
        <w:jc w:val="left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fazla bağımsız değişkenle ilişkisini modellemek için kullanılan istatistiksel bir yöntemdir. Bu</w:t>
      </w:r>
    </w:p>
    <w:p>
      <w:pPr>
        <w:bidi w:val="0"/>
        <w:spacing w:line="360" w:lineRule="auto"/>
        <w:jc w:val="left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yöntemde, bağımlı değişkenin değeri, bağımsız değişkenlerin değerleri ve bir dizi regresyon</w:t>
      </w:r>
    </w:p>
    <w:p>
      <w:pPr>
        <w:bidi w:val="0"/>
        <w:spacing w:line="360" w:lineRule="auto"/>
        <w:jc w:val="left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katsayısı aracılığıyla tahmin edilmeye çalışılır.</w:t>
      </w:r>
      <w:r>
        <w:rPr>
          <w:rFonts w:hint="default"/>
          <w:shd w:val="clear" w:color="auto" w:fill="auto"/>
          <w:lang w:val="tr-TR"/>
        </w:rPr>
        <w:t xml:space="preserve"> </w:t>
      </w:r>
      <w:r>
        <w:rPr>
          <w:rFonts w:hint="default"/>
          <w:shd w:val="clear" w:color="auto" w:fill="auto"/>
        </w:rPr>
        <w:t>en basit haliyle, bir doğru denklemi kullanarak</w:t>
      </w:r>
    </w:p>
    <w:p>
      <w:pPr>
        <w:bidi w:val="0"/>
        <w:spacing w:line="360" w:lineRule="auto"/>
        <w:jc w:val="left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değişkenler arasındaki ilişkiyi ifade eder.</w:t>
      </w:r>
      <w:r>
        <w:rPr>
          <w:rFonts w:hint="default"/>
          <w:shd w:val="clear" w:color="auto" w:fill="auto"/>
          <w:lang w:val="tr-TR"/>
        </w:rPr>
        <w:t xml:space="preserve"> </w:t>
      </w:r>
      <w:r>
        <w:rPr>
          <w:rFonts w:hint="default"/>
          <w:shd w:val="clear" w:color="auto" w:fill="auto"/>
        </w:rPr>
        <w:t>Doğrusal regresyon, veriler arasındaki ilişkiyi anlamak,</w:t>
      </w:r>
    </w:p>
    <w:p>
      <w:pPr>
        <w:bidi w:val="0"/>
        <w:spacing w:line="360" w:lineRule="auto"/>
        <w:jc w:val="left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tahmin yapmak ve değişkenler arasındaki etkileşimi analiz etmek için yaygın olarak kullanılır.</w:t>
      </w:r>
    </w:p>
    <w:p>
      <w:pPr>
        <w:bidi w:val="0"/>
        <w:spacing w:line="360" w:lineRule="auto"/>
        <w:jc w:val="left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Genellikle en küçük kareler yöntemi kullanılarak regresyon katsayıları tahmin edilir.</w:t>
      </w:r>
      <w:r>
        <w:rPr>
          <w:rFonts w:hint="default"/>
          <w:shd w:val="clear" w:color="auto" w:fill="auto"/>
          <w:lang w:val="tr-TR"/>
        </w:rPr>
        <w:t xml:space="preserve"> </w:t>
      </w:r>
      <w:r>
        <w:rPr>
          <w:rFonts w:hint="default"/>
          <w:shd w:val="clear" w:color="auto" w:fill="auto"/>
        </w:rPr>
        <w:t>Doğrusal</w:t>
      </w:r>
    </w:p>
    <w:p>
      <w:pPr>
        <w:bidi w:val="0"/>
        <w:spacing w:line="360" w:lineRule="auto"/>
        <w:jc w:val="left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regresyon, istatistiksel analiz, ekonomi,</w:t>
      </w:r>
      <w:r>
        <w:rPr>
          <w:rFonts w:hint="default"/>
          <w:shd w:val="clear" w:color="auto" w:fill="auto"/>
          <w:lang w:val="tr-TR"/>
        </w:rPr>
        <w:t xml:space="preserve"> </w:t>
      </w:r>
      <w:r>
        <w:rPr>
          <w:rFonts w:hint="default"/>
          <w:shd w:val="clear" w:color="auto" w:fill="auto"/>
        </w:rPr>
        <w:t>finans, sosyal bilimler, pazarlama ve mühendislik gibi birçok</w:t>
      </w:r>
    </w:p>
    <w:p>
      <w:pPr>
        <w:bidi w:val="0"/>
        <w:spacing w:line="360" w:lineRule="auto"/>
        <w:jc w:val="left"/>
        <w:rPr>
          <w:rFonts w:hint="default"/>
          <w:shd w:val="clear" w:color="auto" w:fill="auto"/>
          <w:lang w:val="tr-TR"/>
        </w:rPr>
      </w:pPr>
      <w:r>
        <w:rPr>
          <w:rFonts w:hint="default"/>
          <w:shd w:val="clear" w:color="auto" w:fill="auto"/>
        </w:rPr>
        <w:t>alanda yaygın olarak kullanılan temel bir yöntemdir.</w:t>
      </w:r>
    </w:p>
    <w:p>
      <w:pPr>
        <w:bidi w:val="0"/>
        <w:spacing w:line="360" w:lineRule="auto"/>
        <w:jc w:val="left"/>
        <w:rPr>
          <w:rFonts w:hint="default"/>
          <w:shd w:val="clear" w:color="auto" w:fill="auto"/>
          <w:lang w:val="tr-TR"/>
        </w:rPr>
      </w:pPr>
    </w:p>
    <w:p>
      <w:pPr>
        <w:bidi w:val="0"/>
        <w:spacing w:line="360" w:lineRule="auto"/>
        <w:jc w:val="left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Doğrusal regresyonun matematiksel formülü şu şekildedir: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shd w:val="clear" w:color="auto" w:fill="auto"/>
          <w:lang w:val="tr-TR"/>
        </w:rPr>
      </w:pPr>
      <w:r>
        <w:rPr>
          <w:rFonts w:hint="default"/>
          <w:b/>
          <w:bCs/>
          <w:u w:val="single"/>
          <w:shd w:val="clear" w:color="auto" w:fill="auto"/>
        </w:rPr>
        <w:t>Y = b0 + b1X1 + b2X2 + ... + bnXn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i/>
          <w:iCs/>
          <w:shd w:val="clear" w:color="auto" w:fill="auto"/>
          <w:lang w:val="tr-TR"/>
        </w:rPr>
      </w:pPr>
      <w:r>
        <w:rPr>
          <w:rFonts w:hint="default"/>
          <w:i/>
          <w:iCs/>
          <w:shd w:val="clear" w:color="auto" w:fill="auto"/>
          <w:lang w:val="tr-TR"/>
        </w:rPr>
        <w:t>(y = bağımlı değişken)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i/>
          <w:iCs/>
          <w:shd w:val="clear" w:color="auto" w:fill="auto"/>
          <w:lang w:val="tr-TR"/>
        </w:rPr>
      </w:pPr>
      <w:r>
        <w:rPr>
          <w:rFonts w:hint="default"/>
          <w:i/>
          <w:iCs/>
          <w:shd w:val="clear" w:color="auto" w:fill="auto"/>
          <w:lang w:val="tr-TR"/>
        </w:rPr>
        <w:t>(x = bağımsız değişken)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i/>
          <w:iCs/>
          <w:shd w:val="clear" w:color="auto" w:fill="auto"/>
          <w:lang w:val="tr-TR"/>
        </w:rPr>
      </w:pPr>
      <w:r>
        <w:rPr>
          <w:rFonts w:hint="default"/>
          <w:i/>
          <w:iCs/>
          <w:shd w:val="clear" w:color="auto" w:fill="auto"/>
          <w:lang w:val="tr-TR"/>
        </w:rPr>
        <w:t>(b0 = sabit)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i/>
          <w:iCs/>
          <w:shd w:val="clear" w:color="auto" w:fill="auto"/>
          <w:lang w:val="tr-TR"/>
        </w:rPr>
      </w:pPr>
      <w:r>
        <w:rPr>
          <w:rFonts w:hint="default"/>
          <w:i/>
          <w:iCs/>
          <w:shd w:val="clear" w:color="auto" w:fill="auto"/>
          <w:lang w:val="tr-TR"/>
        </w:rPr>
        <w:t>(b1 = eğim)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i/>
          <w:iCs/>
          <w:shd w:val="clear" w:color="auto" w:fill="auto"/>
          <w:lang w:val="tr-TR"/>
        </w:rPr>
      </w:pPr>
    </w:p>
    <w:p>
      <w:pPr>
        <w:bidi w:val="0"/>
        <w:spacing w:line="360" w:lineRule="auto"/>
        <w:ind w:firstLine="720" w:firstLineChars="0"/>
        <w:jc w:val="left"/>
        <w:rPr>
          <w:rFonts w:hint="default"/>
          <w:i/>
          <w:iCs/>
          <w:shd w:val="clear" w:color="auto" w:fill="auto"/>
          <w:lang w:val="tr-TR"/>
        </w:rPr>
      </w:pPr>
      <w:r>
        <w:rPr>
          <w:rFonts w:hint="default"/>
          <w:i/>
          <w:iCs/>
          <w:shd w:val="clear" w:color="auto" w:fill="auto"/>
          <w:lang w:val="tr-TR"/>
        </w:rPr>
        <w:t>Doğrusal Regresyon Örneği: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i/>
          <w:iCs/>
          <w:shd w:val="clear" w:color="auto" w:fill="auto"/>
          <w:lang w:val="tr-TR"/>
        </w:rPr>
      </w:pPr>
      <w:r>
        <w:rPr>
          <w:rFonts w:hint="default"/>
          <w:i/>
          <w:iCs/>
          <w:shd w:val="clear" w:color="auto" w:fill="auto"/>
          <w:lang w:val="tr-TR"/>
        </w:rPr>
        <w:drawing>
          <wp:inline distT="0" distB="0" distL="114300" distR="114300">
            <wp:extent cx="3377565" cy="2208530"/>
            <wp:effectExtent l="0" t="0" r="5715" b="1270"/>
            <wp:docPr id="3" name="Picture 3" descr="doğrusalRegres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ğrusalRegresy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i/>
          <w:iCs/>
          <w:shd w:val="clear" w:color="auto" w:fill="auto"/>
          <w:lang w:val="tr-TR"/>
        </w:rPr>
      </w:pPr>
      <w:r>
        <w:rPr>
          <w:rFonts w:hint="default"/>
          <w:i/>
          <w:iCs/>
          <w:shd w:val="clear" w:color="auto" w:fill="auto"/>
          <w:lang w:val="tr-TR"/>
        </w:rPr>
        <w:br w:type="page"/>
      </w:r>
    </w:p>
    <w:p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/>
          <w:shd w:val="clear" w:color="auto" w:fill="auto"/>
          <w:lang w:val="tr-TR"/>
        </w:rPr>
      </w:pPr>
      <w:r>
        <w:rPr>
          <w:rStyle w:val="23"/>
          <w:rFonts w:hint="default"/>
          <w:lang w:val="tr-TR"/>
        </w:rPr>
        <w:t>Çoklu Lineer Regreson(Multiple Lineer Regresyon):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Style w:val="23"/>
          <w:rFonts w:hint="default" w:ascii="Times New Roman" w:hAnsi="Times New Roman" w:cs="Times New Roman"/>
          <w:b w:val="0"/>
          <w:bCs w:val="0"/>
          <w:color w:val="auto"/>
          <w:sz w:val="22"/>
          <w:szCs w:val="22"/>
          <w:shd w:val="clear" w:color="auto" w:fill="auto"/>
          <w:lang w:val="tr-TR"/>
        </w:rPr>
        <w:t xml:space="preserve">Çoklu Lineer Regresyon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bağımlı bir değişkenin birden fazla bağımsız değişkenle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ilişkisini modellemek için kullanılan istatistiksel bir yöntemdir. Bu yöntemde, bağımlı değişkenin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değeri, birden fazla bağımsız değişkenin değeri ve bir dizi regresyon katsayısı aracılığıyla tahmin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edilmeye çalışılır.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Çoklu lineer regresyon, doğrusal regresyonun genişletilmiş bir versiyonudur.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Tek değişken yerine birden fazla bağımsız değişkenin kullanıldığı bir regresyon modelidir. Bu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model, bağımlı değişkenin tahmin edilen değerini en iyi şekilde temsil etmeye çalışırken, birden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fazla bağımsız değişken arasındaki ilişkiyi de yakalamayı hedefler.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Çoklu lineer regresyon modelleri, regresyon katsayılarını tahmin etmek ve modelin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doğruluğunu değerlendirmek için istatistiksel yöntemler kullanır. Örneğin, en küçük kareler yöntemi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kullanarak regresyon katsayıları tahmin edilebilir ve R-kare (determinasyon katsayısı), standart hata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gibi istatistiksel metrikler kullanılarak modelin performansı değerlendirilebilir.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Çoklu lineer regresyonun matematiksel formülü şu şekildedir: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 = b0 + b1X1 + b2X2 + ... + bnXn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b w:val="0"/>
          <w:bCs w:val="0"/>
          <w:i/>
          <w:iCs/>
          <w:color w:val="auto"/>
          <w:shd w:val="clear" w:color="auto" w:fill="auto"/>
          <w:lang w:val="tr-TR"/>
        </w:rPr>
      </w:pPr>
      <w:r>
        <w:rPr>
          <w:rFonts w:hint="default"/>
          <w:b w:val="0"/>
          <w:bCs w:val="0"/>
          <w:i/>
          <w:iCs/>
          <w:color w:val="auto"/>
          <w:shd w:val="clear" w:color="auto" w:fill="auto"/>
          <w:lang w:val="tr-TR"/>
        </w:rPr>
        <w:t>(y = bağımlı değişken)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b w:val="0"/>
          <w:bCs w:val="0"/>
          <w:i/>
          <w:iCs/>
          <w:color w:val="auto"/>
          <w:shd w:val="clear" w:color="auto" w:fill="auto"/>
          <w:lang w:val="tr-TR"/>
        </w:rPr>
      </w:pPr>
      <w:r>
        <w:rPr>
          <w:rFonts w:hint="default"/>
          <w:b w:val="0"/>
          <w:bCs w:val="0"/>
          <w:i/>
          <w:iCs/>
          <w:color w:val="auto"/>
          <w:shd w:val="clear" w:color="auto" w:fill="auto"/>
          <w:lang w:val="tr-TR"/>
        </w:rPr>
        <w:t>(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19"/>
          <w:szCs w:val="19"/>
          <w:shd w:val="clear" w:color="auto" w:fill="auto"/>
        </w:rPr>
        <w:t>X1, X2, ..., Xn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19"/>
          <w:szCs w:val="19"/>
          <w:shd w:val="clear" w:color="auto" w:fill="auto"/>
          <w:lang w:val="tr-TR"/>
        </w:rPr>
        <w:t xml:space="preserve"> = 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19"/>
          <w:szCs w:val="19"/>
          <w:shd w:val="clear" w:color="auto" w:fill="auto"/>
        </w:rPr>
        <w:t>bağımsız değişkenlerin değerleri</w:t>
      </w:r>
      <w:r>
        <w:rPr>
          <w:rFonts w:hint="default"/>
          <w:b w:val="0"/>
          <w:bCs w:val="0"/>
          <w:i/>
          <w:iCs/>
          <w:color w:val="auto"/>
          <w:shd w:val="clear" w:color="auto" w:fill="auto"/>
          <w:lang w:val="tr-TR"/>
        </w:rPr>
        <w:t>)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b w:val="0"/>
          <w:bCs w:val="0"/>
          <w:i/>
          <w:iCs/>
          <w:color w:val="auto"/>
          <w:shd w:val="clear" w:color="auto" w:fill="auto"/>
          <w:lang w:val="tr-TR"/>
        </w:rPr>
      </w:pPr>
      <w:r>
        <w:rPr>
          <w:rFonts w:hint="default"/>
          <w:b w:val="0"/>
          <w:bCs w:val="0"/>
          <w:i/>
          <w:iCs/>
          <w:color w:val="auto"/>
          <w:shd w:val="clear" w:color="auto" w:fill="auto"/>
          <w:lang w:val="tr-TR"/>
        </w:rPr>
        <w:t>(b0 = sabit)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b w:val="0"/>
          <w:bCs w:val="0"/>
          <w:i/>
          <w:iCs/>
          <w:color w:val="auto"/>
          <w:shd w:val="clear" w:color="auto" w:fill="auto"/>
          <w:lang w:val="tr-TR"/>
        </w:rPr>
      </w:pPr>
      <w:r>
        <w:rPr>
          <w:rFonts w:hint="default"/>
          <w:b w:val="0"/>
          <w:bCs w:val="0"/>
          <w:i/>
          <w:iCs/>
          <w:color w:val="auto"/>
          <w:shd w:val="clear" w:color="auto" w:fill="auto"/>
          <w:lang w:val="tr-TR"/>
        </w:rPr>
        <w:t>(</w:t>
      </w:r>
      <w:r>
        <w:rPr>
          <w:rFonts w:ascii="Segoe UI" w:hAnsi="Segoe UI" w:eastAsia="Segoe UI" w:cs="Segoe UI"/>
          <w:i/>
          <w:iCs/>
          <w:caps w:val="0"/>
          <w:color w:val="auto"/>
          <w:spacing w:val="0"/>
          <w:sz w:val="19"/>
          <w:szCs w:val="19"/>
          <w:shd w:val="clear" w:color="auto" w:fill="auto"/>
        </w:rPr>
        <w:t>b1, b2, ..., bn</w:t>
      </w:r>
      <w:r>
        <w:rPr>
          <w:rFonts w:hint="default" w:ascii="Segoe UI" w:hAnsi="Segoe UI" w:eastAsia="Segoe UI" w:cs="Segoe UI"/>
          <w:i/>
          <w:iCs/>
          <w:caps w:val="0"/>
          <w:color w:val="auto"/>
          <w:spacing w:val="0"/>
          <w:sz w:val="19"/>
          <w:szCs w:val="19"/>
          <w:shd w:val="clear" w:color="auto" w:fill="auto"/>
          <w:lang w:val="tr-TR"/>
        </w:rPr>
        <w:t xml:space="preserve"> =</w:t>
      </w:r>
      <w:r>
        <w:rPr>
          <w:rFonts w:ascii="Segoe UI" w:hAnsi="Segoe UI" w:eastAsia="Segoe UI" w:cs="Segoe UI"/>
          <w:i/>
          <w:iCs/>
          <w:caps w:val="0"/>
          <w:color w:val="auto"/>
          <w:spacing w:val="0"/>
          <w:sz w:val="19"/>
          <w:szCs w:val="19"/>
          <w:shd w:val="clear" w:color="auto" w:fill="auto"/>
        </w:rPr>
        <w:t xml:space="preserve"> regresyon katsayıları</w:t>
      </w:r>
      <w:r>
        <w:rPr>
          <w:rFonts w:hint="default"/>
          <w:b w:val="0"/>
          <w:bCs w:val="0"/>
          <w:i/>
          <w:iCs/>
          <w:color w:val="auto"/>
          <w:shd w:val="clear" w:color="auto" w:fill="auto"/>
          <w:lang w:val="tr-TR"/>
        </w:rPr>
        <w:t>)</w:t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b w:val="0"/>
          <w:bCs w:val="0"/>
          <w:i/>
          <w:iCs/>
          <w:color w:val="auto"/>
          <w:shd w:val="clear" w:color="auto" w:fill="auto"/>
          <w:lang w:val="tr-TR"/>
        </w:rPr>
      </w:pP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Çoklu Lineer Regresyon Örneği: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tr-T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tr-TR"/>
        </w:rPr>
        <w:drawing>
          <wp:inline distT="0" distB="0" distL="114300" distR="114300">
            <wp:extent cx="3371850" cy="1885950"/>
            <wp:effectExtent l="0" t="0" r="11430" b="3810"/>
            <wp:docPr id="4" name="Picture 4" descr="çokluLineerRegres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çokluLineerRegresy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tr-T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tr-TR"/>
        </w:rPr>
        <w:br w:type="page"/>
      </w:r>
    </w:p>
    <w:p>
      <w:pPr>
        <w:pStyle w:val="8"/>
        <w:numPr>
          <w:ilvl w:val="0"/>
          <w:numId w:val="5"/>
        </w:numPr>
        <w:bidi w:val="0"/>
        <w:ind w:left="425" w:leftChars="0" w:hanging="425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Polinom Regresyon (Polynominal Regression):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Polinom regresyon (Polynomial Regression), bağımlı değişkenin bir veya daha fazla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bağımsız değişkene polinomik bir denklemle modellemek için kullanılan bir regresyon yöntemidir.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yöntem, doğrusal olmayan ilişkileri yakalamak için kullanılır.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Polinom regresyon, doğrusal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regresyonun genişletilmiş bir versiyonudur. Doğrusal regresyonda, bağımlı değişken ile bağımsız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değişken arasındaki ilişkiyi doğrusal bir doğruyla temsil etmeye çalışırken, polinom regresyonu,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ilişkiyi polinom fonksiyonlarıyla ifade etmek için kullanılır. Bu, veri setindeki eğilimleri daha esnek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bir şekilde yakalamayı sağlar.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Polinom regresyonu, çeşitli alanlarda kullanılır, özellikle matematiksel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modelleme, ekonomi, fizik, biyoloji ve mühendislik gibi bilimsel disiplinlerde yaygın olarak kullanılır.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Polinom regresyonu kullanılarak elde edilen modeller, verilerdeki eğilimleri ve ilişkileri anlamak,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gelecekteki tahminler yapmak veya yeni verileri tahmin etmek için kullanılabilir.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Polinom regresyon modelinin genel formülü şu şekildedir: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 = β0 + β1X + β2X^2 + ... + βnX^n + ε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(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</w:rPr>
        <w:t>Y, bağımlı değişkeni temsil eder.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(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</w:rPr>
        <w:t>X, bağımsız değişkeni temsil eder.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(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</w:rPr>
        <w:t>β0, β1, β2,..., βn, polinom katsayılarını temsil eder.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(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</w:rPr>
        <w:t>X^2, X'in karesini temsil eder.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(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</w:rPr>
        <w:t>ε, hata terimidir.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Polinom Regresyon Örneği: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drawing>
          <wp:inline distT="0" distB="0" distL="114300" distR="114300">
            <wp:extent cx="4857750" cy="2355850"/>
            <wp:effectExtent l="0" t="0" r="3810" b="6350"/>
            <wp:docPr id="5" name="Picture 5" descr="Polinom_Regresyon_Lineer_Regresyon_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olinom_Regresyon_Lineer_Regresyon_Grafi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tr-TR"/>
        </w:rPr>
      </w:pP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/>
          <w:shd w:val="clear" w:color="auto" w:fill="auto"/>
          <w:lang w:val="tr-TR"/>
        </w:rPr>
      </w:pPr>
      <w:r>
        <w:rPr>
          <w:rFonts w:hint="default"/>
          <w:shd w:val="clear" w:color="auto" w:fill="auto"/>
          <w:lang w:val="tr-TR"/>
        </w:rPr>
        <w:br w:type="page"/>
      </w:r>
    </w:p>
    <w:p>
      <w:pPr>
        <w:bidi w:val="0"/>
        <w:spacing w:line="360" w:lineRule="auto"/>
        <w:ind w:firstLine="720" w:firstLineChars="0"/>
        <w:jc w:val="left"/>
        <w:rPr>
          <w:rFonts w:hint="default"/>
          <w:shd w:val="clear" w:color="auto" w:fill="auto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pStyle w:val="2"/>
        <w:numPr>
          <w:ilvl w:val="0"/>
          <w:numId w:val="1"/>
        </w:numPr>
        <w:bidi w:val="0"/>
        <w:ind w:left="865" w:leftChars="0" w:hanging="425" w:firstLineChars="0"/>
        <w:jc w:val="left"/>
        <w:outlineLvl w:val="0"/>
        <w:rPr>
          <w:rFonts w:hint="default"/>
          <w:lang w:val="tr-TR"/>
        </w:rPr>
      </w:pPr>
      <w:bookmarkStart w:id="55" w:name="_Toc22386"/>
      <w:r>
        <w:rPr>
          <w:rFonts w:hint="default"/>
          <w:lang w:val="tr-TR"/>
        </w:rPr>
        <w:t xml:space="preserve">Kullanmış Olduğumuz Veri Seti </w:t>
      </w:r>
      <w:bookmarkEnd w:id="55"/>
      <w:r>
        <w:rPr>
          <w:rFonts w:hint="default"/>
          <w:lang w:val="tr-TR"/>
        </w:rPr>
        <w:t>veya Benzer Veri Setleri Kullanarak Yapılmış Çalışmaları İnceleme, Literatür Taraması</w:t>
      </w:r>
    </w:p>
    <w:p>
      <w:pPr>
        <w:jc w:val="left"/>
        <w:rPr>
          <w:rFonts w:hint="default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  <w:t xml:space="preserve">Araştırmalarımız sonucunda bu veri seti üzerinden yapılmış dört adet </w:t>
      </w: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</w:rPr>
        <w:t>doğrudan veri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</w:rPr>
        <w:t>seti ile ilgili çalışmaları veya veri seti ile aynı konuda gerçekleştirilmiş çalışmalar</w:t>
      </w: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  <w:t xml:space="preserve"> inceledik.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  <w:t>Şimdi bu çalışmaları inceleyelim: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Skin Cancer Classification Using Convolutional Neural Networks (Derin Sinir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Ağları Kullanarak Deri Kanseri Sınıflandırması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):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Bu çalışma2018 ve 2020 yılları arasında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yapılmıştır. Bu çalışmada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derin sinir ağları (CNN) kullanarak deri kanseri sınıflandırması üzerine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yapılan çalışmalar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yer almaktadır.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eri lezyonlarının görüntülerini analiz etmek ve farklı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sınıflar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doğru sınıflandırmak için CNN algoritmalarının kullanılmasını içerir.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CNN algoritmasının</w:t>
      </w:r>
    </w:p>
    <w:p>
      <w:pPr>
        <w:spacing w:line="360" w:lineRule="auto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ne olduğundan kısaca bahsedelim.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CNN genellikle görüntü işlemede kullanılan ve girdi olarak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görselleri alan bir derin öğrenme algoritmasıdır.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Ö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zellikle görüntü işleme ve sınıflandırma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problemlerinde başarılı sonuçlar veren derin öğrenme modelleridir.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Çalışma sonucunda yayımlanan makaleye göre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CNN'ler son teknoloji deri lezyonu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sınıflandırıcıları olarak yüksek performans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gösterirler. Ne yazık ki, farklı sınıflandırma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yöntemlerini karşılaştırmak zordur çünkü bazı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yaklaşımlar eğitim ve  test için halka açık olmayan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 kümelerini kullanır ve böylece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tekrarlanabilirliği zorlaştırır.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Bu çalışmada uygulanan CNN çalışması bizim veri setimizde de uygulanabilir mi?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CNN'ler, büyük boyutlu görüntülerle çalışmak için etkilidir.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Bizim veri setimizde 6806 adet görüntü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vardır. Bu yüzden veri setimizde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CNN'leri kullanmak yerine daha basit modeller veya algoritmalar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tercih edilebilir.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Örneğin daha önce yukarıda açıklanan sebeplerden kaynaklı vazgeçtiğimiz Skin</w:t>
      </w:r>
    </w:p>
    <w:p>
      <w:pPr>
        <w:spacing w:line="360" w:lineRule="auto"/>
        <w:jc w:val="left"/>
        <w:rPr>
          <w:rFonts w:hint="default" w:eastAsia="SimSun" w:cs="Times New Roman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Diseases (</w:t>
      </w:r>
      <w:r>
        <w:rPr>
          <w:rFonts w:hint="default" w:ascii="Times New Roman" w:hAnsi="Times New Roman" w:eastAsia="SimSun" w:cs="Times New Roman"/>
          <w:sz w:val="22"/>
          <w:szCs w:val="22"/>
          <w:shd w:val="clear" w:color="auto" w:fill="auto"/>
        </w:rPr>
        <w:fldChar w:fldCharType="begin"/>
      </w:r>
      <w:r>
        <w:rPr>
          <w:rFonts w:hint="default" w:ascii="Times New Roman" w:hAnsi="Times New Roman" w:eastAsia="SimSun" w:cs="Times New Roman"/>
          <w:sz w:val="22"/>
          <w:szCs w:val="22"/>
          <w:shd w:val="clear" w:color="auto" w:fill="auto"/>
        </w:rPr>
        <w:instrText xml:space="preserve"> HYPERLINK "https://www.kaggle.com/datasets/ismailpromus/skin-diseases-image-dataset" </w:instrText>
      </w:r>
      <w:r>
        <w:rPr>
          <w:rFonts w:hint="default" w:ascii="Times New Roman" w:hAnsi="Times New Roman" w:eastAsia="SimSun" w:cs="Times New Roman"/>
          <w:sz w:val="22"/>
          <w:szCs w:val="22"/>
          <w:shd w:val="clear" w:color="auto" w:fill="auto"/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sz w:val="22"/>
          <w:szCs w:val="22"/>
          <w:shd w:val="clear" w:color="auto" w:fill="auto"/>
        </w:rPr>
        <w:t>Skin diseases image dataset | Kaggle</w:t>
      </w:r>
      <w:r>
        <w:rPr>
          <w:rFonts w:hint="default" w:ascii="Times New Roman" w:hAnsi="Times New Roman" w:eastAsia="SimSun" w:cs="Times New Roman"/>
          <w:sz w:val="22"/>
          <w:szCs w:val="22"/>
          <w:shd w:val="clear" w:color="auto" w:fill="auto"/>
        </w:rPr>
        <w:fldChar w:fldCharType="end"/>
      </w:r>
      <w:r>
        <w:rPr>
          <w:rFonts w:hint="default" w:eastAsia="SimSun" w:cs="Times New Roman"/>
          <w:sz w:val="22"/>
          <w:szCs w:val="22"/>
          <w:shd w:val="clear" w:color="auto" w:fill="auto"/>
          <w:lang w:val="tr-TR"/>
        </w:rPr>
        <w:t>) isimli veri setinde 27.000’den fazla img(görsel)</w:t>
      </w:r>
    </w:p>
    <w:p>
      <w:pPr>
        <w:spacing w:line="360" w:lineRule="auto"/>
        <w:jc w:val="left"/>
        <w:rPr>
          <w:rFonts w:hint="default" w:eastAsia="SimSun" w:cs="Times New Roman"/>
          <w:sz w:val="22"/>
          <w:szCs w:val="22"/>
          <w:shd w:val="clear" w:color="auto" w:fill="auto"/>
          <w:lang w:val="tr-TR"/>
        </w:rPr>
      </w:pPr>
      <w:r>
        <w:rPr>
          <w:rFonts w:hint="default" w:eastAsia="SimSun" w:cs="Times New Roman"/>
          <w:sz w:val="22"/>
          <w:szCs w:val="22"/>
          <w:shd w:val="clear" w:color="auto" w:fill="auto"/>
          <w:lang w:val="tr-TR"/>
        </w:rPr>
        <w:t>vardır. Bu veri seti farklı açılardan çekilmiş veya farklı ışık açılarıyla çekilmiş görselleri içinde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eastAsia="SimSun" w:cs="Times New Roman"/>
          <w:sz w:val="22"/>
          <w:szCs w:val="22"/>
          <w:shd w:val="clear" w:color="auto" w:fill="auto"/>
          <w:lang w:val="tr-TR"/>
        </w:rPr>
        <w:t xml:space="preserve">barındırmaktadır. CNN de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farklı açılardan çekilmiş veya farklı ışık koşullarında görüntülenmiş</w:t>
      </w:r>
    </w:p>
    <w:p>
      <w:pPr>
        <w:spacing w:line="360" w:lineRule="auto"/>
        <w:jc w:val="left"/>
        <w:rPr>
          <w:rFonts w:hint="default" w:eastAsia="SimSun" w:cs="Times New Roman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verilere karşı dayanıklı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dır.</w:t>
      </w:r>
      <w:r>
        <w:rPr>
          <w:rFonts w:hint="default" w:ascii="Times New Roman" w:hAnsi="Times New Roman" w:eastAsia="SimSun" w:cs="Times New Roman"/>
          <w:color w:val="auto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eastAsia="SimSun" w:cs="Times New Roman"/>
          <w:sz w:val="22"/>
          <w:szCs w:val="22"/>
          <w:shd w:val="clear" w:color="auto" w:fill="auto"/>
          <w:lang w:val="tr-TR"/>
        </w:rPr>
        <w:t>Bu yüzden bizim veri setimizin yerine Skin Diseases veri seti bu makalede</w:t>
      </w:r>
    </w:p>
    <w:p>
      <w:pPr>
        <w:spacing w:line="360" w:lineRule="auto"/>
        <w:jc w:val="left"/>
        <w:rPr>
          <w:rFonts w:hint="default" w:eastAsia="SimSun" w:cs="Times New Roman"/>
          <w:sz w:val="22"/>
          <w:szCs w:val="22"/>
          <w:shd w:val="clear" w:color="auto" w:fill="auto"/>
          <w:lang w:val="tr-TR"/>
        </w:rPr>
      </w:pPr>
      <w:r>
        <w:rPr>
          <w:rFonts w:hint="default" w:eastAsia="SimSun" w:cs="Times New Roman"/>
          <w:sz w:val="22"/>
          <w:szCs w:val="22"/>
          <w:shd w:val="clear" w:color="auto" w:fill="auto"/>
          <w:lang w:val="tr-TR"/>
        </w:rPr>
        <w:t>açıklanan CNN çalışmasını yapmaya daha uygundur.</w:t>
      </w:r>
    </w:p>
    <w:p>
      <w:pPr>
        <w:jc w:val="left"/>
        <w:rPr>
          <w:rFonts w:hint="default" w:eastAsia="SimSun" w:cs="Times New Roman"/>
          <w:sz w:val="22"/>
          <w:szCs w:val="22"/>
          <w:lang w:val="tr-TR"/>
        </w:rPr>
      </w:pPr>
      <w:r>
        <w:rPr>
          <w:rFonts w:hint="default" w:eastAsia="SimSun" w:cs="Times New Roman"/>
          <w:sz w:val="22"/>
          <w:szCs w:val="22"/>
          <w:lang w:val="tr-TR"/>
        </w:rPr>
        <w:br w:type="page"/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Skin Lesion Segmentation and Classification Using Deep Learning (Derin Öğrenme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ile Deri Lezyonu Segmentasyonu ve Sınıflandırması):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  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Bu çalışma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deri lezyonlarını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n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segmentasyonunu (deri lezyonlarının otomatik olarak belirlenmesini) ve sınıflandırmasını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hedeflemektedir.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Bu çalışmanın uygulama geliştirme sürecini inceleyelim ve bizim çalışmamızdaki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uygulama geliştirme süreciyle karşılaştıralım: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Veri Hazırlığı: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İlk adımda, deri kanseri veri seti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HAM10000) kullanılarak çalışma için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u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ygun bir veri seti oluşturulur. Veri seti genellikle etiketli görüntülerden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oluşur yani her görüntüye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doğru sınıf etiketi atanmış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tır.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Peki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single"/>
          <w:shd w:val="clear" w:color="auto" w:fill="auto"/>
          <w:lang w:val="tr-TR"/>
        </w:rPr>
        <w:t>biz projemizin veri hazırlığı aşamasında ne yaptık?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 Biz de bu aşamada tıpkı bu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çalışmadaki  gibi ham veriyi okuma eylemini gerçekleştirdik. Çalışmamızda kullanılacak uygun veri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setini oluşturduk. Sonrasında veri ön işleme aşamasına geçtik bu aşamada veri temizleme yani başarı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oranının yüksek olması için kayıp veri analizi yaptık ama veri setimizde herhangi bir kayıp veri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olmadığı için bu veri ön işleme aşamasında bir faaliyet gerçekleştiremedik. Veri temizleme dışında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sonucun gerçeğe yakın olması için veri düzenleme yani yeterli veri var mı diye kontrol de yaptık ve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bu kontrol sonucunda veri setimizde yeterli veri olduğu çıkarımına vardık. Bu çalışmada da kayıp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veri olmadığı için ve veriler yeterli olduğu için veri ön işleme aşaması yer almamaktadır. Bu çıkarımlar sonucunda veri setinde herhangi bir ön işlem aşaması yapılmamıştır şeklinde bir yorum yapabiliriz.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</w:p>
    <w:p>
      <w:pPr>
        <w:bidi w:val="0"/>
        <w:spacing w:line="360" w:lineRule="auto"/>
        <w:ind w:firstLine="720" w:firstLineChars="0"/>
        <w:jc w:val="left"/>
        <w:rPr>
          <w:rFonts w:hint="default"/>
        </w:rPr>
      </w:pPr>
      <w:r>
        <w:rPr>
          <w:rFonts w:hint="default"/>
          <w:b/>
          <w:bCs/>
        </w:rPr>
        <w:t>Görüntü Segmentasyonu:</w:t>
      </w:r>
      <w:r>
        <w:rPr>
          <w:rFonts w:hint="default"/>
        </w:rPr>
        <w:t xml:space="preserve"> Deri lezyonlarının otomatik olarak belirlenmesi için görüntü</w:t>
      </w:r>
    </w:p>
    <w:p>
      <w:pPr>
        <w:bidi w:val="0"/>
        <w:spacing w:line="360" w:lineRule="auto"/>
        <w:jc w:val="left"/>
        <w:rPr>
          <w:rFonts w:hint="default"/>
        </w:rPr>
      </w:pPr>
      <w:r>
        <w:rPr>
          <w:rFonts w:hint="default"/>
        </w:rPr>
        <w:t>segmentasyonu yöntemleri kullanılır. Bu adımda, derin öğrenme modelleri</w:t>
      </w:r>
      <w:r>
        <w:rPr>
          <w:rFonts w:hint="default"/>
          <w:lang w:val="tr-TR"/>
        </w:rPr>
        <w:t xml:space="preserve"> (CNN gibi)</w:t>
      </w:r>
      <w:r>
        <w:rPr>
          <w:rFonts w:hint="default"/>
        </w:rPr>
        <w:t xml:space="preserve"> kullanılarak görüntülerdeki lezyon bölgeleri belirlenir. Bu, lezyonların sınırlarını çizmek veya piksel düzeyinde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</w:rPr>
        <w:t>lezyon bölgelerini belirlemek gibi farklı yöntemlerle gerçekleştirilebil</w:t>
      </w:r>
      <w:r>
        <w:rPr>
          <w:rFonts w:hint="default"/>
          <w:lang w:val="tr-TR"/>
        </w:rPr>
        <w:t>ir.</w:t>
      </w:r>
    </w:p>
    <w:p>
      <w:pPr>
        <w:bidi w:val="0"/>
        <w:spacing w:line="360" w:lineRule="auto"/>
        <w:jc w:val="left"/>
        <w:rPr>
          <w:rFonts w:hint="default"/>
          <w:u w:val="none"/>
          <w:lang w:val="tr-TR"/>
        </w:rPr>
      </w:pPr>
      <w:r>
        <w:rPr>
          <w:rFonts w:hint="default"/>
          <w:u w:val="single"/>
          <w:lang w:val="tr-TR"/>
        </w:rPr>
        <w:t>Biz projemizin bu aşamasında yani model geliştirme aşamasında ne yaptık?</w:t>
      </w:r>
      <w:r>
        <w:rPr>
          <w:rFonts w:hint="default"/>
          <w:u w:val="none"/>
          <w:lang w:val="tr-TR"/>
        </w:rPr>
        <w:t xml:space="preserve"> Biz de bu</w:t>
      </w:r>
    </w:p>
    <w:p>
      <w:pPr>
        <w:bidi w:val="0"/>
        <w:spacing w:line="360" w:lineRule="auto"/>
        <w:jc w:val="left"/>
        <w:rPr>
          <w:rFonts w:hint="default"/>
          <w:u w:val="none"/>
          <w:lang w:val="tr-TR"/>
        </w:rPr>
      </w:pPr>
      <w:r>
        <w:rPr>
          <w:rFonts w:hint="default"/>
          <w:u w:val="none"/>
          <w:lang w:val="tr-TR"/>
        </w:rPr>
        <w:t>aşamada modelimizi geliştirerek derin öğrenme modelleri kullandık. Aşağıda projemizin ayrıntıları</w:t>
      </w:r>
    </w:p>
    <w:p>
      <w:pPr>
        <w:bidi w:val="0"/>
        <w:spacing w:line="360" w:lineRule="auto"/>
        <w:jc w:val="left"/>
        <w:rPr>
          <w:rFonts w:hint="default"/>
          <w:u w:val="none"/>
          <w:lang w:val="tr-TR"/>
        </w:rPr>
      </w:pPr>
      <w:r>
        <w:rPr>
          <w:rFonts w:hint="default"/>
          <w:u w:val="none"/>
          <w:lang w:val="tr-TR"/>
        </w:rPr>
        <w:t>daha kapsamlı anlatılmıştır.</w:t>
      </w:r>
    </w:p>
    <w:p>
      <w:pPr>
        <w:bidi w:val="0"/>
        <w:spacing w:line="360" w:lineRule="auto"/>
        <w:jc w:val="left"/>
        <w:rPr>
          <w:rFonts w:hint="default"/>
          <w:u w:val="none"/>
          <w:lang w:val="tr-TR"/>
        </w:rPr>
      </w:pPr>
    </w:p>
    <w:p>
      <w:pPr>
        <w:bidi w:val="0"/>
        <w:spacing w:line="360" w:lineRule="auto"/>
        <w:jc w:val="left"/>
        <w:rPr>
          <w:rFonts w:hint="default"/>
          <w:u w:val="none"/>
          <w:lang w:val="tr-TR"/>
        </w:rPr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Özellik Çıkarma: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Lezyon bölgeleri belirlendikten sonra, bu bölgelerden anlamlı özelliklerin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çıkarılması gerekmektedir. Derin öğrenme modelleri, genellikle özellik çıkarma için kullanılan önceden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eğitilmiş ağlar üzerine transfer öğrenme yöntemleriyle bu görevi gerçekleştirebilir. Bu sayede lezyon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bölgeleri için temsilci özellikler elde edil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ir.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br w:type="page"/>
      </w: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Sınıflandırma: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Elde edilen özellikler kullanılarak, deri lezyonlarının sınıflandırması yapılır.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aşamada, derin öğrenme sınıflandırma modelleri (örneğin, CNN'ler) kullanılarak lezyonların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türlerine (iyi huylu veya kötü huylu) göre sınıflandırma gerçekleştiril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ir.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aşamada, veri setinde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bulunan özelliklerin kullanılarak farklı sınıflara ait veri noktalarının sınıflandırılması gerçekleştirilir. Sınıflandırma aşaması genellikle makine öğrenimi veya derin öğrenme algoritmaları kullanılarak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gerçekleştirilir.</w:t>
      </w:r>
    </w:p>
    <w:p>
      <w:pPr>
        <w:ind w:firstLine="7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ind w:firstLine="7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ind w:firstLine="7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ind w:firstLine="7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ind w:firstLine="7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ind w:firstLine="7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19"/>
          <w:szCs w:val="19"/>
        </w:rPr>
        <w:t>Transfer Learning for Skin Cancer Classification" (Deri Kanseri Sınıflandırması için</w:t>
      </w:r>
    </w:p>
    <w:p>
      <w:pPr>
        <w:bidi w:val="0"/>
        <w:spacing w:line="360" w:lineRule="auto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19"/>
          <w:szCs w:val="19"/>
          <w:lang w:val="tr-TR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19"/>
          <w:szCs w:val="19"/>
        </w:rPr>
        <w:t>Aktarım Öğrenmesi)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19"/>
          <w:szCs w:val="19"/>
          <w:lang w:val="tr-TR"/>
        </w:rPr>
        <w:t>:</w:t>
      </w: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çalışmada, HAM10000 veri seti üzerinde transfer öğrenme yöntemleri kullanılarak deri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kanseri sınıflandırması gerçekleştirilmiştir. Önceden eğitilmiş bir derin sinir ağı modeli kullanılarak,</w:t>
      </w:r>
    </w:p>
    <w:p>
      <w:pPr>
        <w:bidi w:val="0"/>
        <w:spacing w:line="360" w:lineRule="auto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modelin sınıflandırma yetenekleri HAM10000 veri setine uyarlanmış ve değerlendirilmiştir.</w:t>
      </w: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lang w:val="tr-TR"/>
        </w:rPr>
        <w:t>G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nel olarak transfer öğrenme, bir görevden (kaynak görev) öğrenilen bilgiyi başka bir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auto"/>
          <w:spacing w:val="0"/>
          <w:sz w:val="22"/>
          <w:szCs w:val="22"/>
          <w:shd w:val="clear" w:color="auto" w:fill="auto"/>
        </w:rPr>
        <w:t>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örevde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(hedef görev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kullanma fikrine dayanır. Deri kanseri sınıflandırması için aktarım öğrenmesi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bir önceden eğitilmiş bir derin öğrenme modelinin deri kanseri sınıflandırması görevinde kullanılması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anlamına gelir.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Genel olarak, transfer öğrenimi, sınırlı miktarda etiketli veri olsa bile, cilt kanseri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sınıflandırma görevlerinin performansını ve verimliliğini artırmak için önceden eğitilmiş modellerden</w:t>
      </w:r>
    </w:p>
    <w:p>
      <w:pPr>
        <w:bidi w:val="0"/>
        <w:spacing w:line="360" w:lineRule="auto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öğrenilen bilgi ve temsillerden yararlanmaya izin verir.</w:t>
      </w:r>
    </w:p>
    <w:p>
      <w:pPr>
        <w:bidi w:val="0"/>
        <w:spacing w:line="360" w:lineRule="auto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u w:val="single"/>
          <w:shd w:val="clear" w:color="auto" w:fill="auto"/>
          <w:lang w:val="tr-TR"/>
        </w:rPr>
        <w:t>Peki bizim projemizde bu çalışmada uygulanan Transfer Lerarning yapılabilir mi?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 Öncelikli</w:t>
      </w:r>
    </w:p>
    <w:p>
      <w:pPr>
        <w:bidi w:val="0"/>
        <w:spacing w:line="360" w:lineRule="auto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olarak Transfer Learning çalışmasını daha basit ve anlaşılır olarak ifade etmek gerekirse bir problemi</w:t>
      </w:r>
    </w:p>
    <w:p>
      <w:pPr>
        <w:bidi w:val="0"/>
        <w:spacing w:line="360" w:lineRule="auto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çözerken elde edilen bilgiyi saklamak ve daha sonra farlı bir probleme saklanan bilgiyi uygulamaktır.</w:t>
      </w:r>
    </w:p>
    <w:p>
      <w:pPr>
        <w:bidi w:val="0"/>
        <w:spacing w:line="360" w:lineRule="auto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Mesela basit bir örnekle otomobili öğrenirkenki bilgiyi saklayıp kamyonu  öğrenirken kullanmak gibi.</w:t>
      </w:r>
    </w:p>
    <w:p>
      <w:pPr>
        <w:bidi w:val="0"/>
        <w:spacing w:line="360" w:lineRule="auto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Genellikle çok görevli öğrenme (multi-tasking-learning) ve kavram sapması gibi problemlerle ilgilidir.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Transfer öğrenimi için etkili sonuçlar elde etmek için kaynak bir veri setine ihtiyaç vardır. Bu veri seti,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genellikle büyük ve çeşitli örnekler içermelidir.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Yani Transfer Leranin bizim veri setimizde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uygulanabilecek bir öğrenme çeşitidir. Lakin biz bu ver seti üzerindeki proje çalışmamızda Transfer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Learnig uygulaması yapmadık.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7F7F8"/>
          <w:lang w:val="tr-TR"/>
        </w:rPr>
      </w:pPr>
    </w:p>
    <w:p>
      <w:pPr>
        <w:jc w:val="left"/>
        <w:rPr>
          <w:sz w:val="20"/>
        </w:rPr>
      </w:pPr>
    </w:p>
    <w:p>
      <w:pPr>
        <w:pStyle w:val="11"/>
        <w:spacing w:before="7"/>
        <w:jc w:val="left"/>
        <w:rPr>
          <w:b/>
          <w:sz w:val="30"/>
        </w:rPr>
      </w:pPr>
    </w:p>
    <w:p>
      <w:pPr>
        <w:jc w:val="left"/>
        <w:rPr>
          <w:rFonts w:hint="default"/>
          <w:lang w:val="tr-TR"/>
        </w:rPr>
      </w:pPr>
      <w:bookmarkStart w:id="56" w:name="_bookmark4"/>
      <w:bookmarkEnd w:id="56"/>
    </w:p>
    <w:p>
      <w:pPr>
        <w:jc w:val="left"/>
        <w:rPr>
          <w:rFonts w:hint="default"/>
          <w:lang w:val="tr-TR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</w:rPr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Feature Extraction and Selection for Skin Cancer Classification (Deri Kanseri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Sınıflandırması için Özellik Çıkarma ve Seçimi):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çalışma, HAM10000 veri setindeki lezyonların özelliklerini çıkarma ve seçme üzerine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odaklanmıştır. Farklı özellik çıkarma yöntemleri (örneğin, HOG, LBP gibi) kullanılarak lezyonların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karakteristik özellikleri çıkarılmış ve ardından bu özellikler kullanılarak deri kanseri sınıflandırması gerçekleştirilmiştir.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çalışma, deri kanseri sınıflandırması için özellik çıkarma ve seçimi konusunda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bilgi sağlamayı ve deri kanseri teşhisinde daha etkili ve doğru sonuçlar elde etmeyi amaçlamaktadır.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çalışmanın sonuçları, deri kanseri teşhisinde kullanılan makine öğrenmesi veya derin öğrenme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tabanlı sınıflandırma sistemlerinin geliştirilmesine katkıda bulunabilir.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Deri kanseri sınıflandırması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için özellik çıkarma, görüntülerdeki renk, kenarlar, şekiller vb. gibi karakteristikleri yakalamayı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amaçlar.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Elde edilen özellik vektörleri genellikle yüksek boyutlu olabilir ve gereksiz veya gürültülü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bilgiler içerebilir. Özellik seçimi, bu özellik vektörlerinden en önemli ve en ayrımcı olanları seçmeyi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amaçlar. Bu adım, sınıflandırma performansını artırmak ve hesaplama maliyetini azaltmak için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önemlidir.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br w:type="page"/>
      </w:r>
    </w:p>
    <w:p>
      <w:pPr>
        <w:pStyle w:val="2"/>
        <w:numPr>
          <w:ilvl w:val="0"/>
          <w:numId w:val="1"/>
        </w:numPr>
        <w:bidi w:val="0"/>
        <w:ind w:left="865" w:leftChars="0" w:hanging="425" w:firstLineChars="0"/>
        <w:jc w:val="left"/>
        <w:outlineLvl w:val="0"/>
        <w:rPr>
          <w:rFonts w:hint="default"/>
          <w:lang w:val="tr-TR"/>
        </w:rPr>
      </w:pPr>
      <w:bookmarkStart w:id="57" w:name="_Toc23549"/>
      <w:r>
        <w:rPr>
          <w:rFonts w:hint="default"/>
          <w:lang w:val="tr-TR"/>
        </w:rPr>
        <w:t>Python Dili ile Veri Setimizde Uyguladığımız İşlemler:</w:t>
      </w:r>
      <w:bookmarkEnd w:id="57"/>
    </w:p>
    <w:p>
      <w:pPr>
        <w:jc w:val="left"/>
        <w:rPr>
          <w:rFonts w:hint="default"/>
          <w:lang w:val="tr-TR"/>
        </w:rPr>
      </w:pPr>
    </w:p>
    <w:p>
      <w:pPr>
        <w:ind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Python dili kullanarak yaptığımız kod çalışmalarının tamamını colob üzerinden yaptık.</w:t>
      </w:r>
    </w:p>
    <w:p>
      <w:pPr>
        <w:bidi w:val="0"/>
        <w:jc w:val="left"/>
        <w:rPr>
          <w:rFonts w:hint="default"/>
          <w:lang w:val="tr-TR"/>
        </w:rPr>
      </w:pPr>
    </w:p>
    <w:p>
      <w:pPr>
        <w:bidi w:val="0"/>
        <w:jc w:val="left"/>
      </w:pPr>
      <w:r>
        <w:drawing>
          <wp:inline distT="0" distB="0" distL="114300" distR="114300">
            <wp:extent cx="3863340" cy="1310640"/>
            <wp:effectExtent l="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tr-TR"/>
        </w:rPr>
      </w:pPr>
    </w:p>
    <w:p>
      <w:pPr>
        <w:bidi w:val="0"/>
        <w:ind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Yukarıda görmüş olduğunuz kod bloğunda kütüphane ekleme işlemini gerçekleştirdik.</w:t>
      </w:r>
    </w:p>
    <w:p>
      <w:pPr>
        <w:bidi w:val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Kütüphanelerimizi daha ayrıntılı ele almak gerekirse:</w:t>
      </w:r>
    </w:p>
    <w:p>
      <w:pPr>
        <w:bidi w:val="0"/>
        <w:jc w:val="left"/>
        <w:rPr>
          <w:rFonts w:hint="default"/>
          <w:lang w:val="tr-TR"/>
        </w:rPr>
      </w:pPr>
    </w:p>
    <w:p>
      <w:pPr>
        <w:pStyle w:val="8"/>
        <w:numPr>
          <w:ilvl w:val="0"/>
          <w:numId w:val="6"/>
        </w:numPr>
        <w:bidi w:val="0"/>
        <w:jc w:val="left"/>
        <w:outlineLvl w:val="1"/>
        <w:rPr>
          <w:rFonts w:hint="default"/>
          <w:lang w:val="tr-TR"/>
        </w:rPr>
      </w:pPr>
      <w:bookmarkStart w:id="58" w:name="_Toc19254"/>
      <w:r>
        <w:rPr>
          <w:rFonts w:hint="default"/>
          <w:lang w:val="tr-TR"/>
        </w:rPr>
        <w:t>Pandas:</w:t>
      </w:r>
      <w:bookmarkEnd w:id="58"/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Python programlama dili için güçlü ve esnek veri analizi ve manipülasyonu için kullanılan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popüler bir kütüphanedir. Pandas, tablo şeklindeki verilerin işlenmesi ve analiz edilmesi için bir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dizi veri yapıları ve fonksiyonlar sağlar. Pandas'ın temel veri yapılarından biri DataFrame'dir,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yapı verileri tablo şeklinde temsil etmek için kullanılır.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numPr>
          <w:ilvl w:val="0"/>
          <w:numId w:val="7"/>
        </w:numPr>
        <w:tabs>
          <w:tab w:val="clear" w:pos="420"/>
        </w:tabs>
        <w:bidi w:val="0"/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Pandas, verilerin seçilmesi, filtrelenmesi, sıralanması, gruplanması ve dönüştürülmesi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gibi çeşitli manipülasyon işlemlerini kolaylıkla yapmanızı sağlar.</w:t>
      </w:r>
    </w:p>
    <w:p>
      <w:pPr>
        <w:numPr>
          <w:ilvl w:val="0"/>
          <w:numId w:val="7"/>
        </w:numPr>
        <w:tabs>
          <w:tab w:val="clear" w:pos="420"/>
        </w:tabs>
        <w:bidi w:val="0"/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Pandas, farklı veri kaynaklarından (CSV dosyaları, Excel dosyaları, veritabanları, web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kaynakları vb.) veri okuma ve bu verileri çeşitli formatlarda kaydetme yetenekleri sunar.</w:t>
      </w:r>
    </w:p>
    <w:p>
      <w:pPr>
        <w:numPr>
          <w:ilvl w:val="0"/>
          <w:numId w:val="7"/>
        </w:numPr>
        <w:tabs>
          <w:tab w:val="clear" w:pos="420"/>
        </w:tabs>
        <w:bidi w:val="0"/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Pandas, veri üzerinde matematiksel işlemler, istatistiksel hesaplamalar ve zaman serisi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analizleri gibi çeşitli hesaplama işlemlerini gerçekleştirmek için işlevler sunar.</w:t>
      </w:r>
    </w:p>
    <w:p>
      <w:pPr>
        <w:numPr>
          <w:ilvl w:val="0"/>
          <w:numId w:val="7"/>
        </w:numPr>
        <w:tabs>
          <w:tab w:val="clear" w:pos="420"/>
        </w:tabs>
        <w:bidi w:val="0"/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Pandas, eksik veya bozuk verilerin ele alınması ve temizlenmesi için işlevler sağlar. Boş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hücrelerin doldurulması, veri noktalarının atılması veya eksik veri noktalarının tahmin edilmesi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gibi işlemleri kolaylıkla yapabilirsiniz.</w:t>
      </w:r>
    </w:p>
    <w:p>
      <w:pPr>
        <w:numPr>
          <w:ilvl w:val="0"/>
          <w:numId w:val="7"/>
        </w:numPr>
        <w:tabs>
          <w:tab w:val="clear" w:pos="420"/>
        </w:tabs>
        <w:bidi w:val="0"/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Pandas, verileri grafikler, çizimler ve tablolar şeklinde görselleştirmek için entegre edilmiş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araçlara sahiptir. Bu sayede veri analizini daha anlaşılır ve etkileyici hale getirebilirsiniz.</w:t>
      </w:r>
    </w:p>
    <w:p>
      <w:pPr>
        <w:jc w:val="left"/>
        <w:rPr>
          <w:rFonts w:hint="default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br w:type="page"/>
      </w:r>
    </w:p>
    <w:p>
      <w:pPr>
        <w:pStyle w:val="8"/>
        <w:numPr>
          <w:ilvl w:val="0"/>
          <w:numId w:val="6"/>
        </w:numPr>
        <w:bidi w:val="0"/>
        <w:jc w:val="left"/>
        <w:outlineLvl w:val="1"/>
        <w:rPr>
          <w:rFonts w:hint="default"/>
          <w:lang w:val="tr-TR"/>
        </w:rPr>
      </w:pPr>
      <w:bookmarkStart w:id="59" w:name="_Toc21683"/>
      <w:r>
        <w:rPr>
          <w:rFonts w:hint="default"/>
          <w:lang w:val="tr-TR"/>
        </w:rPr>
        <w:t>Numpy:</w:t>
      </w:r>
      <w:bookmarkEnd w:id="59"/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Python programlama dilinde kullanılan bir kütüphanedir. Bilimsel hesaplamalar için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güçlü bir çok boyutlu dizi nesnesi ve matematiksel işlemler için fonksiyonlar sağlar. NumPy,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Python'daki veri analizi, veri manipülasyonu ve bilimsel hesaplama gibi birçok alanda temel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bir araçtır.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NumPy, homojen veri dizilerini temsil etmek için çok boyutlu dizi (ndarray) nesnesini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kullanır. Bu diziler, matrisler veya vektörler gibi verileri hızlı ve etkili bir şekilde depolamanızı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 işlemenizi sağlar.</w:t>
      </w:r>
    </w:p>
    <w:p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NumPy, matematiksel işlemler için optimize edilmiş fonksiyonlara sahiptir. Bu fonksiyonlar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sayesinde, NumPy ile vektörel ve matris işlemlerini hızlı bir şekilde gerçekleştirebilirsiniz. Örneğin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toplama, çıkarma, çarpma, transpoz alma, matris çarpımı ve lineer cebir işlemleri gibi işlemleri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kolayca yapabilirsiniz.</w:t>
      </w:r>
    </w:p>
    <w:p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NumPy, farklı şekillerdeki diziler arasında otomatik olarak yayınlama yapabilme yeteneğine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sahiptir. Bu, farklı şekil ve boyutlara sahip dizileri birbirleriyle uyumlu hale getirerek matematiksel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işlemleri gerçekleştirmenizi sağlar.</w:t>
      </w:r>
    </w:p>
    <w:p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NumPy, veri dosyalarıyla (CSV, TXT, HDF5 vb.) kolayca entegre olabilen fonksiyonlara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sahiptir. Bu sayede, NumPy ile veri okuma, yazma ve manipülasyonu yapabilirsiniz.</w:t>
      </w:r>
    </w:p>
    <w:p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B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ilimsel hesaplama ve veri analizi alanında diğer birçok Python kütüphanesiyle uyumlu çalışır.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Örneğin, Pandas, Matplotlib, SciPy ve Scikit-learn gibi kütüphaneler, NumPy üzerine inşa edilmiştir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 NumPy ile uyumlu veri yapılarını ve işlevleri kullanır.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br w:type="page"/>
      </w:r>
    </w:p>
    <w:p>
      <w:pPr>
        <w:pStyle w:val="8"/>
        <w:numPr>
          <w:ilvl w:val="0"/>
          <w:numId w:val="6"/>
        </w:numPr>
        <w:bidi w:val="0"/>
        <w:jc w:val="left"/>
        <w:outlineLvl w:val="1"/>
        <w:rPr>
          <w:rFonts w:hint="default"/>
          <w:lang w:val="tr-TR"/>
        </w:rPr>
      </w:pPr>
      <w:bookmarkStart w:id="60" w:name="_Toc2481"/>
      <w:r>
        <w:rPr>
          <w:rFonts w:hint="default"/>
          <w:lang w:val="tr-TR"/>
        </w:rPr>
        <w:t>Matplotlib:</w:t>
      </w:r>
      <w:bookmarkEnd w:id="60"/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Python programlama dili için bir veri görselleştirme kütüphanesidir. Grafikler, çizimler,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tablolar ve diğer görsel öğeleri oluşturmak için kullanılır. Matplotlib, basit çizimlerden karmaşık görselizasyonlara kadar geniş bir yelpazede görsel sunumlar oluşturmanıza olanak tanır.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Matplotlib, çizgi grafikleri, saçılım grafikleri, çubuk grafikleri, alan grafikleri, histogramlar,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kutu grafikleri, yüzey grafikleri, 3D grafikler ve daha fazlası gibi çeşitli çizim türlerini destekler.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çizim türleri, veri analizinde sıklıkla kullanılan farklı veri yapılarını ve dağılımlarını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görselleştirmek için kullanılabilir.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Matplotlib, grafiklerinizi kişiselleştirmenize olanak tanır. Renkler, çizgi stilleri, etiketler,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eksenlerin ölçekleri ve biçimlendirme gibi birçok özellik üzerinde tam kontrol sağlar. Bu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grafiklerinizi kendi gereksinimlerinize ve tercihlerinize göre özelleştirebilmenizi sağlar.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Matplotlib, birden çok grafik ve eksenin aynı görüntü üzerinde düzenlenmesini destekler.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Çoklu grafikler ve eksenler, farklı veri setlerini veya farklı görüntüleme stillerini aynı anda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karşılaştırmak veya göstermek için kullanılabilir.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Matplotlib, grafiklerinizde eksen etiketleri, başlık, açıklama ve diğer metinleri eklemek için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işlevlere sahiptir. Bu, grafiklerinizi daha açıklayıcı hale getirir ve okuyucuların anlamalarını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kolaylaştırır.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Matplotlib, IPython ve Jupyter Notebook gibi ortamlarda interaktif grafikler oluşturmanıza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olanak sağlar. Bu, grafiklerinizi etkileşimli olarak keşfetme ve analiz etme imkanı sunar.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pStyle w:val="8"/>
        <w:numPr>
          <w:ilvl w:val="0"/>
          <w:numId w:val="6"/>
        </w:numPr>
        <w:bidi w:val="0"/>
        <w:jc w:val="left"/>
        <w:outlineLvl w:val="1"/>
        <w:rPr>
          <w:rFonts w:hint="default"/>
          <w:lang w:val="tr-TR"/>
        </w:rPr>
      </w:pPr>
      <w:bookmarkStart w:id="61" w:name="_Toc12679"/>
      <w:r>
        <w:rPr>
          <w:rFonts w:hint="default"/>
          <w:lang w:val="tr-TR"/>
        </w:rPr>
        <w:t>Seaborn:</w:t>
      </w:r>
      <w:bookmarkEnd w:id="61"/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Python programlama dili için bir veri görselleştirme kütüphanesidir. Matplotlib'e dayanan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 onun üzerine inşa edilen Seaborn, daha yüksek seviye bir arayüz sağlayarak kullanımı daha kolay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 çekici görselleştirmeler yapmanızı sağlar. Seaborn, özellikle istatistiksel veri analizi ve keşifsel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 analizi için kullanılan grafiklerin oluşturulmasını kolaylaştırır.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numPr>
          <w:ilvl w:val="0"/>
          <w:numId w:val="10"/>
        </w:numPr>
        <w:tabs>
          <w:tab w:val="clear" w:pos="420"/>
        </w:tabs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Seaborn, grafiklerinizi daha çekici ve profesyonel bir görünüm kazandırmak için önceden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tanımlanmış renk paletleri, stilleme seçenekleri ve tema ayarları sağlar. Bu, görsellerinizin görsel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açıdan daha etkileyici olmasını sağlar.</w:t>
      </w:r>
    </w:p>
    <w:p>
      <w:pPr>
        <w:numPr>
          <w:ilvl w:val="0"/>
          <w:numId w:val="10"/>
        </w:numPr>
        <w:tabs>
          <w:tab w:val="clear" w:pos="420"/>
        </w:tabs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Seaborn, istatistiksel veri analizi için özel olarak tasarlanmış grafiklerin oluşturulmasını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destekler. Örneğin, çekirdek yoğunluk tahminleri, regresyon çizgileri, dağılım grafikleri, kutu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grafikleri, violon grafikleri, nokta grafikleri ve ısı haritaları gibi istatistiksel görselleştirmeleri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kolayca yapabilirsiniz.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br w:type="page"/>
      </w:r>
    </w:p>
    <w:p>
      <w:pPr>
        <w:numPr>
          <w:ilvl w:val="0"/>
          <w:numId w:val="10"/>
        </w:numPr>
        <w:tabs>
          <w:tab w:val="clear" w:pos="420"/>
        </w:tabs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Seaborn, kategorik verileri etkili bir şekilde görselleştirmenize olanak tanır. Örneğin, sütun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grafikleri, çizgi grafikleri, barplot'lar, stripplot'lar, swarmplot'lar gibi çeşitli grafiklerle kategorik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verilerinizi görselleştirebilirsiniz.</w:t>
      </w:r>
    </w:p>
    <w:p>
      <w:pPr>
        <w:numPr>
          <w:ilvl w:val="0"/>
          <w:numId w:val="10"/>
        </w:numPr>
        <w:tabs>
          <w:tab w:val="clear" w:pos="420"/>
        </w:tabs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Seaborn, veri setindeki değişkenler arasındaki ilişkileri ve dağılımları analiz etmek için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kullanışlı araçlar sunar. Çiftler plotları, nokta plotları, korelasyon matrisleri gibi grafiklerle veri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setinizdeki bağımlılıkları görselleştirebilirsiniz.</w:t>
      </w:r>
    </w:p>
    <w:p>
      <w:pPr>
        <w:numPr>
          <w:ilvl w:val="0"/>
          <w:numId w:val="10"/>
        </w:numPr>
        <w:tabs>
          <w:tab w:val="clear" w:pos="420"/>
        </w:tabs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Seaborn, birden çok grafik veya alt grafik oluşturmanızı sağlar. Böylece farklı veri setlerini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veya farklı görüntüleme biçimlerini aynı anda karşılaştırabilirsiniz.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drawing>
          <wp:inline distT="0" distB="0" distL="114300" distR="114300">
            <wp:extent cx="4244340" cy="1112520"/>
            <wp:effectExtent l="0" t="0" r="762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 w:firstLine="720" w:firstLineChars="0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Yukarıdaki kod ile colab’a drive’ı bağladık. Bu işlemi yapma sebebimiz veri setimizin drive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alanında olması. Yani veri setimizi drive’dan çekebilmek için yaptık.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</w:pPr>
      <w:r>
        <w:drawing>
          <wp:inline distT="0" distB="0" distL="114300" distR="114300">
            <wp:extent cx="4434840" cy="12954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</w:pPr>
    </w:p>
    <w:p>
      <w:pPr>
        <w:numPr>
          <w:ilvl w:val="0"/>
          <w:numId w:val="0"/>
        </w:numPr>
        <w:spacing w:line="360" w:lineRule="auto"/>
        <w:ind w:leftChars="0" w:right="0" w:rightChars="0"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Yukarıdaki kod ile drive alanında bulunan verisetimizin hangi dosya içinde olduğunu colob’a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tarif ettik. Veri setimiz pythonProje isimli dosyanın içinde yer almaktadır.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</w:pPr>
      <w:r>
        <w:drawing>
          <wp:inline distT="0" distB="0" distL="114300" distR="114300">
            <wp:extent cx="5684520" cy="4575810"/>
            <wp:effectExtent l="0" t="0" r="0" b="1143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right="0" w:rightChars="0"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Yukarıdaki kod ile ismi “HAM10000_metadata.csv” olan veri setimizi çağırdık ve veri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setimizi görüntüledik.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</w:pPr>
      <w:r>
        <w:drawing>
          <wp:inline distT="0" distB="0" distL="114300" distR="114300">
            <wp:extent cx="5775325" cy="4470400"/>
            <wp:effectExtent l="0" t="0" r="635" b="1016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</w:pP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Yukarıdaki kodda x etiketini yaş olarak, y etiketini ise locasyon olarak belirledik. Çıktı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sonucunda da yaşa göre sivilce, akne ya da deri üzerinde oluşan değişimin hangi bölgede olduğuna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dair grafiğimiz geldi.</w:t>
      </w:r>
    </w:p>
    <w:p>
      <w:pPr>
        <w:numPr>
          <w:ilvl w:val="0"/>
          <w:numId w:val="0"/>
        </w:numPr>
        <w:spacing w:line="360" w:lineRule="auto"/>
        <w:ind w:leftChars="0" w:right="0" w:rightChars="0"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Çıktı sonucundaki grafiği yorumlarsak 20 yaşındaki bir bireyde sivilce, akne ya da deri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üzerinde oluşan değişim kulak, bilinmeyen bölge, genital bölge, el, akral(tıbbi bir terim)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bölgeleri dışında diğer bütün bölgelerde görüldüğü yorumu yapılabilir. Aynı şekilde grafiği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gözlemlemeye  devam ettiğimizde 40 yaşındaki bireylerin vücutlarının bütün bölgelerinde sivilce,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akne ya da deri üzerinde oluşan değişim görülmektedir. 60 yaş aralığındaki bir bireye bakacak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olursak da acral dışında vücudunun bütün bölümlerinde sivilce, akne ya da deri üzerinde oluşan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değişim görülmektedir. Yaş aralıkları grafiğe göre benzer şekillerde daha ayrıntılı yorumlanabilir.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drawing>
          <wp:inline distT="0" distB="0" distL="114300" distR="114300">
            <wp:extent cx="5147945" cy="4862830"/>
            <wp:effectExtent l="0" t="0" r="3175" b="1397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 w:firstLine="720" w:firstLineChars="0"/>
        <w:jc w:val="left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Yukarıdaki kod bloğunda önceki kod bloğundan farklı olarak x etiketimizi cinsiyet(sex),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y etiketimizi ise bölge(localization) olarak belirledik. Çıktı sonucunda ise cinsiyete göre </w:t>
      </w:r>
      <w:r>
        <w:rPr>
          <w:rFonts w:hint="default"/>
          <w:lang w:val="tr-TR"/>
        </w:rPr>
        <w:t>sivilce,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akne ya da deri üzerinde oluşan değişimin hangi bölgede görüldüğü grafikte gösterilmektedir.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Grafiğimizi yorumlayacak olursak erkeklerde acral(tıbbi bir terim) bölgesi dışında bütün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bölgelerde sivilce, akne ya da deri üzerinde oluşan değişim görülmektedir. Kadınlarda ise bütün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bölgelerde sivilce, akne ya da deri üzerinde oluşan değişim  görülmektedir. Buradan çıkan sonuca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göre kadınlarda acral bölgesinde görülme var iken erkeklerde bu bölgede görülmemektedir şeklinde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bir karşılaştırma yapılabilir.</w:t>
      </w:r>
    </w:p>
    <w:p>
      <w:pPr>
        <w:numPr>
          <w:ilvl w:val="0"/>
          <w:numId w:val="0"/>
        </w:numPr>
        <w:spacing w:line="360" w:lineRule="auto"/>
        <w:ind w:leftChars="0" w:right="0" w:rightChars="0"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Sonraki kod bloğuna geçmeden önce yukarıdaki kodlarda kullanılan Plot Data’ya biraz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bakalım:</w:t>
      </w:r>
    </w:p>
    <w:p>
      <w:pPr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br w:type="page"/>
      </w:r>
    </w:p>
    <w:p>
      <w:pPr>
        <w:pStyle w:val="8"/>
        <w:numPr>
          <w:ilvl w:val="0"/>
          <w:numId w:val="11"/>
        </w:numPr>
        <w:tabs>
          <w:tab w:val="clear" w:pos="425"/>
        </w:tabs>
        <w:bidi w:val="0"/>
        <w:ind w:left="425" w:leftChars="0" w:right="0" w:rightChars="0" w:hanging="425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Plot Data:</w:t>
      </w:r>
    </w:p>
    <w:p>
      <w:pPr>
        <w:jc w:val="left"/>
        <w:rPr>
          <w:rFonts w:hint="default"/>
          <w:lang w:val="tr-TR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"Plot data" terimi, verilerin grafiksel bir şekilde gösterilmesi anlamına gelir. Verilerin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doğru anlaşılması, analizi ve karşılaştırılması için grafiklerin kullanılması yaygın bir yöntemdir.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 görselleştirmesi, karmaşık veri setlerinin daha anlaşılır ve erişilebilir hale getirilmesine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yardımcı olur.Bir veri setinin çeşitli özelliklerini ve ilişkilerini göstermek için farklı türde grafikler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kullanılabilir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: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Çizgi Grafiği: Verilerin zamana veya başka bir bağımsız değişkene bağlı olarak nasıl değiştiğini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gösterir. Genellikle sürekli bir değişkenin eğilimini analiz etmek için kullan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ılır.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Sütun Grafiği: Kategorik verileri göstermek için kullanılır. Her kategori bir sütunla temsil edilir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 sütunların yükseklikleri, ilgili kategoriye ait değerleri temsil 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er.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Pasta Grafiği: Verilerin yüzdelik dağılımını göstermek için kullanılır. Bir daire şeklinde temsil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edilir ve farklı kategorilerin oransal paylarını gösteren dilimlere ayrıl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ır.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Dağılım Grafiği: Veri setinin dağılımını gösterir. Genellikle noktaların bir eksen boyunca nasıl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dağıldığını veya bir histogram şeklinde verinin frekansını göster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ir.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Kutu Grafiği: Veri setinin istatistiksel özetini gösterir. Genellikle minimum, maksimum, medyan,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çeyreklikler ve aykırı değerler gibi istatistiksel ölçümleri gösteren bir kutu ve bıyıklar şeklinde temsil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edil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ir.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spacing w:line="360" w:lineRule="auto"/>
        <w:jc w:val="left"/>
        <w:rPr>
          <w:rFonts w:hint="default"/>
          <w:lang w:val="tr-TR"/>
        </w:rPr>
      </w:pPr>
    </w:p>
    <w:p>
      <w:pPr>
        <w:spacing w:line="360" w:lineRule="auto"/>
        <w:jc w:val="left"/>
      </w:pPr>
      <w:r>
        <w:drawing>
          <wp:inline distT="0" distB="0" distL="114300" distR="114300">
            <wp:extent cx="4876800" cy="2034540"/>
            <wp:effectExtent l="0" t="0" r="0" b="762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  <w:lang w:val="tr-TR"/>
        </w:rPr>
        <w:t>Yukarıdaki kod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Python'da scikit-learn kütüphanesinin </w:t>
      </w:r>
      <w:r>
        <w:rPr>
          <w:rStyle w:val="12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LinearRegression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sınıfını kullanarak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doğrusal regresyon modeli oluşturmayı göstermektedir.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drawing>
          <wp:inline distT="0" distB="0" distL="114300" distR="114300">
            <wp:extent cx="5283835" cy="3843020"/>
            <wp:effectExtent l="0" t="0" r="4445" b="1270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/>
          <w:lang w:val="tr-TR"/>
        </w:rPr>
      </w:pPr>
    </w:p>
    <w:p>
      <w:pPr>
        <w:numPr>
          <w:ilvl w:val="0"/>
          <w:numId w:val="0"/>
        </w:numPr>
        <w:bidi w:val="0"/>
        <w:spacing w:line="360" w:lineRule="auto"/>
        <w:ind w:leftChars="0" w:right="0" w:rightChars="0"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Yukarıdaki kod bloğunda fit ile yapılan öğrenme işlemini yapmayı denedik ama fit işlemi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Sadece int yani sayısal değerdeki ifadelerde kullanıldığı için kodumuz hata verdi. Çünkü bizim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veri setimizde sayısal türden değer sadece yaş sütununda bulunmaktadır. Diğer sütunlarda bulunan</w:t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verilerin türleri sayısal değildir.</w:t>
      </w:r>
    </w:p>
    <w:p>
      <w:pPr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br w:type="page"/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/>
          <w:lang w:val="tr-TR"/>
        </w:rPr>
      </w:pPr>
      <w:r>
        <w:drawing>
          <wp:inline distT="0" distB="0" distL="114300" distR="114300">
            <wp:extent cx="5437505" cy="1228725"/>
            <wp:effectExtent l="0" t="0" r="3175" b="571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360" w:lineRule="auto"/>
        <w:ind w:leftChars="0"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pStyle w:val="8"/>
        <w:numPr>
          <w:ilvl w:val="0"/>
          <w:numId w:val="0"/>
        </w:numPr>
        <w:bidi w:val="0"/>
        <w:spacing w:line="240" w:lineRule="auto"/>
        <w:ind w:leftChars="0" w:right="0" w:rightChars="0" w:firstLine="720" w:firstLine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Yukarıdaki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kod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ile değişkenlerimizi eğitim ve test olmak üzere ikiye ayırdık.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Veri set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lerini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yaklaşık olarak %75 , %80 eğitim verisi ve yaklaşık %25, %20 test verisi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olarak ayır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ırız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. Eğitim verisi ile modelin öğrenmesi sağla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rız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. Test verisi ile modelin değerlendirilmesi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sağla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rız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.</w:t>
      </w:r>
    </w:p>
    <w:p>
      <w:pPr>
        <w:bidi w:val="0"/>
        <w:jc w:val="left"/>
        <w:rPr>
          <w:rFonts w:hint="default"/>
          <w:lang w:val="tr-TR"/>
        </w:rPr>
      </w:pPr>
    </w:p>
    <w:p>
      <w:pPr>
        <w:bidi w:val="0"/>
        <w:jc w:val="left"/>
        <w:rPr>
          <w:rFonts w:hint="default"/>
          <w:lang w:val="tr-TR"/>
        </w:rPr>
      </w:pPr>
    </w:p>
    <w:p>
      <w:pPr>
        <w:bidi w:val="0"/>
        <w:jc w:val="left"/>
        <w:rPr>
          <w:rFonts w:hint="default"/>
          <w:lang w:val="tr-TR"/>
        </w:rPr>
      </w:pPr>
    </w:p>
    <w:p>
      <w:pPr>
        <w:bidi w:val="0"/>
        <w:jc w:val="left"/>
        <w:rPr>
          <w:rFonts w:hint="default"/>
          <w:lang w:val="tr-TR"/>
        </w:rPr>
      </w:pPr>
    </w:p>
    <w:p>
      <w:pPr>
        <w:bidi w:val="0"/>
        <w:jc w:val="left"/>
      </w:pPr>
      <w:r>
        <w:drawing>
          <wp:inline distT="0" distB="0" distL="114300" distR="114300">
            <wp:extent cx="4442460" cy="784860"/>
            <wp:effectExtent l="0" t="0" r="7620" b="762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spacing w:line="360" w:lineRule="auto"/>
        <w:ind w:firstLine="550" w:firstLineChars="250"/>
        <w:jc w:val="left"/>
        <w:rPr>
          <w:rFonts w:hint="default"/>
          <w:color w:val="auto"/>
          <w:shd w:val="clear" w:color="auto" w:fill="auto"/>
          <w:lang w:val="tr-TR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  <w:lang w:val="tr-TR"/>
        </w:rPr>
        <w:t xml:space="preserve">Yukarıdaki kodu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kategorik veya metinsel verileri sayısal değerlere dönüştürmek için kullan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dık.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transform() metod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u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öğrenilen dönüşümü kullanarak etiketleri sayısal değerlere dönüştürür.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Buradaki dönüştürme işlemini yapmamızın sebebi veri setimizde sadece ‘age’ isimli sütunun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sayısal veri türü olup diğer bütün sütunların karakter veri tipinde olmasıdır. Veri türlerimiz sayısal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olmadığı için  regresyon çeşitlerini yapamamıştık bu dönüştürme ile artık regresyon çeşitlerini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uygulayabiliriz.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br w:type="page"/>
      </w: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5311140" cy="1005840"/>
            <wp:effectExtent l="0" t="0" r="762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</w:p>
    <w:p>
      <w:pPr>
        <w:bidi w:val="0"/>
        <w:spacing w:line="360" w:lineRule="auto"/>
        <w:ind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Yukarıdaki kod bloğu ile bağımlı ve bağımsız değişkenlerimizi oluşturduk. x bağımsız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/>
          <w:lang w:val="tr-TR"/>
        </w:rPr>
        <w:t>değişkendir, y bağımlı değişk</w:t>
      </w: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  <w:lang w:val="tr-TR"/>
        </w:rPr>
        <w:t xml:space="preserve">endir.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kod, veri çerçevesindeki sütunları bağımsız ve bağımlı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değişkenlere ayırır. </w:t>
      </w:r>
      <w:r>
        <w:rPr>
          <w:rStyle w:val="12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değişkeni, tüm sütunları içeren bir NumPy dizisidir, ancak son sütunu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içermez. </w:t>
      </w:r>
      <w:r>
        <w:rPr>
          <w:rStyle w:val="12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değişkeni ise ikinci sütunu içeren bir NumPy dizisidir ve bağımlı değişkeni temsil eder.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şekilde, makine öğrenimi modeli için giriş ve çıkış değişkenleri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ni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hazırlanmış ol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duk.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4131945" cy="3406140"/>
            <wp:effectExtent l="0" t="0" r="13335" b="762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/>
          <w:lang w:val="tr-TR"/>
        </w:rPr>
        <w:t xml:space="preserve">Yukarıdaki kodda yer alan </w:t>
      </w:r>
      <w:r>
        <w:rPr>
          <w:rFonts w:hint="default"/>
          <w:b/>
          <w:bCs/>
          <w:lang w:val="tr-TR"/>
        </w:rPr>
        <w:t>describ</w: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shd w:val="clear" w:color="auto" w:fill="auto"/>
          <w:lang w:val="tr-TR"/>
        </w:rPr>
        <w:t>e()</w:t>
      </w: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  <w:lang w:val="tr-TR"/>
        </w:rPr>
        <w:t xml:space="preserve"> kodu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 çerçevesinin temel istatistiksel özetini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sağlayan bir metoddur. Bu metot, veri çerçevesindeki sayısal sütunların dağılımı, merkezi eğilimleri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 dağılım ölçütleri gibi istatistiksel bilgileri görün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tüler.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Kod çıktısını yorumlamak gerekirse: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auto"/>
          <w:spacing w:val="0"/>
          <w:sz w:val="22"/>
          <w:szCs w:val="22"/>
          <w:shd w:val="clear" w:color="auto" w:fill="auto"/>
          <w:lang w:val="tr-TR"/>
        </w:rPr>
        <w:t>C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ount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 çerçevesindeki değerlerin sayısı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dır.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M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ean 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 Ortalama değer. Yani veri setimizdeki yaş ortalaması yaklaşık olarak 51.86’dır.</w:t>
      </w:r>
    </w:p>
    <w:p>
      <w:p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br w:type="page"/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td 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Standart sapma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bir veri kümesinin dağılımının ölçüsüdür. Bir veri kümesindeki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değerlerin ne kadar yayıldığını ve ortalamadan ne kadar uzaklaştığını göster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ir. Bizim standart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sapmamız 16.96 çıkmıştır. Tek başına standart sapmaya bakılarak verilerin durumu hakkında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kesin bilgiye ulaşılamaz ama standart sapmamız normalin biraz daha üzerinde olduğu için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verilerimizin ortalamadan daha fazla yayıldığı sonucuna ulaşılabilir.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M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in 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Minumum değer. İstatiksel özete göre minumum değerimiz sıfır çıkmıştır.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%25 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1. çeyrek değerimiz 40’dır.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 setinin küçüklük sırasına göre sıralandığında,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ilk çeyrek olan yüzde 25'lik dilimi ifade eder. Yani, veri setinin en küçük değerinden başlayarak,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küçükten büyüğe doğru sıralandığında, ilk çeyrek değerine karşılık gelir.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%50: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2. çeyrek değerimiz 50’dir.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 setinin küçüklük sırasına göre sıralandığında,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ortadaki yüzde 50'lik dilimi ifade eder. Yani, veri setinin en küçük değerinden başlayarak,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küçükten büyüğe doğru sıralandığında, ortadaki değere karşılık gelir. Medyan, veri setini ikiye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böler ve yarısının üzerinde, yarısının altında olduğu değerdir.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%75: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3. çeyrek değerimiz 65’dir.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 setinin küçüklük sırasına göre sıralandığında,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üçüncü çeyrek olan yüzde 75'lik dilimi ifade eder. Yani, veri setinin en küçük değerinden başlayarak,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küçükten büyüğe doğru sıralandığında, üçüncü çeyrek değerine karşılık gelir. Bu değer, veri setinin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üst yüzde 25'ini temsil eder.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M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 xml:space="preserve">ax: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Maksimum değeri ifade eder. Maksimum değerimiz 85 çıkmıştır. Yani bu demektir ki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  <w:t>veri setimizdeki en büyük yani maksimum yaş 85’dir.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tr-TR"/>
        </w:rPr>
      </w:pP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2598420" cy="769620"/>
            <wp:effectExtent l="0" t="0" r="7620" b="762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ind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Yukarıdaki kodda x değişkenini ‘age’ (yaş) y değişkenini ‘localization’ (lokasyon) olarak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belirledik. x bağımsız değişken, y ise bağımlı değişkendir. Yani burada bağımsız değişkenimiz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yaş olarak belirlenmiş olup bağımlı değişkenimiz ise lokasyon olarak belirlenmiştir.</w:t>
      </w:r>
    </w:p>
    <w:p>
      <w:pPr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br w:type="page"/>
      </w:r>
    </w:p>
    <w:p>
      <w:pPr>
        <w:jc w:val="left"/>
        <w:rPr>
          <w:rFonts w:hint="default"/>
          <w:lang w:val="tr-TR"/>
        </w:rPr>
      </w:pPr>
    </w:p>
    <w:p>
      <w:pPr>
        <w:jc w:val="left"/>
        <w:rPr>
          <w:rFonts w:hint="default"/>
          <w:lang w:val="tr-TR"/>
        </w:rPr>
      </w:pP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5343525" cy="3995420"/>
            <wp:effectExtent l="0" t="0" r="5715" b="1270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  <w:lang w:val="tr-TR"/>
        </w:rPr>
      </w:pPr>
      <w:r>
        <w:rPr>
          <w:rFonts w:hint="default"/>
          <w:lang w:val="tr-TR"/>
        </w:rPr>
        <w:t>Yukarıdaki kodda sabit terim ekleme işlemi gerçekleştirdik. sm.add_constant fonksiy</w:t>
      </w: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  <w:lang w:val="tr-TR"/>
        </w:rPr>
        <w:t>onu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veri setine sabit bir terim ekler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genellikle lineer regresyon modellerinde kullanılır çünkü lineer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regresyon modeli, sabit bir terim içerir.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Sabit terim 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oğru regresyon katsayılarının tahmin edilmesine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yardımcı olur.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Modelin doğru şekilde tahmin yapabilmesi ve yorumlama yapılabilmesi için sabit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terim eklenmesi önemlidir.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br w:type="page"/>
      </w: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4732020" cy="2148840"/>
            <wp:effectExtent l="0" t="0" r="762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ind w:firstLine="720" w:firstLineChars="0"/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Yukarıdaki kod ile lineer regresyonumuzu tanımlamış olduk.</w:t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4980305" cy="3825240"/>
            <wp:effectExtent l="0" t="0" r="3175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  <w:rPr>
          <w:rFonts w:hint="default"/>
          <w:lang w:val="tr-TR"/>
        </w:rPr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/>
          <w:lang w:val="tr-TR"/>
        </w:rPr>
        <w:t>Yukarıdaki kod il</w:t>
      </w: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  <w:lang w:val="tr-TR"/>
        </w:rPr>
        <w:t xml:space="preserve">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kategorik verilerin sayısal olarak kodlanmasını gerçekleş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miş oldu.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dönüşüm, kategorik değerlerin orijinal sıralamasına göre sayısal bir temsilini oluşturur.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Sonuç olarak, </w:t>
      </w:r>
      <w:r>
        <w:rPr>
          <w:rStyle w:val="12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df['localization']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sütunu artık sayısal olarak kodlanmış kategorik verileri içerecektir. Bu kodlama,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kategorik verilerin makine öğrenimi modellerine veya istatistiksel analizlere girdi olarak kullanılmasını kolaylaştırır.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br w:type="page"/>
      </w: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3124200" cy="762000"/>
            <wp:effectExtent l="0" t="0" r="0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kod satırı, pandas DataFrame üzerinde eksik değerleri belirli bir değerle doldurmayı sağlar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Style w:val="12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99</w:t>
      </w:r>
      <w:r>
        <w:rPr>
          <w:rStyle w:val="12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  <w:lang w:val="tr-TR"/>
        </w:rPr>
        <w:t>9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eksik değerleri doldurmak için kullanılan değeri temsil eder. Bu durumda, 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ull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değerlerinin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yerine 999 değeri atanacaktır.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DataFrame üzerinde bu değişiklikler kalıcı olarak uygulanır.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2720340" cy="1546860"/>
            <wp:effectExtent l="0" t="0" r="7620" b="762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  <w:rPr>
          <w:color w:val="auto"/>
          <w:shd w:val="clear" w:color="auto" w:fill="auto"/>
        </w:rPr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/>
          <w:color w:val="auto"/>
          <w:shd w:val="clear" w:color="auto" w:fill="auto"/>
          <w:lang w:val="tr-TR"/>
        </w:rPr>
        <w:t>B</w:t>
      </w: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  <w:lang w:val="tr-TR"/>
        </w:rPr>
        <w:t xml:space="preserve">u kod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lineer regresyon modelini eğitmek için kullanılır.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Model, veri kümesi üzerindeki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ilişkiyi öğrenir ve bağımlı değişkeni (</w:t>
      </w:r>
      <w:r>
        <w:rPr>
          <w:rStyle w:val="12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) bağımsız değişkenlere (</w:t>
      </w:r>
      <w:r>
        <w:rPr>
          <w:rStyle w:val="12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) bağlamaya çalışır.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3749040" cy="1386840"/>
            <wp:effectExtent l="0" t="0" r="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Bu kod parçası, eğitilen lineer regresyon modeli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linear_reg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kullanılarak bir tahmin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yapmayı ve sonucu yazdırmayı göster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ir.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15 değeri için bir tahmin yapılır ve bu tahmin değeri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Style w:val="12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tahmin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değişkenine atanır. Ardından bu tahmin değeri yazdırılır.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Tahmin değerimiz 66.30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>çıkmıştır.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br w:type="page"/>
      </w: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4892040" cy="632460"/>
            <wp:effectExtent l="0" t="0" r="0" b="762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  <w:lang w:val="tr-TR"/>
        </w:rPr>
        <w:t xml:space="preserve">DecisionTreeClassifier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sınıfı, ağaç yapısını oluşturmak ve sınıflandırma işlemini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gerçekleştirmek için çeşitli parametreler ve yöntemler sunar. Bu sınıf kullanılarak veri setinin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özelliklerine dayalı olarak bir karar ağacı sınıflandırma modeli oluşturulabilir ve eğitilebilir.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5227320" cy="632460"/>
            <wp:effectExtent l="0" t="0" r="0" b="7620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kod satırı,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  <w:lang w:val="tr-TR"/>
        </w:rPr>
        <w:t>DecisionTreeClassifier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sınıfından bir nesne oluşturarak bir karar ağacı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sınıflandırma modelini yapılandırmayı göster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ir.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Model, veri setindeki özellikleri kullanarak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sınıflandırma yapmak için eğitilebilir.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>
      <w:pPr>
        <w:bidi w:val="0"/>
        <w:spacing w:line="360" w:lineRule="auto"/>
        <w:jc w:val="left"/>
      </w:pPr>
      <w:r>
        <w:drawing>
          <wp:inline distT="0" distB="0" distL="114300" distR="114300">
            <wp:extent cx="4876800" cy="1645920"/>
            <wp:effectExtent l="0" t="0" r="0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/>
          <w:lang w:val="tr-TR"/>
        </w:rPr>
        <w:t>Bu k</w:t>
      </w: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  <w:lang w:val="tr-TR"/>
        </w:rPr>
        <w:t xml:space="preserve">od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sınıflandırma modelinin doğruluk skorunu hesaplamayı ve sonucu yazdırmayı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göstermektedir.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odelin test verileri üzerindeki doğruluk skoru hesaplanır ve ekrana yazdırılır.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Doğruluk skoru, doğru tahmin edilen etiketlerin toplam veri noktalarına oranını ifade eder.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0.1208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gibi düşük bir doğruluk skoru, modelin test verileri üzerindeki performansının düşük olduğunu gösterir.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Bu, modelin veriler arasındaki ilişkiyi yeterince iyi yakalayamadığı veya modelin yanlış sınıflandırmalar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yaptığı anlamına gelebilir.</w:t>
      </w:r>
    </w:p>
    <w:p>
      <w:pPr>
        <w:bidi w:val="0"/>
        <w:spacing w:line="360" w:lineRule="auto"/>
        <w:ind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Düşük doğruluk skoru, modelin eğitim verilerine fazla uyum sağlamış olabileceğini veya veri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setindeki dengesizliklerden kaynaklanabileceğini düşündürebilir. Ayrıca modelin seçilen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parametrelerinin veya kullanılan algoritmanın uygun olmadığı durumlar da düşük doğruluk skoruna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neden olabilir.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Bu durumda, modelin performansını artırmak için farklı bir model seçilebilir, modelin parametreleri ayarlanabilir veya veri ön işleme teknikleri kullanılabilir. Ayrıca, daha fazla veri toplama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tr-T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veya mevcut veri setinin dengesizliklerini düzeltme çabaları da doğruluk skorunu iyileştirebilir.</w:t>
      </w:r>
    </w:p>
    <w:p>
      <w:pPr>
        <w:bidi w:val="0"/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2"/>
          <w:szCs w:val="22"/>
          <w:lang w:val="tr-TR"/>
        </w:rPr>
      </w:pPr>
    </w:p>
    <w:p>
      <w:pPr>
        <w:spacing w:after="0" w:line="360" w:lineRule="auto"/>
        <w:jc w:val="left"/>
        <w:rPr>
          <w:rFonts w:ascii="Arial" w:hAnsi="Arial" w:eastAsia="Arial" w:cs="Arial"/>
          <w:i w:val="0"/>
          <w:iCs w:val="0"/>
          <w:caps w:val="0"/>
          <w:color w:val="3C3C3C"/>
          <w:spacing w:val="0"/>
          <w:sz w:val="19"/>
          <w:szCs w:val="19"/>
          <w:shd w:val="clear" w:fill="FFFFFF"/>
        </w:rPr>
      </w:pPr>
    </w:p>
    <w:p>
      <w:pPr>
        <w:pStyle w:val="2"/>
        <w:spacing w:before="80"/>
        <w:jc w:val="left"/>
        <w:rPr>
          <w:rFonts w:ascii="Cambria" w:hAnsi="Cambria"/>
        </w:rPr>
      </w:pPr>
      <w:bookmarkStart w:id="62" w:name="_bookmark26"/>
      <w:bookmarkEnd w:id="62"/>
      <w:bookmarkStart w:id="63" w:name="KAYNAKÇA"/>
      <w:bookmarkEnd w:id="63"/>
      <w:bookmarkStart w:id="64" w:name="_Toc18013"/>
      <w:bookmarkStart w:id="65" w:name="_Toc8645"/>
      <w:bookmarkStart w:id="66" w:name="_Toc29699"/>
      <w:r>
        <w:rPr>
          <w:rFonts w:ascii="Cambria" w:hAnsi="Cambria"/>
        </w:rPr>
        <w:t>KAYNAKÇA</w:t>
      </w:r>
      <w:bookmarkEnd w:id="64"/>
      <w:bookmarkEnd w:id="65"/>
      <w:bookmarkEnd w:id="66"/>
    </w:p>
    <w:p>
      <w:pPr>
        <w:jc w:val="left"/>
        <w:rPr>
          <w:rFonts w:hint="default" w:ascii="Cambria" w:hAnsi="Cambria"/>
          <w:lang w:val="tr-TR"/>
        </w:rPr>
      </w:pPr>
      <w:bookmarkStart w:id="67" w:name="_GoBack"/>
      <w:bookmarkEnd w:id="67"/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YARARLANILAN MAKALELER: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http://acikerisim.harran.edu.tr:8080/jspui/bitstream/11513/2715/1/682539.pdf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https://acikerisim.fsm.edu.tr/xmlui/bitstream/handle/11352/4381/Sar%20.pdf?sequence=1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https://dergipark.org.tr/en/download/article-file/2268361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https://dergipark.org.tr/en/download/article-file/1300890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http://www.eleco.org.tr/ELECO2022/eleco2022_papers/159.pdf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https://www.researchgate.net/profile/Beyza-Akilotu/publication/334112417_Classification_of_Dermoscopic_Images_Using_Deep_Features_and_Color/links/5d175c92458515c11c00ee42/Classification-of-Dermoscopic-Images-Using-Deep-Features-and-Color.pdf</w:t>
      </w:r>
    </w:p>
    <w:p>
      <w:pPr>
        <w:jc w:val="left"/>
        <w:rPr>
          <w:rFonts w:hint="default" w:ascii="Cambria" w:hAnsi="Cambria"/>
          <w:lang w:val="tr-TR"/>
        </w:rPr>
      </w:pPr>
    </w:p>
    <w:p>
      <w:pPr>
        <w:jc w:val="left"/>
        <w:rPr>
          <w:rFonts w:hint="default" w:ascii="Cambria" w:hAnsi="Cambria"/>
          <w:lang w:val="tr-TR"/>
        </w:rPr>
      </w:pP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SAYFALAR: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https://medium.com/@yasinguzel/yapay-zeka-ders-notlar%C4%B1-04-yapay-sinir-a%C4%9Flar%C4%B1n%C4%B1n-yap%C4%B1s%C4%B1-88f60c5d2e1d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https://www.researchgate.net/publication/337687860_Danismanli_ve_yari_danismanli_ogrenme_kullanarak_dokuman_vektorleri_tabanli_tweetlerin_duygu_analizi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https://www.datasciencearth.com/boyut-azaltma-mantigi-ve-ornek-bir-temel-bilesenler-analizi-uygulamasi/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https://www.veribilimiokulu.com/polinom-regresyon-python-uygulama-1/</w:t>
      </w:r>
    </w:p>
    <w:p>
      <w:pPr>
        <w:jc w:val="left"/>
        <w:rPr>
          <w:rFonts w:hint="default" w:ascii="Cambria" w:hAnsi="Cambria"/>
          <w:lang w:val="tr-TR"/>
        </w:rPr>
      </w:pP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VİDEOLAR: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https://www.youtube.com/watch?v=k0OhRWiCD8Y</w:t>
      </w:r>
    </w:p>
    <w:p>
      <w:pPr>
        <w:jc w:val="left"/>
        <w:rPr>
          <w:rFonts w:hint="default" w:ascii="Cambria" w:hAnsi="Cambria"/>
          <w:lang w:val="tr-TR"/>
        </w:rPr>
      </w:pPr>
      <w:r>
        <w:rPr>
          <w:rFonts w:hint="default" w:ascii="Cambria" w:hAnsi="Cambria"/>
          <w:lang w:val="tr-TR"/>
        </w:rPr>
        <w:t>https://www.youtube.com/watch?v=0Yo2j9nNmjI</w:t>
      </w:r>
    </w:p>
    <w:p>
      <w:pPr>
        <w:pStyle w:val="11"/>
        <w:spacing w:before="92"/>
        <w:ind w:left="586"/>
        <w:jc w:val="left"/>
        <w:rPr>
          <w:color w:val="0000FF"/>
          <w:u w:val="single" w:color="0000FF"/>
        </w:rPr>
      </w:pPr>
    </w:p>
    <w:sectPr>
      <w:footerReference r:id="rId6" w:type="default"/>
      <w:pgSz w:w="11910" w:h="16840"/>
      <w:pgMar w:top="1320" w:right="200" w:bottom="1180" w:left="1680" w:header="0" w:footer="99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311.25pt;margin-top:781pt;height:13.05pt;width:15.2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1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rPr>
        <w:sz w:val="20"/>
      </w:rPr>
    </w:pPr>
    <w:r>
      <w:pict>
        <v:shape id="_x0000_s4098" o:spid="_x0000_s4098" o:spt="202" type="#_x0000_t202" style="position:absolute;left:0pt;margin-left:310.3pt;margin-top:781pt;height:13.05pt;width:17.0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1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B1C58"/>
    <w:multiLevelType w:val="singleLevel"/>
    <w:tmpl w:val="8B7B1C5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0ED14D0"/>
    <w:multiLevelType w:val="multilevel"/>
    <w:tmpl w:val="B0ED14D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DA07B0F"/>
    <w:multiLevelType w:val="multilevel"/>
    <w:tmpl w:val="BDA07B0F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6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BE397398"/>
    <w:multiLevelType w:val="singleLevel"/>
    <w:tmpl w:val="BE39739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645" w:leftChars="0" w:hanging="425" w:firstLineChars="0"/>
      </w:pPr>
      <w:rPr>
        <w:rFonts w:hint="default"/>
      </w:rPr>
    </w:lvl>
  </w:abstractNum>
  <w:abstractNum w:abstractNumId="4">
    <w:nsid w:val="C04629B4"/>
    <w:multiLevelType w:val="singleLevel"/>
    <w:tmpl w:val="C04629B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4C67473"/>
    <w:multiLevelType w:val="singleLevel"/>
    <w:tmpl w:val="C4C6747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C8E08AA"/>
    <w:multiLevelType w:val="singleLevel"/>
    <w:tmpl w:val="2C8E08A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865" w:leftChars="0" w:hanging="425" w:firstLineChars="0"/>
      </w:pPr>
      <w:rPr>
        <w:rFonts w:hint="default"/>
        <w:b/>
        <w:bCs/>
      </w:rPr>
    </w:lvl>
  </w:abstractNum>
  <w:abstractNum w:abstractNumId="7">
    <w:nsid w:val="464636F9"/>
    <w:multiLevelType w:val="singleLevel"/>
    <w:tmpl w:val="464636F9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65" w:leftChars="0" w:hanging="425" w:firstLineChars="0"/>
      </w:pPr>
      <w:rPr>
        <w:rFonts w:hint="default"/>
        <w:b/>
        <w:bCs/>
      </w:rPr>
    </w:lvl>
  </w:abstractNum>
  <w:abstractNum w:abstractNumId="8">
    <w:nsid w:val="57ADFAD4"/>
    <w:multiLevelType w:val="singleLevel"/>
    <w:tmpl w:val="57ADFAD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808FC7"/>
    <w:multiLevelType w:val="singleLevel"/>
    <w:tmpl w:val="59808FC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85AF204"/>
    <w:multiLevelType w:val="singleLevel"/>
    <w:tmpl w:val="685AF20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B89F5E6"/>
    <w:multiLevelType w:val="singleLevel"/>
    <w:tmpl w:val="6B89F5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D7424C"/>
    <w:rsid w:val="059F4EDA"/>
    <w:rsid w:val="076256BA"/>
    <w:rsid w:val="094168BD"/>
    <w:rsid w:val="0BB42AA3"/>
    <w:rsid w:val="0D8135B0"/>
    <w:rsid w:val="0F18786B"/>
    <w:rsid w:val="112459B6"/>
    <w:rsid w:val="1C59310C"/>
    <w:rsid w:val="1CDA5325"/>
    <w:rsid w:val="1E6045A9"/>
    <w:rsid w:val="1E7C0B3A"/>
    <w:rsid w:val="20670E5A"/>
    <w:rsid w:val="21BA6D13"/>
    <w:rsid w:val="245F2A23"/>
    <w:rsid w:val="27491C9A"/>
    <w:rsid w:val="27E435DC"/>
    <w:rsid w:val="287D26A4"/>
    <w:rsid w:val="291705B4"/>
    <w:rsid w:val="2B6662B5"/>
    <w:rsid w:val="2C5A0468"/>
    <w:rsid w:val="2E027F12"/>
    <w:rsid w:val="2E530C6F"/>
    <w:rsid w:val="30F5063B"/>
    <w:rsid w:val="3279456F"/>
    <w:rsid w:val="32A36060"/>
    <w:rsid w:val="32B534E8"/>
    <w:rsid w:val="33BD6E4E"/>
    <w:rsid w:val="34E26CF8"/>
    <w:rsid w:val="366312A8"/>
    <w:rsid w:val="373533FF"/>
    <w:rsid w:val="37415FDC"/>
    <w:rsid w:val="3DD86A9B"/>
    <w:rsid w:val="42BA0E65"/>
    <w:rsid w:val="47A668B2"/>
    <w:rsid w:val="48811264"/>
    <w:rsid w:val="4B586640"/>
    <w:rsid w:val="4D7508B3"/>
    <w:rsid w:val="54A43A59"/>
    <w:rsid w:val="557D2088"/>
    <w:rsid w:val="59520A80"/>
    <w:rsid w:val="59DE0E04"/>
    <w:rsid w:val="5A870EF6"/>
    <w:rsid w:val="5C9324E4"/>
    <w:rsid w:val="5EB625F2"/>
    <w:rsid w:val="606E2A63"/>
    <w:rsid w:val="62007E50"/>
    <w:rsid w:val="657D0799"/>
    <w:rsid w:val="67050051"/>
    <w:rsid w:val="6A516151"/>
    <w:rsid w:val="6A81542A"/>
    <w:rsid w:val="6BDC0797"/>
    <w:rsid w:val="6C9B77E1"/>
    <w:rsid w:val="703D41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tr-TR" w:eastAsia="en-US" w:bidi="ar-SA"/>
    </w:rPr>
  </w:style>
  <w:style w:type="paragraph" w:styleId="2">
    <w:name w:val="heading 1"/>
    <w:basedOn w:val="1"/>
    <w:next w:val="1"/>
    <w:link w:val="27"/>
    <w:qFormat/>
    <w:uiPriority w:val="1"/>
    <w:pPr>
      <w:spacing w:before="75"/>
      <w:ind w:left="58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tr-TR" w:eastAsia="en-US" w:bidi="ar-SA"/>
    </w:rPr>
  </w:style>
  <w:style w:type="paragraph" w:styleId="3">
    <w:name w:val="heading 2"/>
    <w:basedOn w:val="1"/>
    <w:next w:val="1"/>
    <w:link w:val="26"/>
    <w:qFormat/>
    <w:uiPriority w:val="1"/>
    <w:pPr>
      <w:ind w:left="586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tr-TR" w:eastAsia="en-US" w:bidi="ar-SA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tr-TR" w:eastAsia="en-US" w:bidi="ar-SA"/>
    </w:rPr>
  </w:style>
  <w:style w:type="character" w:styleId="12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5">
    <w:name w:val="toc 1"/>
    <w:basedOn w:val="1"/>
    <w:next w:val="1"/>
    <w:qFormat/>
    <w:uiPriority w:val="1"/>
    <w:pPr>
      <w:spacing w:before="227"/>
      <w:ind w:left="586"/>
    </w:pPr>
    <w:rPr>
      <w:rFonts w:ascii="Times New Roman" w:hAnsi="Times New Roman" w:eastAsia="Times New Roman" w:cs="Times New Roman"/>
      <w:sz w:val="22"/>
      <w:szCs w:val="22"/>
      <w:lang w:val="tr-TR" w:eastAsia="en-US" w:bidi="ar-SA"/>
    </w:rPr>
  </w:style>
  <w:style w:type="table" w:customStyle="1" w:styleId="1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spacing w:before="227"/>
      <w:ind w:left="771" w:hanging="186"/>
    </w:pPr>
    <w:rPr>
      <w:rFonts w:ascii="Times New Roman" w:hAnsi="Times New Roman" w:eastAsia="Times New Roman" w:cs="Times New Roman"/>
      <w:lang w:val="tr-TR" w:eastAsia="en-US" w:bidi="ar-SA"/>
    </w:rPr>
  </w:style>
  <w:style w:type="paragraph" w:customStyle="1" w:styleId="18">
    <w:name w:val="Table Paragraph"/>
    <w:basedOn w:val="1"/>
    <w:qFormat/>
    <w:uiPriority w:val="1"/>
    <w:rPr>
      <w:lang w:val="tr-TR" w:eastAsia="en-US" w:bidi="ar-SA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1">
    <w:name w:val="Heading 4 Char"/>
    <w:link w:val="5"/>
    <w:qFormat/>
    <w:uiPriority w:val="0"/>
    <w:rPr>
      <w:b/>
      <w:bCs/>
      <w:sz w:val="28"/>
      <w:szCs w:val="28"/>
    </w:rPr>
  </w:style>
  <w:style w:type="character" w:customStyle="1" w:styleId="22">
    <w:name w:val="Heading 6 Char"/>
    <w:link w:val="7"/>
    <w:qFormat/>
    <w:uiPriority w:val="0"/>
    <w:rPr>
      <w:b/>
      <w:bCs/>
      <w:sz w:val="24"/>
      <w:szCs w:val="24"/>
    </w:rPr>
  </w:style>
  <w:style w:type="character" w:customStyle="1" w:styleId="23">
    <w:name w:val="Heading 7 Char"/>
    <w:link w:val="8"/>
    <w:qFormat/>
    <w:uiPriority w:val="0"/>
    <w:rPr>
      <w:b/>
      <w:bCs/>
      <w:sz w:val="24"/>
      <w:szCs w:val="24"/>
    </w:rPr>
  </w:style>
  <w:style w:type="character" w:customStyle="1" w:styleId="24">
    <w:name w:val="Heading 5 Char"/>
    <w:link w:val="6"/>
    <w:qFormat/>
    <w:uiPriority w:val="0"/>
    <w:rPr>
      <w:b/>
      <w:bCs/>
      <w:sz w:val="28"/>
      <w:szCs w:val="28"/>
    </w:rPr>
  </w:style>
  <w:style w:type="character" w:customStyle="1" w:styleId="25">
    <w:name w:val="Heading 3 Char"/>
    <w:link w:val="4"/>
    <w:qFormat/>
    <w:uiPriority w:val="0"/>
    <w:rPr>
      <w:b/>
      <w:bCs/>
      <w:sz w:val="32"/>
      <w:szCs w:val="32"/>
    </w:rPr>
  </w:style>
  <w:style w:type="character" w:customStyle="1" w:styleId="26">
    <w:name w:val="Heading 2 Char"/>
    <w:link w:val="3"/>
    <w:uiPriority w:val="1"/>
    <w:rPr>
      <w:rFonts w:ascii="Times New Roman" w:hAnsi="Times New Roman" w:eastAsia="Times New Roman" w:cs="Times New Roman"/>
      <w:b/>
      <w:bCs/>
      <w:sz w:val="22"/>
      <w:szCs w:val="22"/>
      <w:lang w:val="tr-TR" w:eastAsia="en-US" w:bidi="ar-SA"/>
    </w:rPr>
  </w:style>
  <w:style w:type="character" w:customStyle="1" w:styleId="27">
    <w:name w:val="Heading 1 Char"/>
    <w:link w:val="2"/>
    <w:uiPriority w:val="1"/>
    <w:rPr>
      <w:rFonts w:ascii="Times New Roman" w:hAnsi="Times New Roman" w:eastAsia="Times New Roman" w:cs="Times New Roman"/>
      <w:b/>
      <w:bCs/>
      <w:sz w:val="28"/>
      <w:szCs w:val="28"/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2023-05-31T23:48:00Z</dcterms:created>
  <dc:creator>Ahmet Murat</dc:creator>
  <cp:lastModifiedBy>hatice</cp:lastModifiedBy>
  <dcterms:modified xsi:type="dcterms:W3CDTF">2023-06-02T19:42:03Z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CD4DB21A2C7445418A84ACE6221F0B2C</vt:lpwstr>
  </property>
</Properties>
</file>