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HATIM TOOR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4"/>
          <w:szCs w:val="24"/>
        </w:rPr>
        <w:t xml:space="preserve">AI Automation Engineer  •  Workflow Specialist  •  Team Lead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19"/>
          <w:szCs w:val="19"/>
        </w:rPr>
        <w:t xml:space="preserve">+92 327 808 0883   |   hatimtoor2025@gmail.com   |   </w:t>
      </w:r>
      <w:hyperlink w:history="1" r:id="rId8heavaohaq_xbpghczw8s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linkedin.com/in/hatim-toor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 |   </w:t>
      </w:r>
      <w:hyperlink w:history="1" r:id="rIdnws0gj2wte6rmexozahhv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hatimtoor.vercel.app</w:t>
        </w:r>
      </w:hyperlink>
      <w:r>
        <w:rPr>
          <w:rFonts w:ascii="Arial" w:cs="Arial" w:eastAsia="Arial" w:hAnsi="Arial"/>
          <w:color w:val="4b5563"/>
          <w:sz w:val="19"/>
          <w:szCs w:val="19"/>
        </w:rPr>
        <w:t xml:space="preserve">   |   </w:t>
      </w:r>
      <w:hyperlink w:history="1" r:id="rIdgithub01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github.com/hatimtoor</w:t>
        </w:r>
      </w:hyperlink>
    </w:p>
    <w:p>
      <w:pPr>
        <w:pBdr>
          <w:bottom w:val="single" w:color="1a56a0" w:sz="12" w:space="1"/>
        </w:pBdr>
        <w:spacing w:after="180" w:before="60"/>
      </w:pPr>
    </w:p>
    <w:p>
      <w:pPr>
        <w:pBdr>
          <w:top w:val="none" w:color="FFFFFF" w:sz="0"/>
          <w:bottom w:val="single" w:color="1a56a0" w:sz="6" w:space="1"/>
          <w:right w:val="none" w:color="FFFFFF" w:sz="0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SUMMARY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AI Automation Engineer and Team Lead with 3+ years of hands-on experience building n8n workflows, LLM-powered agents, and end-to-end automation pipelines for US and GCC clients. Led a team of engineers at Schmoozzer delivering low-code/no-code automation systems and web applications. Hands-on expertise across VAPI voice AI, REST API integration, WhatsApp Business API, and CRM workflow automation (ActiveCampaign). Background in sales operations provides deep understanding of pipeline automation, CRM design, and revenue-critical process optimisation. Completing a BS in Robotics &amp; Intelligent Systems (ADP awarded 2025).</w:t>
      </w:r>
    </w:p>
    <w:p>
      <w:pPr>
        <w:pBdr>
          <w:top w:val="none" w:color="FFFFFF" w:sz="0"/>
          <w:bottom w:val="single" w:color="1a56a0" w:sz="6" w:space="1"/>
          <w:right w:val="none" w:color="FFFFFF" w:sz="0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CORE COMPETENCIES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n8n Automation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LLM / AI Agents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REST API Integration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Voice AI (VAPI)</w:t>
            </w:r>
          </w:p>
        </w:tc>
      </w:tr>
      <w:tr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Workflow Orchestration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Web App Development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Data Pipelines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AI Agent Design</w:t>
            </w:r>
          </w:p>
        </w:tc>
      </w:tr>
      <w:tr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Team Leadership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CRM Automation</w:t>
            </w:r>
          </w:p>
        </w:tc>
        <w:tc>
          <w:tcPr>
            <w:tcW w:type="dxa" w:w="2340"/>
            <w:tcBorders>
              <w:top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Process Optimisation</w:t>
            </w:r>
          </w:p>
        </w:tc>
      </w:tr>
    </w:tbl>
    <w:p>
      <w:pPr>
        <w:pBdr>
          <w:top w:val="none" w:color="FFFFFF" w:sz="0"/>
          <w:bottom w:val="single" w:color="1a56a0" w:sz="6" w:space="1"/>
          <w:right w:val="none" w:color="FFFFFF" w:sz="0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TECHNICAL SKILLS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Automation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n8n (Expert) — workflow design, branching logic, error handling, scheduling, webhooks</w:t>
            </w:r>
          </w:p>
        </w:tc>
      </w:tr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AI / LLMs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LLM prompt engineering, AI agent development, VAPI voice AI, OpenAI API integration</w:t>
            </w:r>
          </w:p>
        </w:tc>
      </w:tr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APIs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REST API design &amp; integration, JSON manipulation, OAuth, HTTP request nodes</w:t>
            </w:r>
          </w:p>
        </w:tc>
      </w:tr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CRM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ActiveCampaign — automation sequences, contact management, goal-based workflows, tagging</w:t>
            </w:r>
          </w:p>
        </w:tc>
      </w:tr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Web Apps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Low-code/no-code web application development, workflow-integrated UIs</w:t>
            </w:r>
          </w:p>
        </w:tc>
      </w:tr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Scripting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Python (Intermediate) — data transformation, automation support scripts</w:t>
            </w:r>
          </w:p>
        </w:tc>
      </w:tr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Platforms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WhatsApp Business API, Google Workspace APIs, YouTube Data API, Instagram Graph API</w:t>
            </w:r>
          </w:p>
        </w:tc>
      </w:tr>
      <w:tr>
        <w:tc>
          <w:tcPr>
            <w:tcW w:type="dxa" w:w="1800"/>
            <w:tcBorders>
              <w:top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9"/>
                <w:szCs w:val="19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English (Fluent), Urdu (Fluent)</w:t>
            </w:r>
          </w:p>
        </w:tc>
      </w:tr>
    </w:tbl>
    <w:p>
      <w:pPr>
        <w:pBdr>
          <w:top w:val="none" w:color="FFFFFF" w:sz="0"/>
          <w:bottom w:val="single" w:color="1a56a0" w:sz="6" w:space="1"/>
          <w:right w:val="none" w:color="FFFFFF" w:sz="0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AUTOMATION &amp; AI PROJECTS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Sorcer AI — Automation Agency Client Portal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  —  Next.js + Supabase + Gemini AI + n8n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Built a full-stack internal portal for an automation agency — staff log in, select a client, and run a Gemini-powered AI conversation that clarifies automation requirements and outputs a validated, structured build brief.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AI-powered credential detection layer: after clarity is reached, Gemini infers what system credentials are required, cross-references against Supabase vault, and prompts only for missing keys — eliminating manual credential management entirely.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Smart dispatch engine: automatically routes confirmed build briefs to either an n8n webhook (general automations) or a CRM factory (GoHighLevel, ActiveCampaign, HubSpot) based on the detected system stack.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Full client dashboard: credential vault with show/hide controls, automation history with edit/refine mode, paginated views, and role-based auth via Supabase. GitHub: github.com/hatimtoor/sorcer-ai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HatAssembly — n8n Workflow Generator (RAG-Powered)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  —  n8n + Supabase Vector DB + LLM (Claude + Gemini)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Built an AI system that generates production-ready n8n workflow JSON from plain-text instructions — users describe what they want, the system outputs a fully deployable workflow.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Indexed 794 n8n node schemas (~5,000 chars each) into a Supabase vector database using OpenAI embeddings — enabling semantic retrieval of exact node definitions, parameters, and structure at generation time.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Multi-agent architecture: a natural language enhancer agent refines user input, a RAG agent retrieves relevant node schemas, and a builder agent (Claude + Gemini) assembles and validates the final workflow JSON.</w:t>
      </w:r>
    </w:p>
    <w:p>
      <w:pPr>
        <w:numPr>
          <w:ilvl w:val="0"/>
          <w:numId w:val="1"/>
        </w:numPr>
        <w:spacing w:after="40" w:before="40"/>
        <w:ind w:hanging="200" w:left="400"/>
      </w:pPr>
      <w:r>
        <w:rPr>
          <w:rFonts w:ascii="Arial" w:cs="Arial" w:eastAsia="Arial" w:hAnsi="Arial"/>
          <w:sz w:val="20"/>
          <w:szCs w:val="20"/>
          <w:color w:val="111827"/>
        </w:rPr>
        <w:t xml:space="preserve">31-node workflow with dual input (chat UI + webhook), Google Sheets logging, and Supabase write-back for generated workflow storage. GitHub: github.com/hatimtoor/HatAssembly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AI Outbound Sales Voice Agent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  —  n8n + VAPI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Engineered an end-to-end outbound cold-calling agent integrating n8n with VAPI voice AI — automated lead dialling, dynamic script delivery, and response logging with zero human intervention.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Eliminated manual outreach effort across the full call lifecycle, improving lead contact rate and pipeline velocity for the client.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Multi-Platform Short-Form Content Pipeline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  —  n8n + LLM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fully automated workflows publishing AI-generated short-form video content to YouTube, TikTok, and Instagram — enabling high-volume production at near-zero marginal cost.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Integrated LLM APIs for script generation, media processing APIs for asset creation, and platform upload APIs for scheduled distribution.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AI Email &amp; Calendar Management Workflow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  —  n8n + Google Workspace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Designed intelligent automation for email triage, LLM-assisted smart reply drafting, meeting scheduling, and calendar conflict resolution — eliminating repetitive scheduling overhead entirely.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WhatsApp AI Sales &amp; Appointment Booking Agent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  —  n8n + WhatsApp Business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Developed a 24/7 conversational AI agent to qualify inbound leads, collect customer details, and autonomously book appointments — reduced time-to-booking by automating the full customer interaction funnel.</w:t>
      </w:r>
    </w:p>
    <w:p>
      <w:pPr>
        <w:spacing w:after="5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ActiveCampaign CRM Automation Suite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  —  n8n + ActiveCampaign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Built and maintained multiple production n8n workflows for a US engineering firm's ActiveCampaign instance — including contact lifecycle automation, bulk data operations, cross-referencing CSVs, and follow-up email sequences with goal-based exit conditions.</w:t>
      </w:r>
    </w:p>
    <w:p>
      <w:pPr>
        <w:pBdr>
          <w:top w:val="none" w:color="FFFFFF" w:sz="0"/>
          <w:bottom w:val="single" w:color="1a56a0" w:sz="6" w:space="1"/>
          <w:right w:val="none" w:color="FFFFFF" w:sz="0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6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Automation Team Lead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Schmoozzer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Sep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Lead a team of engineers designing and delivering low-code/no-code automation systems and custom web applications for internal and client-facing use cases.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Architect end-to-end n8n workflows covering API integrations, data pipelines, AI agent deployment, and business process optimisation for US clients.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Manage full project lifecycle: requirements gathering, workflow design, task delegation, code review, QA, and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Drive continuous improvement in team processes, tooling standards, and delivery velocity.</w:t>
      </w:r>
    </w:p>
    <w:p>
      <w:pPr>
        <w:tabs>
          <w:tab w:val="right" w:pos="9026"/>
        </w:tabs>
        <w:spacing w:after="6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Sales Manager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Orchard Logistics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Feb 2024 – May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Led a team of 8 sales agents — oversaw daily pipeline performance, KPI tracking, and coaching.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Achieved a 30% increase in company revenue through strategic sales process redesign and automation of reporting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Introduced automation tooling to eliminate manual data entry and reduce reporting time across the sales team.</w:t>
      </w:r>
    </w:p>
    <w:p>
      <w:pPr>
        <w:tabs>
          <w:tab w:val="right" w:pos="9026"/>
        </w:tabs>
        <w:spacing w:after="60" w:before="1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Truck Dispatcher</w:t>
      </w:r>
      <w:r>
        <w:rPr>
          <w:rFonts w:ascii="Arial" w:cs="Arial" w:eastAsia="Arial" w:hAnsi="Arial"/>
          <w:color w:val="4b5563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Falcon Dispatch Company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Oct 2023 – Jan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Managed real-time customer communications and coordinated multi-carrier load scheduling and dispatch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Streamlined dispatch workflows to improve on-time delivery rates and operational throughput.</w:t>
      </w:r>
    </w:p>
    <w:p>
      <w:pPr>
        <w:pBdr>
          <w:top w:val="none" w:color="FFFFFF" w:sz="0"/>
          <w:bottom w:val="single" w:color="1a56a0" w:sz="6" w:space="1"/>
          <w:right w:val="none" w:color="FFFFFF" w:sz="0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16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BS Robotics &amp; Intelligent Systems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Expected 2027</w:t>
      </w:r>
    </w:p>
    <w:p>
      <w:pPr>
        <w:spacing w:after="4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University of Management and Technology (UMT), Lahore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Associate Degree in Progress (ADP) — awarded 2025</w:t>
      </w:r>
    </w:p>
    <w:p>
      <w:pPr>
        <w:tabs>
          <w:tab w:val="right" w:pos="9026"/>
        </w:tabs>
        <w:spacing w:after="40" w:before="120"/>
      </w:pPr>
      <w:r>
        <w:rPr>
          <w:rFonts w:ascii="Arial" w:cs="Arial" w:eastAsia="Arial" w:hAnsi="Arial"/>
          <w:b/>
          <w:bCs/>
          <w:color w:val="111827"/>
          <w:sz w:val="21"/>
          <w:szCs w:val="21"/>
        </w:rPr>
        <w:t xml:space="preserve">Intermediate (Pre-Engineering)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2023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APEX College, Sheikhupura</w:t>
      </w:r>
    </w:p>
    <w:p>
      <w:pPr>
        <w:pBdr>
          <w:top w:val="none" w:color="FFFFFF" w:sz="0"/>
          <w:bottom w:val="single" w:color="1a56a0" w:sz="6" w:space="1"/>
          <w:right w:val="none" w:color="FFFFFF" w:sz="0"/>
        </w:pBdr>
        <w:spacing w:after="60" w:before="24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ADDITIONAL INFORMATION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Open to: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Remote-first roles  |  AI Automation Engineer  |  Workflow Automation Specialist  |  n8n Developer  |  AI Integration Engineer  |  Automation Team Lead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Portfolio: </w:t>
      </w:r>
      <w:hyperlink w:history="1" r:id="rIdr3mf2nbhxhe05s8_rhx3w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hatimtoor.vercel.app</w:t>
        </w:r>
      </w:hyperlink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   |   LinkedIn: </w:t>
      </w:r>
      <w:hyperlink w:history="1" r:id="rId_fdlihd54gwopzh3lz1bs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linkedin.com/in/hatim-toor</w:t>
        </w:r>
      </w:hyperlink>
      <w:r>
        <w:rPr>
          <w:rFonts w:ascii="Arial" w:cs="Arial" w:eastAsia="Arial" w:hAnsi="Arial"/>
          <w:color w:val="111827"/>
          <w:sz w:val="20"/>
          <w:szCs w:val="20"/>
        </w:rPr>
        <w:t xml:space="preserve">   |   GitHub: </w:t>
      </w:r>
      <w:hyperlink w:history="1" r:id="rIdgithub02">
        <w:r>
          <w:rPr>
            <w:rFonts w:ascii="Arial" w:cs="Arial" w:eastAsia="Arial" w:hAnsi="Arial"/>
            <w:color w:val="1a56a0"/>
            <w:sz w:val="20"/>
            <w:szCs w:val="20"/>
            <w:u w:val="single" w:color="1a56a0"/>
          </w:rPr>
          <w:t xml:space="preserve">github.com/hatimtoor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heavaohaq_xbpghczw8s" Type="http://schemas.openxmlformats.org/officeDocument/2006/relationships/hyperlink" Target="https://www.linkedin.com/in/hatim-toor/" TargetMode="External"/><Relationship Id="rIdnws0gj2wte6rmexozahhv" Type="http://schemas.openxmlformats.org/officeDocument/2006/relationships/hyperlink" Target="https://hatimtoor.vercel.app/" TargetMode="External"/><Relationship Id="rIdgithub01" Type="http://schemas.openxmlformats.org/officeDocument/2006/relationships/hyperlink" Target="https://github.com/hatimtoor" TargetMode="External"/><Relationship Id="rIdgithub02" Type="http://schemas.openxmlformats.org/officeDocument/2006/relationships/hyperlink" Target="https://github.com/hatimtoor" TargetMode="External"/><Relationship Id="rIdr3mf2nbhxhe05s8_rhx3w" Type="http://schemas.openxmlformats.org/officeDocument/2006/relationships/hyperlink" Target="https://hatimtoor.vercel.app/" TargetMode="External"/><Relationship Id="rId_fdlihd54gwopzh3lz1bs" Type="http://schemas.openxmlformats.org/officeDocument/2006/relationships/hyperlink" Target="https://www.linkedin.com/in/hatim-toor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2026-04-13T05:43:30.701Z</dcterms:created>
  <dcterms:modified xsi:type="dcterms:W3CDTF">2026-04-13T05:43:30.702Z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