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06AD" w14:textId="775B43B4" w:rsidR="002C62B3" w:rsidRDefault="00F50B57">
      <w:pPr>
        <w:rPr>
          <w:b/>
          <w:bCs/>
        </w:rPr>
      </w:pPr>
      <w:r w:rsidRPr="00F50B57">
        <w:rPr>
          <w:b/>
          <w:bCs/>
        </w:rPr>
        <w:t>SWE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510"/>
        <w:gridCol w:w="900"/>
        <w:gridCol w:w="2265"/>
        <w:gridCol w:w="1870"/>
      </w:tblGrid>
      <w:tr w:rsidR="00F50B57" w14:paraId="19192E1A" w14:textId="1A107442" w:rsidTr="00A7512D">
        <w:tc>
          <w:tcPr>
            <w:tcW w:w="805" w:type="dxa"/>
          </w:tcPr>
          <w:p w14:paraId="1DC24EE5" w14:textId="70397920" w:rsidR="00F50B57" w:rsidRPr="00F50B57" w:rsidRDefault="00F50B57" w:rsidP="00F50B57">
            <w:pPr>
              <w:rPr>
                <w:b/>
                <w:bCs/>
              </w:rPr>
            </w:pPr>
            <w:r>
              <w:rPr>
                <w:b/>
                <w:bCs/>
              </w:rPr>
              <w:t>Story ID</w:t>
            </w:r>
          </w:p>
        </w:tc>
        <w:tc>
          <w:tcPr>
            <w:tcW w:w="3510" w:type="dxa"/>
          </w:tcPr>
          <w:p w14:paraId="4259709F" w14:textId="37F30FD3" w:rsidR="00F50B57" w:rsidRPr="00F50B57" w:rsidRDefault="00F50B57" w:rsidP="00F50B57">
            <w:pPr>
              <w:rPr>
                <w:b/>
                <w:bCs/>
              </w:rPr>
            </w:pPr>
            <w:r>
              <w:rPr>
                <w:b/>
                <w:bCs/>
              </w:rPr>
              <w:t>Story Description</w:t>
            </w:r>
          </w:p>
        </w:tc>
        <w:tc>
          <w:tcPr>
            <w:tcW w:w="900" w:type="dxa"/>
          </w:tcPr>
          <w:p w14:paraId="7C425DE6" w14:textId="126207AC" w:rsidR="00F50B57" w:rsidRPr="00F50B57" w:rsidRDefault="00F50B57" w:rsidP="00F50B57">
            <w:pPr>
              <w:rPr>
                <w:b/>
                <w:bCs/>
              </w:rPr>
            </w:pPr>
            <w:r>
              <w:rPr>
                <w:b/>
                <w:bCs/>
              </w:rPr>
              <w:t>Task ID</w:t>
            </w:r>
          </w:p>
        </w:tc>
        <w:tc>
          <w:tcPr>
            <w:tcW w:w="2265" w:type="dxa"/>
          </w:tcPr>
          <w:p w14:paraId="7B92F4C6" w14:textId="5A2F860B" w:rsidR="00F50B57" w:rsidRPr="00F50B57" w:rsidRDefault="00F50B57" w:rsidP="00F50B57">
            <w:pPr>
              <w:rPr>
                <w:b/>
                <w:bCs/>
              </w:rPr>
            </w:pPr>
            <w:r>
              <w:rPr>
                <w:b/>
                <w:bCs/>
              </w:rPr>
              <w:t>Task Description</w:t>
            </w:r>
          </w:p>
        </w:tc>
        <w:tc>
          <w:tcPr>
            <w:tcW w:w="1870" w:type="dxa"/>
          </w:tcPr>
          <w:p w14:paraId="0448D322" w14:textId="36363BC2" w:rsidR="00F50B57" w:rsidRDefault="00F50B57" w:rsidP="00F50B57">
            <w:r>
              <w:rPr>
                <w:b/>
                <w:bCs/>
              </w:rPr>
              <w:t>Assumptions</w:t>
            </w:r>
          </w:p>
        </w:tc>
      </w:tr>
      <w:tr w:rsidR="00F50B57" w14:paraId="046D205A" w14:textId="78D879F1" w:rsidTr="00A7512D">
        <w:tc>
          <w:tcPr>
            <w:tcW w:w="805" w:type="dxa"/>
          </w:tcPr>
          <w:p w14:paraId="760A647F" w14:textId="5A1362CC" w:rsidR="00F50B57" w:rsidRDefault="00F50B57" w:rsidP="00F50B57">
            <w:r>
              <w:t>1</w:t>
            </w:r>
          </w:p>
        </w:tc>
        <w:tc>
          <w:tcPr>
            <w:tcW w:w="3510" w:type="dxa"/>
          </w:tcPr>
          <w:p w14:paraId="59115F77" w14:textId="77777777" w:rsidR="0064643B" w:rsidRDefault="00F50B57" w:rsidP="00F50B57">
            <w:r>
              <w:t>Sam is a</w:t>
            </w:r>
            <w:r w:rsidR="00A7512D">
              <w:t xml:space="preserve"> chef who runs a pop-up every week at a restaurant in East Atlanta Village. His pop-up has been extremely </w:t>
            </w:r>
            <w:r w:rsidR="0064643B">
              <w:t>successful,</w:t>
            </w:r>
            <w:r w:rsidR="00A7512D">
              <w:t xml:space="preserve"> and he</w:t>
            </w:r>
            <w:r>
              <w:t xml:space="preserve"> is </w:t>
            </w:r>
            <w:r w:rsidR="00A7512D">
              <w:t xml:space="preserve">now </w:t>
            </w:r>
            <w:r>
              <w:t xml:space="preserve">looking to open </w:t>
            </w:r>
            <w:r w:rsidR="00A7512D">
              <w:t>his own</w:t>
            </w:r>
            <w:r w:rsidR="0064643B">
              <w:t xml:space="preserve"> brick and mortar</w:t>
            </w:r>
            <w:r w:rsidR="00A7512D">
              <w:t xml:space="preserve"> r</w:t>
            </w:r>
            <w:r w:rsidR="0064643B">
              <w:t>estaurant</w:t>
            </w:r>
            <w:r w:rsidR="00A7512D">
              <w:t xml:space="preserve">. </w:t>
            </w:r>
            <w:r w:rsidR="0064643B">
              <w:t>He is looking at several different spaces for rent in different neighborhoods within Atlanta.</w:t>
            </w:r>
          </w:p>
          <w:p w14:paraId="100AB5C5" w14:textId="77777777" w:rsidR="0064643B" w:rsidRDefault="0064643B" w:rsidP="00F50B57"/>
          <w:p w14:paraId="4B28FFA1" w14:textId="18BC341D" w:rsidR="00A7512D" w:rsidRDefault="00A7512D" w:rsidP="00F50B57">
            <w:r>
              <w:t xml:space="preserve">At his pop-up, the hosting restaurant sold beverages and wine to his patrons, and as such he never felt the need to learn much about wine. Not only is Sam a novice when it comes to wine, but he </w:t>
            </w:r>
            <w:r w:rsidR="0064643B">
              <w:t>will</w:t>
            </w:r>
            <w:r>
              <w:t xml:space="preserve"> also</w:t>
            </w:r>
            <w:r w:rsidR="0064643B">
              <w:t xml:space="preserve"> be</w:t>
            </w:r>
            <w:r>
              <w:t xml:space="preserve"> new to </w:t>
            </w:r>
            <w:r w:rsidR="0064643B">
              <w:t xml:space="preserve">the neighborhoods he’s looking to rent in. </w:t>
            </w:r>
          </w:p>
          <w:p w14:paraId="7DC6C94C" w14:textId="77777777" w:rsidR="0064643B" w:rsidRDefault="0064643B" w:rsidP="00F50B57"/>
          <w:p w14:paraId="07BE602A" w14:textId="24828470" w:rsidR="0064643B" w:rsidRDefault="0064643B" w:rsidP="00F50B57">
            <w:r>
              <w:t xml:space="preserve">After some research Sam </w:t>
            </w:r>
            <w:r w:rsidR="003D0B99">
              <w:t xml:space="preserve">finds our website. If he clicks on the “Atlanta” tab, he will find a list of neighborhoods within the city and the wine trends in each of those neighborhoods. </w:t>
            </w:r>
          </w:p>
        </w:tc>
        <w:tc>
          <w:tcPr>
            <w:tcW w:w="900" w:type="dxa"/>
          </w:tcPr>
          <w:p w14:paraId="2D7BE0D5" w14:textId="7BD1C6F8" w:rsidR="00F50B57" w:rsidRDefault="00C35C9B" w:rsidP="00F50B57">
            <w:r>
              <w:t>1</w:t>
            </w:r>
          </w:p>
        </w:tc>
        <w:tc>
          <w:tcPr>
            <w:tcW w:w="2265" w:type="dxa"/>
          </w:tcPr>
          <w:p w14:paraId="00A86A29" w14:textId="57FD665C" w:rsidR="00F50B57" w:rsidRDefault="00C35C9B" w:rsidP="00C35C9B">
            <w:pPr>
              <w:pStyle w:val="ListParagraph"/>
              <w:numPr>
                <w:ilvl w:val="1"/>
                <w:numId w:val="1"/>
              </w:numPr>
            </w:pPr>
            <w:r>
              <w:t>Determine programming language we will use.</w:t>
            </w:r>
          </w:p>
          <w:p w14:paraId="286B7441" w14:textId="77777777" w:rsidR="00C35C9B" w:rsidRDefault="00D75DBE" w:rsidP="00C35C9B">
            <w:pPr>
              <w:pStyle w:val="ListParagraph"/>
              <w:numPr>
                <w:ilvl w:val="1"/>
                <w:numId w:val="1"/>
              </w:numPr>
            </w:pPr>
            <w:r>
              <w:t xml:space="preserve">Design homepage layout with list of available city hyperlinks. </w:t>
            </w:r>
          </w:p>
          <w:p w14:paraId="61FC3036" w14:textId="77777777" w:rsidR="00D75DBE" w:rsidRDefault="00857515" w:rsidP="00C35C9B">
            <w:pPr>
              <w:pStyle w:val="ListParagraph"/>
              <w:numPr>
                <w:ilvl w:val="1"/>
                <w:numId w:val="1"/>
              </w:numPr>
            </w:pPr>
            <w:r>
              <w:t xml:space="preserve">Create page header for homepage. </w:t>
            </w:r>
          </w:p>
          <w:p w14:paraId="6023ABF0" w14:textId="77777777" w:rsidR="00625597" w:rsidRDefault="00625597" w:rsidP="00C35C9B">
            <w:pPr>
              <w:pStyle w:val="ListParagraph"/>
              <w:numPr>
                <w:ilvl w:val="1"/>
                <w:numId w:val="1"/>
              </w:numPr>
            </w:pPr>
            <w:r>
              <w:t>Create logo</w:t>
            </w:r>
          </w:p>
          <w:p w14:paraId="5C4480B1" w14:textId="7D814477" w:rsidR="00625597" w:rsidRDefault="00625597" w:rsidP="00C35C9B">
            <w:pPr>
              <w:pStyle w:val="ListParagraph"/>
              <w:numPr>
                <w:ilvl w:val="1"/>
                <w:numId w:val="1"/>
              </w:numPr>
            </w:pPr>
            <w:r>
              <w:t>Design template for city page layout.</w:t>
            </w:r>
          </w:p>
        </w:tc>
        <w:tc>
          <w:tcPr>
            <w:tcW w:w="1870" w:type="dxa"/>
          </w:tcPr>
          <w:p w14:paraId="23CB1467" w14:textId="1B1934AC" w:rsidR="00F50B57" w:rsidRDefault="00625597" w:rsidP="00F50B57">
            <w:r>
              <w:t xml:space="preserve">The client will see our website as relevant and explore the tabs. </w:t>
            </w:r>
          </w:p>
        </w:tc>
      </w:tr>
      <w:tr w:rsidR="00F50B57" w14:paraId="7B928A6E" w14:textId="40DA8504" w:rsidTr="00A7512D">
        <w:tc>
          <w:tcPr>
            <w:tcW w:w="805" w:type="dxa"/>
          </w:tcPr>
          <w:p w14:paraId="697ECF6B" w14:textId="34C21A54" w:rsidR="00F50B57" w:rsidRDefault="00F50B57" w:rsidP="00F50B57">
            <w:r>
              <w:t>2</w:t>
            </w:r>
          </w:p>
        </w:tc>
        <w:tc>
          <w:tcPr>
            <w:tcW w:w="3510" w:type="dxa"/>
          </w:tcPr>
          <w:p w14:paraId="5CEEF0C9" w14:textId="6921161D" w:rsidR="00F50B57" w:rsidRDefault="00B93651" w:rsidP="00F50B57">
            <w:r>
              <w:t xml:space="preserve">A server is looking to land a job at a popular </w:t>
            </w:r>
            <w:r w:rsidR="00A775B5">
              <w:t>steakhouse</w:t>
            </w:r>
            <w:r>
              <w:t xml:space="preserve"> in the Buckhead neighborhood</w:t>
            </w:r>
            <w:r w:rsidR="008E0B17">
              <w:t xml:space="preserve"> of Atlanta</w:t>
            </w:r>
            <w:r>
              <w:t xml:space="preserve">. </w:t>
            </w:r>
            <w:r w:rsidR="000A1828">
              <w:t xml:space="preserve">She has a solid foundation for her wine knowledge, but only has experience with </w:t>
            </w:r>
            <w:r w:rsidR="008E0B17">
              <w:t>white wines as she comes from a seafood restaurant</w:t>
            </w:r>
            <w:r w:rsidR="001973B2">
              <w:t xml:space="preserve">. </w:t>
            </w:r>
          </w:p>
          <w:p w14:paraId="4BE274E2" w14:textId="77777777" w:rsidR="001973B2" w:rsidRDefault="001973B2" w:rsidP="00F50B57"/>
          <w:p w14:paraId="16202DB4" w14:textId="77777777" w:rsidR="001973B2" w:rsidRDefault="001973B2" w:rsidP="00F50B57">
            <w:r>
              <w:t xml:space="preserve">Wanting to impress the interviewer, she wants to </w:t>
            </w:r>
            <w:r w:rsidR="00A775B5">
              <w:t xml:space="preserve">display a working knowledge of the </w:t>
            </w:r>
            <w:r w:rsidR="00F35B93">
              <w:t xml:space="preserve">types of red </w:t>
            </w:r>
            <w:r w:rsidR="00A775B5">
              <w:t>wines</w:t>
            </w:r>
            <w:r w:rsidR="00F35B93">
              <w:t xml:space="preserve"> that might be</w:t>
            </w:r>
            <w:r w:rsidR="00A775B5">
              <w:t xml:space="preserve"> sold at this </w:t>
            </w:r>
            <w:r w:rsidR="00D92194">
              <w:t xml:space="preserve">steakhouse. She does some research prior to her </w:t>
            </w:r>
            <w:r w:rsidR="00CB04CC">
              <w:t>interview and</w:t>
            </w:r>
            <w:r w:rsidR="00D92194">
              <w:t xml:space="preserve"> finds our website. </w:t>
            </w:r>
          </w:p>
          <w:p w14:paraId="11A1500B" w14:textId="77777777" w:rsidR="00CB04CC" w:rsidRDefault="00CB04CC" w:rsidP="00F50B57"/>
          <w:p w14:paraId="40E83AF3" w14:textId="7BC89113" w:rsidR="00CB04CC" w:rsidRDefault="00CB04CC" w:rsidP="00F50B57">
            <w:r>
              <w:t xml:space="preserve">After locating the “Buckhead” </w:t>
            </w:r>
            <w:r w:rsidR="006C0068">
              <w:t xml:space="preserve">section of the Atlanta page, she </w:t>
            </w:r>
            <w:r w:rsidR="00E259A3">
              <w:t xml:space="preserve">then </w:t>
            </w:r>
            <w:r w:rsidR="00E259A3">
              <w:lastRenderedPageBreak/>
              <w:t>wants</w:t>
            </w:r>
            <w:r w:rsidR="006C0068">
              <w:t xml:space="preserve"> to look specifically at the red wines sold in this neighborhood. </w:t>
            </w:r>
          </w:p>
        </w:tc>
        <w:tc>
          <w:tcPr>
            <w:tcW w:w="900" w:type="dxa"/>
          </w:tcPr>
          <w:p w14:paraId="282A5884" w14:textId="0B5B4E3A" w:rsidR="00F50B57" w:rsidRDefault="002B4FEC" w:rsidP="00F50B57">
            <w:r>
              <w:lastRenderedPageBreak/>
              <w:t>2</w:t>
            </w:r>
          </w:p>
        </w:tc>
        <w:tc>
          <w:tcPr>
            <w:tcW w:w="2265" w:type="dxa"/>
          </w:tcPr>
          <w:p w14:paraId="215AED4F" w14:textId="598CB25F" w:rsidR="00F50B57" w:rsidRDefault="002B4FEC" w:rsidP="00F50B57">
            <w:r>
              <w:t xml:space="preserve">2.1 Design </w:t>
            </w:r>
            <w:r w:rsidR="00754341">
              <w:t>layout</w:t>
            </w:r>
            <w:r>
              <w:t xml:space="preserve"> for </w:t>
            </w:r>
            <w:r w:rsidR="00334CBF">
              <w:t>neighborhood</w:t>
            </w:r>
            <w:r w:rsidR="00754341">
              <w:t xml:space="preserve"> pages</w:t>
            </w:r>
          </w:p>
          <w:p w14:paraId="3F37E225" w14:textId="1B5A22FE" w:rsidR="00AF4CA5" w:rsidRDefault="00AF4CA5" w:rsidP="00F50B57">
            <w:r>
              <w:t>2.</w:t>
            </w:r>
            <w:r w:rsidR="00E259A3">
              <w:t>2</w:t>
            </w:r>
            <w:r>
              <w:t xml:space="preserve"> Design filters/pages for red vs. white wine</w:t>
            </w:r>
          </w:p>
          <w:p w14:paraId="5586AFA3" w14:textId="25895A53" w:rsidR="00334CBF" w:rsidRDefault="00334CBF" w:rsidP="00F50B57"/>
        </w:tc>
        <w:tc>
          <w:tcPr>
            <w:tcW w:w="1870" w:type="dxa"/>
          </w:tcPr>
          <w:p w14:paraId="1A2DBCE0" w14:textId="77777777" w:rsidR="00F50B57" w:rsidRDefault="00F50B57" w:rsidP="00F50B57"/>
        </w:tc>
      </w:tr>
    </w:tbl>
    <w:p w14:paraId="03414AE7" w14:textId="77777777" w:rsidR="00F50B57" w:rsidRPr="00F50B57" w:rsidRDefault="00F50B57"/>
    <w:sectPr w:rsidR="00F50B57" w:rsidRPr="00F5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C2B5B"/>
    <w:multiLevelType w:val="multilevel"/>
    <w:tmpl w:val="4ABA4E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4318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57"/>
    <w:rsid w:val="000A1828"/>
    <w:rsid w:val="000A7F15"/>
    <w:rsid w:val="001973B2"/>
    <w:rsid w:val="002B4FEC"/>
    <w:rsid w:val="00334CBF"/>
    <w:rsid w:val="003D0B99"/>
    <w:rsid w:val="005E1AE8"/>
    <w:rsid w:val="0061512D"/>
    <w:rsid w:val="00625597"/>
    <w:rsid w:val="0064643B"/>
    <w:rsid w:val="006C0068"/>
    <w:rsid w:val="00754341"/>
    <w:rsid w:val="00857515"/>
    <w:rsid w:val="008E0B17"/>
    <w:rsid w:val="00A7512D"/>
    <w:rsid w:val="00A775B5"/>
    <w:rsid w:val="00AF4CA5"/>
    <w:rsid w:val="00B93651"/>
    <w:rsid w:val="00BC77CB"/>
    <w:rsid w:val="00C35C9B"/>
    <w:rsid w:val="00C763B5"/>
    <w:rsid w:val="00CB04CC"/>
    <w:rsid w:val="00D75DBE"/>
    <w:rsid w:val="00D92194"/>
    <w:rsid w:val="00E259A3"/>
    <w:rsid w:val="00E75905"/>
    <w:rsid w:val="00F35B93"/>
    <w:rsid w:val="00F50B57"/>
    <w:rsid w:val="00F7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3811"/>
  <w15:chartTrackingRefBased/>
  <w15:docId w15:val="{DFBA8263-692D-4A32-9387-361D96B2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drewwensel@gmail.com</dc:creator>
  <cp:keywords/>
  <dc:description/>
  <cp:lastModifiedBy>drewwensel@gmail.com</cp:lastModifiedBy>
  <cp:revision>2</cp:revision>
  <dcterms:created xsi:type="dcterms:W3CDTF">2022-09-21T16:50:00Z</dcterms:created>
  <dcterms:modified xsi:type="dcterms:W3CDTF">2022-09-21T16:50:00Z</dcterms:modified>
</cp:coreProperties>
</file>