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94C9" w14:textId="13CB1757" w:rsidR="00DC7AD4" w:rsidRDefault="00303A36" w:rsidP="00303A36">
      <w:pPr>
        <w:pStyle w:val="IntenseQuote"/>
      </w:pPr>
      <w:r>
        <w:t xml:space="preserve">RSTs project </w:t>
      </w:r>
      <w:r w:rsidR="00230B54">
        <w:t>TODO list</w:t>
      </w:r>
      <w:r>
        <w:t xml:space="preserve"> </w:t>
      </w:r>
      <w:r w:rsidR="009B2EA9">
        <w:t>2</w:t>
      </w:r>
      <w:r w:rsidR="0032226A">
        <w:t>1</w:t>
      </w:r>
      <w:r>
        <w:t>/1</w:t>
      </w:r>
      <w:r w:rsidR="0032226A">
        <w:t>2</w:t>
      </w:r>
      <w:r>
        <w:t>/2017</w:t>
      </w:r>
    </w:p>
    <w:p w14:paraId="2D5D0B4A" w14:textId="3448589C" w:rsidR="004B1374" w:rsidRDefault="0032226A" w:rsidP="0032226A">
      <w:pPr>
        <w:pStyle w:val="ListParagraph"/>
        <w:numPr>
          <w:ilvl w:val="0"/>
          <w:numId w:val="1"/>
        </w:numPr>
        <w:jc w:val="both"/>
      </w:pPr>
      <w:r>
        <w:t>Daytime vs. Nighttime RSTs – Do the same classification for 00Z and compare.</w:t>
      </w:r>
    </w:p>
    <w:p w14:paraId="2FEB2C58" w14:textId="5EE7A44C" w:rsidR="0032226A" w:rsidRDefault="0032226A" w:rsidP="0032226A">
      <w:pPr>
        <w:pStyle w:val="ListParagraph"/>
        <w:numPr>
          <w:ilvl w:val="0"/>
          <w:numId w:val="1"/>
        </w:numPr>
        <w:jc w:val="both"/>
      </w:pPr>
      <w:r>
        <w:t>Look at trends on a yearly and monthly basis.</w:t>
      </w:r>
    </w:p>
    <w:p w14:paraId="6769BF95" w14:textId="4E812CF0" w:rsidR="0032226A" w:rsidRDefault="0032226A" w:rsidP="0032226A">
      <w:pPr>
        <w:pStyle w:val="ListParagraph"/>
        <w:numPr>
          <w:ilvl w:val="0"/>
          <w:numId w:val="1"/>
        </w:numPr>
        <w:jc w:val="both"/>
      </w:pPr>
      <w:r>
        <w:t>Compare classification results between resolutions and models.</w:t>
      </w:r>
    </w:p>
    <w:p w14:paraId="4CA5CEAD" w14:textId="1413F014" w:rsidR="0032226A" w:rsidRDefault="0032226A" w:rsidP="0032226A">
      <w:pPr>
        <w:pStyle w:val="ListParagraph"/>
        <w:numPr>
          <w:ilvl w:val="0"/>
          <w:numId w:val="1"/>
        </w:numPr>
        <w:jc w:val="both"/>
      </w:pPr>
      <w:r>
        <w:t>Create a composite of our classification crossed with Isabella’s classification (e.g., Our RST east and Isabella’s High to the North).</w:t>
      </w:r>
    </w:p>
    <w:p w14:paraId="5BEDF8EB" w14:textId="555DEBF6" w:rsidR="0032226A" w:rsidRDefault="0032226A" w:rsidP="0032226A">
      <w:pPr>
        <w:pStyle w:val="ListParagraph"/>
        <w:numPr>
          <w:ilvl w:val="0"/>
          <w:numId w:val="1"/>
        </w:numPr>
        <w:jc w:val="both"/>
      </w:pPr>
      <w:r>
        <w:t xml:space="preserve">Remove the </w:t>
      </w:r>
      <w:proofErr w:type="spellStart"/>
      <w:r>
        <w:t>polyfit</w:t>
      </w:r>
      <w:proofErr w:type="spellEnd"/>
      <w:r>
        <w:t xml:space="preserve"> for testing the RST orientation.</w:t>
      </w:r>
    </w:p>
    <w:p w14:paraId="0F323022" w14:textId="366706B6" w:rsidR="0032226A" w:rsidRPr="0032226A" w:rsidRDefault="0032226A" w:rsidP="0032226A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32226A">
        <w:rPr>
          <w:strike/>
        </w:rPr>
        <w:t>Send the TODO list.</w:t>
      </w:r>
      <w:bookmarkStart w:id="0" w:name="_GoBack"/>
      <w:bookmarkEnd w:id="0"/>
    </w:p>
    <w:sectPr w:rsidR="0032226A" w:rsidRPr="0032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1705E"/>
    <w:multiLevelType w:val="hybridMultilevel"/>
    <w:tmpl w:val="FCD0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756C"/>
    <w:multiLevelType w:val="hybridMultilevel"/>
    <w:tmpl w:val="3B8C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54"/>
    <w:rsid w:val="00040A3A"/>
    <w:rsid w:val="000864E1"/>
    <w:rsid w:val="0014487E"/>
    <w:rsid w:val="001633FA"/>
    <w:rsid w:val="00175784"/>
    <w:rsid w:val="00196CD5"/>
    <w:rsid w:val="001B2124"/>
    <w:rsid w:val="001E03AB"/>
    <w:rsid w:val="00230B54"/>
    <w:rsid w:val="00255501"/>
    <w:rsid w:val="00256F3A"/>
    <w:rsid w:val="002A118E"/>
    <w:rsid w:val="00303A36"/>
    <w:rsid w:val="0032226A"/>
    <w:rsid w:val="003261EB"/>
    <w:rsid w:val="003575C7"/>
    <w:rsid w:val="00392CA1"/>
    <w:rsid w:val="00430446"/>
    <w:rsid w:val="00446DFF"/>
    <w:rsid w:val="00474D13"/>
    <w:rsid w:val="004B1374"/>
    <w:rsid w:val="00504CFF"/>
    <w:rsid w:val="006B227C"/>
    <w:rsid w:val="006B5CD2"/>
    <w:rsid w:val="006D0B1C"/>
    <w:rsid w:val="006D66EE"/>
    <w:rsid w:val="007219CD"/>
    <w:rsid w:val="007259D6"/>
    <w:rsid w:val="00753526"/>
    <w:rsid w:val="00860663"/>
    <w:rsid w:val="008621F6"/>
    <w:rsid w:val="00903D6C"/>
    <w:rsid w:val="00923646"/>
    <w:rsid w:val="009B20D4"/>
    <w:rsid w:val="009B2EA9"/>
    <w:rsid w:val="00AC0AFA"/>
    <w:rsid w:val="00C37600"/>
    <w:rsid w:val="00C42AC8"/>
    <w:rsid w:val="00C95CD3"/>
    <w:rsid w:val="00CB165F"/>
    <w:rsid w:val="00CC7D6C"/>
    <w:rsid w:val="00CE5CA0"/>
    <w:rsid w:val="00D637B2"/>
    <w:rsid w:val="00DC555B"/>
    <w:rsid w:val="00DC7AD4"/>
    <w:rsid w:val="00DD413A"/>
    <w:rsid w:val="00E45CE2"/>
    <w:rsid w:val="00E66EBD"/>
    <w:rsid w:val="00E72C3F"/>
    <w:rsid w:val="00ED7FEE"/>
    <w:rsid w:val="00F25EE0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58E2"/>
  <w15:chartTrackingRefBased/>
  <w15:docId w15:val="{AE365738-848D-4C30-BF0B-3E4AFBAA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5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3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C5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D5D0C-715C-4A0D-BCDC-C48E466C4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 Harpaz</dc:creator>
  <cp:keywords/>
  <dc:description/>
  <cp:lastModifiedBy>Tzvika Harpaz</cp:lastModifiedBy>
  <cp:revision>5</cp:revision>
  <dcterms:created xsi:type="dcterms:W3CDTF">2017-12-05T05:54:00Z</dcterms:created>
  <dcterms:modified xsi:type="dcterms:W3CDTF">2017-12-22T02:25:00Z</dcterms:modified>
</cp:coreProperties>
</file>