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47275C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-658775</wp:posOffset>
                </wp:positionH>
                <wp:positionV relativeFrom="paragraph">
                  <wp:posOffset>-361002</wp:posOffset>
                </wp:positionV>
                <wp:extent cx="6905625" cy="2873375"/>
                <wp:effectExtent l="6350" t="6350" r="6350" b="635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13995095" name=""/>
                      <wps:cNvSpPr/>
                      <wps:spPr bwMode="auto">
                        <a:xfrm rot="0" flipH="0" flipV="0">
                          <a:off x="0" y="0"/>
                          <a:ext cx="6905624" cy="2873374"/>
                        </a:xfrm>
                        <a:prstGeom prst="rect">
                          <a:avLst/>
                        </a:prstGeom>
                        <a:solidFill>
                          <a:srgbClr val="825BD4"/>
                        </a:solidFill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B1719">
                            <w:pPr>
                              <w:pBdr/>
                              <w:spacing/>
                              <w:ind w:firstLine="709"/>
                              <w:jc w:val="left"/>
                              <w:rPr>
                                <w:sz w:val="46"/>
                                <w:szCs w:val="46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46"/>
                                <w:szCs w:val="46"/>
                              </w:rPr>
                              <w:t xml:space="preserve">TRƯỜNG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: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Công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nghệ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thông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tin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và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truyền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  <w:t xml:space="preserve">thông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</w:r>
                          </w:p>
                          <w:p w14:paraId="65430857">
                            <w:pPr>
                              <w:pBdr/>
                              <w:spacing/>
                              <w:ind w:firstLine="709"/>
                              <w:jc w:val="left"/>
                              <w:rPr>
                                <w:sz w:val="46"/>
                                <w:szCs w:val="46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46"/>
                                <w:szCs w:val="46"/>
                                <w:highlight w:val="none"/>
                              </w:rPr>
                              <w:t xml:space="preserve">KHOA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Công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nghệ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phần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mềm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</w:r>
                          </w:p>
                          <w:p w14:paraId="56C5DC1C">
                            <w:pPr>
                              <w:pBdr/>
                              <w:spacing/>
                              <w:ind w:firstLine="709"/>
                              <w:jc w:val="left"/>
                              <w:rPr>
                                <w:sz w:val="46"/>
                                <w:szCs w:val="46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46"/>
                                <w:szCs w:val="46"/>
                                <w:highlight w:val="none"/>
                              </w:rPr>
                              <w:t xml:space="preserve">MÔN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46"/>
                                <w:szCs w:val="46"/>
                                <w:highlight w:val="none"/>
                              </w:rPr>
                              <w:t xml:space="preserve">HỌC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: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Nền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tảng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công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nghệ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số </w:t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</w:r>
                          </w:p>
                          <w:p w14:paraId="30C5EC06">
                            <w:pPr>
                              <w:pBdr/>
                              <w:spacing/>
                              <w:ind w:firstLine="709"/>
                              <w:jc w:val="left"/>
                              <w:rPr>
                                <w:sz w:val="46"/>
                                <w:szCs w:val="46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46"/>
                                <w:szCs w:val="46"/>
                                <w:highlight w:val="none"/>
                              </w:rPr>
                              <w:t xml:space="preserve">HỌA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46"/>
                                <w:szCs w:val="46"/>
                                <w:highlight w:val="none"/>
                              </w:rPr>
                              <w:t xml:space="preserve">TÊN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Đỗ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Văn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Hậu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</w:r>
                          </w:p>
                          <w:p w14:paraId="26FF7D81">
                            <w:pPr>
                              <w:pBdr/>
                              <w:spacing/>
                              <w:ind w:firstLine="709"/>
                              <w:jc w:val="left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46"/>
                                <w:szCs w:val="46"/>
                                <w:highlight w:val="none"/>
                              </w:rPr>
                              <w:t xml:space="preserve">MSSV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  <w:t xml:space="preserve">B2604642</w:t>
                            </w:r>
                            <w:r>
                              <w:rPr>
                                <w:sz w:val="46"/>
                                <w:szCs w:val="46"/>
                                <w:highlight w:val="none"/>
                              </w:rPr>
                            </w:r>
                            <w:r>
                              <w:rPr>
                                <w:sz w:val="46"/>
                                <w:szCs w:val="46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9696;o:allowoverlap:true;o:allowincell:true;mso-position-horizontal-relative:text;margin-left:-51.87pt;mso-position-horizontal:absolute;mso-position-vertical-relative:text;margin-top:-28.43pt;mso-position-vertical:absolute;width:543.75pt;height:226.25pt;mso-wrap-distance-left:9.07pt;mso-wrap-distance-top:0.00pt;mso-wrap-distance-right:9.07pt;mso-wrap-distance-bottom:0.00pt;rotation:0;v-text-anchor:middle;visibility:visible;" wrapcoords="0 0 100000 0 100000 100000 0 100000" fillcolor="#825BD4" strokecolor="#2D4D6A" strokeweight="1.00pt">
                <w10:wrap type="tight"/>
                <v:textbox inset="0,0,0,0">
                  <w:txbxContent>
                    <w:p w14:paraId="3DDB1719">
                      <w:pPr>
                        <w:pBdr/>
                        <w:spacing/>
                        <w:ind w:firstLine="709"/>
                        <w:jc w:val="left"/>
                        <w:rPr>
                          <w:sz w:val="46"/>
                          <w:szCs w:val="46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46"/>
                          <w:szCs w:val="46"/>
                        </w:rPr>
                        <w:t xml:space="preserve">TRƯỜNG</w:t>
                      </w:r>
                      <w:r>
                        <w:rPr>
                          <w:sz w:val="46"/>
                          <w:szCs w:val="46"/>
                        </w:rPr>
                        <w:t xml:space="preserve">:</w:t>
                      </w:r>
                      <w:r>
                        <w:rPr>
                          <w:sz w:val="46"/>
                          <w:szCs w:val="46"/>
                        </w:rPr>
                        <w:t xml:space="preserve">Công </w:t>
                      </w:r>
                      <w:r>
                        <w:rPr>
                          <w:sz w:val="46"/>
                          <w:szCs w:val="46"/>
                        </w:rPr>
                        <w:t xml:space="preserve">nghệ </w:t>
                      </w:r>
                      <w:r>
                        <w:rPr>
                          <w:sz w:val="46"/>
                          <w:szCs w:val="46"/>
                        </w:rPr>
                        <w:t xml:space="preserve">thông </w:t>
                      </w:r>
                      <w:r>
                        <w:rPr>
                          <w:sz w:val="46"/>
                          <w:szCs w:val="46"/>
                        </w:rPr>
                        <w:t xml:space="preserve">tin </w:t>
                      </w:r>
                      <w:r>
                        <w:rPr>
                          <w:sz w:val="46"/>
                          <w:szCs w:val="46"/>
                        </w:rPr>
                        <w:t xml:space="preserve">và </w:t>
                      </w:r>
                      <w:r>
                        <w:rPr>
                          <w:sz w:val="46"/>
                          <w:szCs w:val="46"/>
                        </w:rPr>
                        <w:t xml:space="preserve">truyền </w:t>
                      </w:r>
                      <w:r>
                        <w:rPr>
                          <w:sz w:val="46"/>
                          <w:szCs w:val="46"/>
                        </w:rPr>
                        <w:t xml:space="preserve">thông</w:t>
                      </w:r>
                      <w:r>
                        <w:rPr>
                          <w:sz w:val="46"/>
                          <w:szCs w:val="46"/>
                        </w:rPr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</w:r>
                    </w:p>
                    <w:p w14:paraId="65430857">
                      <w:pPr>
                        <w:pBdr/>
                        <w:spacing/>
                        <w:ind w:firstLine="709"/>
                        <w:jc w:val="left"/>
                        <w:rPr>
                          <w:sz w:val="46"/>
                          <w:szCs w:val="46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46"/>
                          <w:szCs w:val="46"/>
                          <w:highlight w:val="none"/>
                        </w:rPr>
                        <w:t xml:space="preserve">KHOA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: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Công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nghệ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phần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mềm</w:t>
                      </w:r>
                      <w:r>
                        <w:rPr>
                          <w:sz w:val="46"/>
                          <w:szCs w:val="46"/>
                        </w:rPr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</w:r>
                    </w:p>
                    <w:p w14:paraId="56C5DC1C">
                      <w:pPr>
                        <w:pBdr/>
                        <w:spacing/>
                        <w:ind w:firstLine="709"/>
                        <w:jc w:val="left"/>
                        <w:rPr>
                          <w:sz w:val="46"/>
                          <w:szCs w:val="46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46"/>
                          <w:szCs w:val="46"/>
                          <w:highlight w:val="none"/>
                        </w:rPr>
                        <w:t xml:space="preserve">MÔN </w:t>
                      </w:r>
                      <w:r>
                        <w:rPr>
                          <w:rFonts w:ascii="Times New Roman" w:hAnsi="Times New Roman" w:eastAsia="Times New Roman" w:cs="Times New Roman"/>
                          <w:sz w:val="46"/>
                          <w:szCs w:val="46"/>
                          <w:highlight w:val="none"/>
                        </w:rPr>
                        <w:t xml:space="preserve">HỌC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: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Nền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tảng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công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nghệ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số </w:t>
                      </w:r>
                      <w:r>
                        <w:rPr>
                          <w:sz w:val="46"/>
                          <w:szCs w:val="46"/>
                        </w:rPr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</w:r>
                    </w:p>
                    <w:p w14:paraId="30C5EC06">
                      <w:pPr>
                        <w:pBdr/>
                        <w:spacing/>
                        <w:ind w:firstLine="709"/>
                        <w:jc w:val="left"/>
                        <w:rPr>
                          <w:sz w:val="46"/>
                          <w:szCs w:val="46"/>
                          <w:highlight w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46"/>
                          <w:szCs w:val="46"/>
                          <w:highlight w:val="none"/>
                        </w:rPr>
                        <w:t xml:space="preserve">HỌA </w:t>
                      </w:r>
                      <w:r>
                        <w:rPr>
                          <w:rFonts w:ascii="Times New Roman" w:hAnsi="Times New Roman" w:eastAsia="Times New Roman" w:cs="Times New Roman"/>
                          <w:sz w:val="46"/>
                          <w:szCs w:val="46"/>
                          <w:highlight w:val="none"/>
                        </w:rPr>
                        <w:t xml:space="preserve">TÊN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: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Đỗ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Văn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Hậu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</w:r>
                    </w:p>
                    <w:p w14:paraId="26FF7D81">
                      <w:pPr>
                        <w:pBdr/>
                        <w:spacing/>
                        <w:ind w:firstLine="709"/>
                        <w:jc w:val="left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46"/>
                          <w:szCs w:val="46"/>
                          <w:highlight w:val="none"/>
                        </w:rPr>
                        <w:t xml:space="preserve">MSSV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: 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  <w:t xml:space="preserve">B2604642</w:t>
                      </w:r>
                      <w:r>
                        <w:rPr>
                          <w:sz w:val="46"/>
                          <w:szCs w:val="46"/>
                          <w:highlight w:val="none"/>
                        </w:rPr>
                      </w:r>
                      <w:r>
                        <w:rPr>
                          <w:sz w:val="46"/>
                          <w:szCs w:val="4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3F79DC6F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>
      <w:pPr>
        <w:pBdr/>
        <w:spacing/>
        <w:ind/>
        <w:rPr>
          <w:sz w:val="40"/>
          <w:szCs w:val="40"/>
          <w:highlight w:val="none"/>
        </w:rPr>
      </w:pPr>
      <w:r>
        <w:rPr>
          <w:b/>
          <w:bCs/>
          <w:sz w:val="40"/>
          <w:szCs w:val="40"/>
        </w:rPr>
      </w:r>
      <w:r/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6D9342AD">
      <w:pPr>
        <w:pBdr/>
        <w:shd w:val="nil" w:color="auto"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w:br w:type="page" w:clear="all"/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08AD1DAE">
      <w:pPr>
        <w:pStyle w:val="827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B</w:t>
      </w:r>
      <w:r>
        <w:rPr>
          <w:highlight w:val="none"/>
        </w:rPr>
        <w:t xml:space="preserve">ÀI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HÀNH </w:t>
      </w:r>
      <w:r>
        <w:rPr>
          <w:highlight w:val="none"/>
        </w:rPr>
        <w:t xml:space="preserve"> </w:t>
      </w:r>
      <w:r>
        <w:rPr>
          <w:highlight w:val="none"/>
        </w:rPr>
        <w:t xml:space="preserve">Lab2</w:t>
      </w:r>
      <w:r>
        <w:rPr>
          <w:highlight w:val="none"/>
        </w:rPr>
      </w:r>
      <w:r>
        <w:rPr>
          <w:highlight w:val="none"/>
        </w:rPr>
      </w:r>
    </w:p>
    <w:p w14:paraId="54484032">
      <w:pPr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  <w:t xml:space="preserve">Microsoft Word và Google Docs</w:t>
      </w:r>
      <w:r>
        <w:rPr>
          <w:sz w:val="40"/>
          <w:szCs w:val="40"/>
          <w:highlight w:val="none"/>
        </w:rPr>
      </w:r>
    </w:p>
    <w:p w14:paraId="18AB9F1A">
      <w:pPr>
        <w:pStyle w:val="828"/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highlight w:val="none"/>
        </w:rPr>
        <w:t xml:space="preserve">Bài thực hành số 1</w:t>
      </w:r>
      <w:r>
        <w:rPr>
          <w:sz w:val="40"/>
          <w:szCs w:val="40"/>
          <w:highlight w:val="none"/>
        </w:rPr>
      </w:r>
      <w:r/>
    </w:p>
    <w:p w14:paraId="6FD2D0F2">
      <w:pPr>
        <w:pStyle w:val="82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9009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343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990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5.4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44699F0C">
      <w:pPr>
        <w:pStyle w:val="828"/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rStyle w:val="838"/>
        </w:rPr>
        <w:t xml:space="preserve">Bài thực hành số 2</w:t>
      </w:r>
      <w:r>
        <w:rPr>
          <w:sz w:val="40"/>
          <w:szCs w:val="40"/>
          <w:highlight w:val="none"/>
        </w:rPr>
        <w:t xml:space="preserve"> 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2C15D1F5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102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0981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50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5.6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1DCB2B4C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035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933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890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7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highlight w:val="none"/>
        </w:rPr>
      </w:r>
      <w:r/>
    </w:p>
    <w:p w14:paraId="4787A3AE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53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429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025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8.2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highlight w:val="none"/>
        </w:rPr>
      </w:r>
      <w:r/>
    </w:p>
    <w:p w14:paraId="1A09541B">
      <w:pPr>
        <w:pBdr/>
        <w:spacing/>
        <w:ind/>
        <w:rPr/>
      </w:pPr>
      <w:r>
        <w:rPr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606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545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46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5.6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63F8220A">
      <w:pPr>
        <w:pBdr/>
        <w:spacing/>
        <w:ind/>
        <w:rPr/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/>
    </w:p>
    <w:p w14:paraId="66833384">
      <w:pPr>
        <w:pBdr/>
        <w:spacing/>
        <w:ind/>
        <w:rPr>
          <w:sz w:val="40"/>
          <w:szCs w:val="40"/>
          <w:highlight w:val="none"/>
        </w:rPr>
      </w:pPr>
      <w:r>
        <w:rPr>
          <w:sz w:val="24"/>
        </w:rPr>
      </w:r>
      <w:r>
        <w:rPr>
          <w:rStyle w:val="838"/>
        </w:rPr>
        <w:t xml:space="preserve">Bài thực hành số 3</w:t>
      </w:r>
      <w:r>
        <w:rPr>
          <w:sz w:val="40"/>
          <w:szCs w:val="40"/>
          <w:highlight w:val="none"/>
        </w:rPr>
        <w:t xml:space="preserve"> 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8903" cy="330855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061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338903" cy="3308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9.13pt;height:260.5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61D5DFAD">
      <w:pPr>
        <w:pBdr/>
        <w:spacing/>
        <w:ind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224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0713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072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41.9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w:br w:type="page" w:clear="all"/>
      </w:r>
      <w:r/>
      <w:r/>
    </w:p>
    <w:p w14:paraId="3CDFE833">
      <w:pPr>
        <w:pStyle w:val="827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B</w:t>
      </w:r>
      <w:r>
        <w:rPr>
          <w:highlight w:val="none"/>
        </w:rPr>
        <w:t xml:space="preserve">ÀI </w:t>
      </w:r>
      <w:r>
        <w:rPr>
          <w:highlight w:val="none"/>
        </w:rPr>
        <w:t xml:space="preserve">THỰC </w:t>
      </w:r>
      <w:r>
        <w:rPr>
          <w:highlight w:val="none"/>
        </w:rPr>
        <w:t xml:space="preserve">HÀNH</w:t>
      </w:r>
      <w:r>
        <w:rPr>
          <w:highlight w:val="none"/>
        </w:rPr>
        <w:t xml:space="preserve"> </w:t>
      </w:r>
      <w:r>
        <w:rPr>
          <w:highlight w:val="none"/>
        </w:rPr>
        <w:t xml:space="preserve">Lab3</w:t>
      </w:r>
      <w:r>
        <w:rPr>
          <w:highlight w:val="none"/>
        </w:rPr>
      </w:r>
      <w:r>
        <w:rPr>
          <w:highlight w:val="none"/>
        </w:rPr>
      </w:r>
    </w:p>
    <w:p w14:paraId="516E0CF0">
      <w:pPr>
        <w:pBdr/>
        <w:spacing/>
        <w:ind/>
        <w:jc w:val="center"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w:t xml:space="preserve">Microsoft Excel và Google Sheets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262A723F">
      <w:pPr>
        <w:pStyle w:val="827"/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Bài </w:t>
      </w:r>
      <w:r>
        <w:rPr>
          <w:b w:val="0"/>
          <w:bCs w:val="0"/>
          <w:sz w:val="24"/>
          <w:szCs w:val="24"/>
          <w:highlight w:val="none"/>
        </w:rPr>
        <w:t xml:space="preserve">thực </w:t>
      </w:r>
      <w:r>
        <w:rPr>
          <w:b w:val="0"/>
          <w:bCs w:val="0"/>
          <w:sz w:val="24"/>
          <w:szCs w:val="24"/>
          <w:highlight w:val="none"/>
        </w:rPr>
        <w:t xml:space="preserve">hành </w:t>
      </w:r>
      <w:r>
        <w:rPr>
          <w:b w:val="0"/>
          <w:bCs w:val="0"/>
          <w:sz w:val="24"/>
          <w:szCs w:val="24"/>
          <w:highlight w:val="none"/>
        </w:rPr>
        <w:t xml:space="preserve">số </w:t>
      </w:r>
      <w:r>
        <w:rPr>
          <w:b w:val="0"/>
          <w:bCs w:val="0"/>
          <w:sz w:val="24"/>
          <w:szCs w:val="24"/>
          <w:highlight w:val="none"/>
        </w:rPr>
        <w:t xml:space="preserve">1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9798AAD">
      <w:pPr>
        <w:pBdr/>
        <w:spacing/>
        <w:ind/>
        <w:rPr/>
      </w:pPr>
      <w:r>
        <w:rPr>
          <w:b w:val="0"/>
          <w:bCs w:val="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5100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65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4751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7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  <w:r/>
    </w:p>
    <w:p w14:paraId="7B767C0E">
      <w:pPr>
        <w:pBdr/>
        <w:spacing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8E785AE">
      <w:pPr>
        <w:pBdr/>
        <w:shd w:val="nil" w:color="000000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33F22251">
      <w:pPr>
        <w:pBdr/>
        <w:shd w:val="nil" w:color="000000"/>
        <w:spacing/>
        <w:ind w:right="-270" w:firstLine="180" w:left="-450"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5050" cy="466257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841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115050" cy="4662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50pt;height:367.1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60ED0F45">
      <w:pPr>
        <w:pBdr/>
        <w:shd w:val="nil" w:color="auto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1E16BAAA">
      <w:pPr>
        <w:pStyle w:val="828"/>
        <w:pBdr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rStyle w:val="838"/>
        </w:rPr>
        <w:t xml:space="preserve">Bài thực hành số 2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67346B64">
      <w:pPr>
        <w:pBdr/>
        <w:shd w:val="nil" w:color="000000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0178" cy="15398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0453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040178" cy="1539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75.60pt;height:121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40"/>
          <w:szCs w:val="40"/>
          <w:highlight w:val="none"/>
        </w:rPr>
      </w:r>
    </w:p>
    <w:p w14:paraId="0776FCC7">
      <w:pPr>
        <w:pBdr/>
        <w:shd w:val="nil" w:color="000000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0243" cy="161525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753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040242" cy="1615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75.61pt;height:127.1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2E2C9827">
      <w:pPr>
        <w:pBdr/>
        <w:shd w:val="nil" w:color="000000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0243" cy="163030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365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040242" cy="1630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75.61pt;height:128.3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40"/>
          <w:szCs w:val="40"/>
          <w:highlight w:val="none"/>
        </w:rPr>
      </w:r>
    </w:p>
    <w:p w14:paraId="588D7383">
      <w:pPr>
        <w:pBdr/>
        <w:shd w:val="nil" w:color="000000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73850" cy="126132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805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373849" cy="1261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01.88pt;height:99.3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40"/>
          <w:szCs w:val="40"/>
          <w:highlight w:val="none"/>
        </w:rPr>
      </w:r>
    </w:p>
    <w:p w14:paraId="6FEA6376">
      <w:pPr>
        <w:pBdr/>
        <w:shd w:val="nil" w:color="000000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rStyle w:val="837"/>
        </w:rPr>
        <w:t xml:space="preserve">B</w:t>
      </w:r>
      <w:r>
        <w:rPr>
          <w:rStyle w:val="837"/>
        </w:rPr>
        <w:t xml:space="preserve">ÀI </w:t>
      </w:r>
      <w:r>
        <w:rPr>
          <w:rStyle w:val="837"/>
        </w:rPr>
        <w:t xml:space="preserve">THỰC </w:t>
      </w:r>
      <w:r>
        <w:rPr>
          <w:rStyle w:val="837"/>
        </w:rPr>
        <w:t xml:space="preserve">HÀNH</w:t>
      </w:r>
      <w:r>
        <w:rPr>
          <w:rStyle w:val="837"/>
        </w:rPr>
        <w:t xml:space="preserve"> </w:t>
      </w:r>
      <w:r>
        <w:rPr>
          <w:rStyle w:val="837"/>
        </w:rPr>
        <w:t xml:space="preserve">LAB4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41122FAF">
      <w:pPr>
        <w:pBdr/>
        <w:shd w:val="nil" w:color="000000"/>
        <w:spacing/>
        <w:ind/>
        <w:jc w:val="center"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  <w:t xml:space="preserve">Microsoft Powerpoint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7DA82393">
      <w:pPr>
        <w:pStyle w:val="828"/>
        <w:pBdr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t xml:space="preserve">Bài </w:t>
      </w:r>
      <w:r>
        <w:rPr>
          <w:b w:val="0"/>
          <w:bCs w:val="0"/>
          <w:sz w:val="40"/>
          <w:szCs w:val="40"/>
          <w:highlight w:val="none"/>
        </w:rPr>
        <w:t xml:space="preserve">thực </w:t>
      </w:r>
      <w:r>
        <w:rPr>
          <w:b w:val="0"/>
          <w:bCs w:val="0"/>
          <w:sz w:val="40"/>
          <w:szCs w:val="40"/>
          <w:highlight w:val="none"/>
        </w:rPr>
        <w:t xml:space="preserve">hành </w:t>
      </w:r>
      <w:r>
        <w:rPr>
          <w:b w:val="0"/>
          <w:bCs w:val="0"/>
          <w:sz w:val="40"/>
          <w:szCs w:val="40"/>
          <w:highlight w:val="none"/>
        </w:rPr>
        <w:t xml:space="preserve">số </w:t>
      </w:r>
      <w:r>
        <w:rPr>
          <w:b w:val="0"/>
          <w:bCs w:val="0"/>
          <w:sz w:val="40"/>
          <w:szCs w:val="40"/>
          <w:highlight w:val="none"/>
        </w:rPr>
        <w:t xml:space="preserve">1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p w14:paraId="71FC650A">
      <w:pPr>
        <w:pBdr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6844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4338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268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57.3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7312589E">
      <w:pPr>
        <w:pStyle w:val="828"/>
        <w:pBdr/>
        <w:spacing/>
        <w:ind/>
        <w:rPr/>
      </w:pPr>
      <w:r>
        <w:rPr>
          <w:b w:val="0"/>
          <w:bCs w:val="0"/>
          <w:sz w:val="40"/>
          <w:szCs w:val="40"/>
          <w:highlight w:val="none"/>
        </w:rPr>
        <w:t xml:space="preserve">Bài </w:t>
      </w:r>
      <w:r>
        <w:rPr>
          <w:b w:val="0"/>
          <w:bCs w:val="0"/>
          <w:sz w:val="40"/>
          <w:szCs w:val="40"/>
          <w:highlight w:val="none"/>
        </w:rPr>
        <w:t xml:space="preserve">thực </w:t>
      </w:r>
      <w:r>
        <w:rPr>
          <w:b w:val="0"/>
          <w:bCs w:val="0"/>
          <w:sz w:val="40"/>
          <w:szCs w:val="40"/>
          <w:highlight w:val="none"/>
        </w:rPr>
        <w:t xml:space="preserve">hành </w:t>
      </w:r>
      <w:r>
        <w:rPr>
          <w:b w:val="0"/>
          <w:bCs w:val="0"/>
          <w:sz w:val="40"/>
          <w:szCs w:val="40"/>
          <w:highlight w:val="none"/>
        </w:rPr>
        <w:t xml:space="preserve">số </w:t>
      </w:r>
      <w:r>
        <w:rPr>
          <w:b w:val="0"/>
          <w:bCs w:val="0"/>
          <w:sz w:val="40"/>
          <w:szCs w:val="40"/>
          <w:highlight w:val="none"/>
        </w:rPr>
        <w:t xml:space="preserve">2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/>
    </w:p>
    <w:p w14:paraId="062CE49A">
      <w:pPr>
        <w:pBdr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306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287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98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34.8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6533EDC1">
      <w:pPr>
        <w:pStyle w:val="827"/>
        <w:pBdr/>
        <w:spacing/>
        <w:ind/>
        <w:rPr/>
      </w:pPr>
      <w:r>
        <w:rPr>
          <w:b w:val="0"/>
          <w:bCs w:val="0"/>
          <w:sz w:val="40"/>
          <w:szCs w:val="40"/>
          <w:highlight w:val="none"/>
        </w:rPr>
        <w:t xml:space="preserve">BÀI </w:t>
      </w:r>
      <w:r>
        <w:rPr>
          <w:b w:val="0"/>
          <w:bCs w:val="0"/>
          <w:sz w:val="40"/>
          <w:szCs w:val="40"/>
          <w:highlight w:val="none"/>
        </w:rPr>
        <w:t xml:space="preserve">THỰC </w:t>
      </w:r>
      <w:r>
        <w:rPr>
          <w:b w:val="0"/>
          <w:bCs w:val="0"/>
          <w:sz w:val="40"/>
          <w:szCs w:val="40"/>
          <w:highlight w:val="none"/>
        </w:rPr>
        <w:t xml:space="preserve">HÀNH </w:t>
      </w:r>
      <w:r>
        <w:rPr>
          <w:b w:val="0"/>
          <w:bCs w:val="0"/>
          <w:sz w:val="40"/>
          <w:szCs w:val="40"/>
          <w:highlight w:val="none"/>
        </w:rPr>
        <w:t xml:space="preserve">LAB5</w:t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/>
      <w:r/>
    </w:p>
    <w:p w14:paraId="7E02A147">
      <w:pPr>
        <w:pBdr/>
        <w:spacing/>
        <w:ind/>
        <w:jc w:val="center"/>
        <w:rPr>
          <w:sz w:val="40"/>
          <w:szCs w:val="40"/>
        </w:rPr>
      </w:pPr>
      <w:r>
        <w:rPr>
          <w:sz w:val="40"/>
          <w:szCs w:val="40"/>
        </w:rPr>
      </w:r>
      <w:r>
        <w:rPr>
          <w:sz w:val="40"/>
          <w:szCs w:val="40"/>
        </w:rPr>
        <w:t xml:space="preserve">TẠO, QUẢN LÝ VÀ CHIA SẺ NỘI DUNG SỐ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00BC6B96">
      <w:pPr>
        <w:pBdr/>
        <w:spacing/>
        <w:ind/>
        <w:rPr/>
      </w:pPr>
      <w:r>
        <w:rPr>
          <w:b w:val="0"/>
          <w:bCs w:val="0"/>
          <w:sz w:val="40"/>
          <w:szCs w:val="40"/>
          <w:highlight w:val="none"/>
        </w:rPr>
      </w:r>
      <w:r>
        <w:rPr>
          <w:rFonts w:ascii="Arial" w:hAnsi="Arial" w:eastAsia="Arial" w:cs="Arial"/>
          <w:color w:val="000000"/>
          <w:sz w:val="22"/>
          <w:u w:val="none"/>
        </w:rPr>
        <w:t xml:space="preserve">https://github.com/haub2604642-aka/CT005_B2604642_Lab05</w:t>
      </w:r>
      <w:r>
        <w:rPr>
          <w:b w:val="0"/>
          <w:bCs w:val="0"/>
          <w:sz w:val="40"/>
          <w:szCs w:val="40"/>
          <w:highlight w:val="none"/>
        </w:rPr>
      </w:r>
      <w:r/>
    </w:p>
    <w:p w14:paraId="0902D0B7">
      <w:pPr>
        <w:pBdr/>
        <w:shd w:val="nil" w:color="000000"/>
        <w:spacing/>
        <w:ind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  <w:br w:type="page" w:clear="all"/>
      </w:r>
      <w:r/>
      <w:r/>
    </w:p>
    <w:p w14:paraId="3BF5C1C4">
      <w:pPr>
        <w:pBdr/>
        <w:spacing/>
        <w:ind/>
        <w:jc w:val="center"/>
        <w:rPr>
          <w:b w:val="0"/>
          <w:bCs w:val="0"/>
          <w:sz w:val="40"/>
          <w:szCs w:val="40"/>
          <w:highlight w:val="none"/>
        </w:rPr>
      </w:pP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  <w:r>
        <w:rPr>
          <w:b w:val="0"/>
          <w:bCs w:val="0"/>
          <w:sz w:val="40"/>
          <w:szCs w:val="4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color w:val="00c8c3" w:themeColor="hyperlink"/>
      <w:u w:val="single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color w:val="00c8c3" w:themeColor="hyperlink"/>
      <w:u w:val="single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  <w:rPr>
      <w:color w:val="00c8c3" w:themeColor="hyperlink"/>
      <w:u w:val="single"/>
    </w:rPr>
  </w:style>
  <w:style w:type="paragraph" w:styleId="877">
    <w:name w:val="toc 4"/>
    <w:basedOn w:val="886"/>
    <w:next w:val="886"/>
    <w:uiPriority w:val="39"/>
    <w:unhideWhenUsed/>
    <w:pPr>
      <w:pBdr/>
      <w:spacing w:after="57"/>
      <w:ind w:left="850"/>
    </w:pPr>
    <w:rPr>
      <w:color w:val="00c8c3" w:themeColor="hyperlink"/>
      <w:u w:val="single"/>
    </w:rPr>
  </w:style>
  <w:style w:type="paragraph" w:styleId="878">
    <w:name w:val="toc 5"/>
    <w:basedOn w:val="886"/>
    <w:next w:val="886"/>
    <w:uiPriority w:val="39"/>
    <w:unhideWhenUsed/>
    <w:pPr>
      <w:pBdr/>
      <w:spacing w:after="57"/>
      <w:ind w:left="1134"/>
    </w:pPr>
    <w:rPr>
      <w:color w:val="00c8c3" w:themeColor="hyperlink"/>
      <w:u w:val="single"/>
    </w:rPr>
  </w:style>
  <w:style w:type="paragraph" w:styleId="879">
    <w:name w:val="toc 6"/>
    <w:basedOn w:val="886"/>
    <w:next w:val="886"/>
    <w:uiPriority w:val="39"/>
    <w:unhideWhenUsed/>
    <w:pPr>
      <w:pBdr/>
      <w:spacing w:after="57"/>
      <w:ind w:left="1417"/>
    </w:pPr>
    <w:rPr>
      <w:color w:val="00c8c3" w:themeColor="hyperlink"/>
      <w:u w:val="single"/>
    </w:rPr>
  </w:style>
  <w:style w:type="paragraph" w:styleId="880">
    <w:name w:val="toc 7"/>
    <w:basedOn w:val="886"/>
    <w:next w:val="886"/>
    <w:uiPriority w:val="39"/>
    <w:unhideWhenUsed/>
    <w:pPr>
      <w:pBdr/>
      <w:spacing w:after="57"/>
      <w:ind w:left="1701"/>
    </w:pPr>
    <w:rPr>
      <w:color w:val="00c8c3" w:themeColor="hyperlink"/>
      <w:u w:val="single"/>
    </w:rPr>
  </w:style>
  <w:style w:type="paragraph" w:styleId="881">
    <w:name w:val="toc 8"/>
    <w:basedOn w:val="886"/>
    <w:next w:val="886"/>
    <w:uiPriority w:val="39"/>
    <w:unhideWhenUsed/>
    <w:pPr>
      <w:pBdr/>
      <w:spacing w:after="57"/>
      <w:ind w:left="1984"/>
    </w:pPr>
    <w:rPr>
      <w:color w:val="00c8c3" w:themeColor="hyperlink"/>
      <w:u w:val="single"/>
    </w:rPr>
  </w:style>
  <w:style w:type="paragraph" w:styleId="882">
    <w:name w:val="toc 9"/>
    <w:basedOn w:val="886"/>
    <w:next w:val="886"/>
    <w:uiPriority w:val="39"/>
    <w:unhideWhenUsed/>
    <w:pPr>
      <w:pBdr/>
      <w:spacing w:after="57"/>
      <w:ind w:left="2268"/>
    </w:pPr>
    <w:rPr>
      <w:color w:val="00c8c3" w:themeColor="hyperlink"/>
      <w:u w:val="single"/>
    </w:r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2026-09-26T09:43:20Z</dcterms:modified>
</cp:coreProperties>
</file>