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計畫書「1029-1534_兩年期研究計畫書」參考文獻共 139 篇，其中 139 篇已有期刊正式版 PDF 存放於主題資料夾。以下 0 篇尚未取得，0 篇需換成期刊正式版。所有書目資料均已於 2026-10-29 以 Crossref 核對作者、年份、卷期與頁碼。在校園網路或學校 VPN 下開啟 DOI 連結即可下載；下載後放進 External References 資料夾，歸檔後重新產出計畫書，引用連結即會改連到主題資料夾中的 PDF。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目前沒有待下載的文獻：所有參考文獻的期刊正式版 PDF 均已歸檔，計畫書中的引用全部連到主題資料夾中的 PDF。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