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BEE1F6" w14:textId="77777777" w:rsidR="003E5561" w:rsidRDefault="003E5561" w:rsidP="003E5561">
      <w:pPr>
        <w:jc w:val="center"/>
        <w:rPr>
          <w:rFonts w:ascii="Times New Roman" w:hAnsi="Times New Roman" w:cs="Times New Roman"/>
          <w:b/>
          <w:bCs/>
          <w:sz w:val="24"/>
          <w:szCs w:val="24"/>
        </w:rPr>
      </w:pPr>
    </w:p>
    <w:p w14:paraId="12A86BA4" w14:textId="77777777" w:rsidR="003E5561" w:rsidRDefault="003E5561" w:rsidP="003E5561">
      <w:pPr>
        <w:jc w:val="center"/>
        <w:rPr>
          <w:rFonts w:ascii="Times New Roman" w:hAnsi="Times New Roman" w:cs="Times New Roman"/>
          <w:b/>
          <w:bCs/>
          <w:sz w:val="24"/>
          <w:szCs w:val="24"/>
        </w:rPr>
      </w:pPr>
    </w:p>
    <w:p w14:paraId="5439036B" w14:textId="77777777" w:rsidR="003E5561" w:rsidRDefault="003E5561" w:rsidP="003E5561">
      <w:pPr>
        <w:jc w:val="center"/>
        <w:rPr>
          <w:rFonts w:ascii="Times New Roman" w:hAnsi="Times New Roman" w:cs="Times New Roman"/>
          <w:b/>
          <w:bCs/>
          <w:sz w:val="24"/>
          <w:szCs w:val="24"/>
        </w:rPr>
      </w:pPr>
    </w:p>
    <w:p w14:paraId="34B09B55" w14:textId="77777777" w:rsidR="003E5561" w:rsidRDefault="003E5561" w:rsidP="003E5561">
      <w:pPr>
        <w:jc w:val="center"/>
        <w:rPr>
          <w:rFonts w:ascii="Times New Roman" w:hAnsi="Times New Roman" w:cs="Times New Roman"/>
          <w:b/>
          <w:bCs/>
          <w:sz w:val="24"/>
          <w:szCs w:val="24"/>
        </w:rPr>
      </w:pPr>
    </w:p>
    <w:p w14:paraId="22DC9788" w14:textId="77777777" w:rsidR="003E5561" w:rsidRDefault="003E5561" w:rsidP="003E5561">
      <w:pPr>
        <w:jc w:val="center"/>
        <w:rPr>
          <w:rFonts w:ascii="Times New Roman" w:hAnsi="Times New Roman" w:cs="Times New Roman"/>
          <w:b/>
          <w:bCs/>
          <w:sz w:val="24"/>
          <w:szCs w:val="24"/>
        </w:rPr>
      </w:pPr>
    </w:p>
    <w:p w14:paraId="443CF2BD" w14:textId="77777777" w:rsidR="003E5561" w:rsidRDefault="003E5561" w:rsidP="003E5561">
      <w:pPr>
        <w:jc w:val="center"/>
        <w:rPr>
          <w:rFonts w:ascii="Times New Roman" w:hAnsi="Times New Roman" w:cs="Times New Roman"/>
          <w:b/>
          <w:bCs/>
          <w:sz w:val="24"/>
          <w:szCs w:val="24"/>
        </w:rPr>
      </w:pPr>
    </w:p>
    <w:p w14:paraId="34385429" w14:textId="77777777" w:rsidR="003E5561" w:rsidRDefault="003E5561" w:rsidP="003E5561">
      <w:pPr>
        <w:jc w:val="center"/>
        <w:rPr>
          <w:rFonts w:ascii="Times New Roman" w:hAnsi="Times New Roman" w:cs="Times New Roman"/>
          <w:b/>
          <w:bCs/>
          <w:sz w:val="24"/>
          <w:szCs w:val="24"/>
        </w:rPr>
      </w:pPr>
    </w:p>
    <w:p w14:paraId="1178194F" w14:textId="77777777" w:rsidR="003E5561" w:rsidRDefault="003E5561" w:rsidP="003E5561">
      <w:pPr>
        <w:jc w:val="center"/>
        <w:rPr>
          <w:rFonts w:ascii="Times New Roman" w:hAnsi="Times New Roman" w:cs="Times New Roman"/>
          <w:sz w:val="24"/>
          <w:szCs w:val="24"/>
        </w:rPr>
      </w:pPr>
      <w:r>
        <w:rPr>
          <w:rFonts w:ascii="Times New Roman" w:hAnsi="Times New Roman" w:cs="Times New Roman"/>
          <w:sz w:val="24"/>
          <w:szCs w:val="24"/>
        </w:rPr>
        <w:t>Shorter Footballers: Better Suited for the Sport?</w:t>
      </w:r>
    </w:p>
    <w:p w14:paraId="1D22498E" w14:textId="77777777" w:rsidR="003E5561" w:rsidRDefault="003E5561" w:rsidP="003E5561">
      <w:pPr>
        <w:jc w:val="center"/>
        <w:rPr>
          <w:rFonts w:ascii="Times New Roman" w:hAnsi="Times New Roman" w:cs="Times New Roman"/>
          <w:sz w:val="24"/>
          <w:szCs w:val="24"/>
        </w:rPr>
      </w:pPr>
      <w:r>
        <w:rPr>
          <w:rFonts w:ascii="Times New Roman" w:hAnsi="Times New Roman" w:cs="Times New Roman"/>
          <w:sz w:val="24"/>
          <w:szCs w:val="24"/>
        </w:rPr>
        <w:t>Shane Hauck</w:t>
      </w:r>
    </w:p>
    <w:p w14:paraId="6E437671" w14:textId="77777777" w:rsidR="00F914E8" w:rsidRDefault="003E5561" w:rsidP="003E5561">
      <w:pPr>
        <w:jc w:val="center"/>
        <w:rPr>
          <w:rFonts w:ascii="Times New Roman" w:hAnsi="Times New Roman" w:cs="Times New Roman"/>
          <w:sz w:val="24"/>
          <w:szCs w:val="24"/>
        </w:rPr>
      </w:pPr>
      <w:r>
        <w:rPr>
          <w:rFonts w:ascii="Times New Roman" w:hAnsi="Times New Roman" w:cs="Times New Roman"/>
          <w:sz w:val="24"/>
          <w:szCs w:val="24"/>
        </w:rPr>
        <w:t>St. Lawrence University</w:t>
      </w:r>
    </w:p>
    <w:p w14:paraId="1DC2BE71" w14:textId="0E017FBC" w:rsidR="003E5561" w:rsidRDefault="003E5561" w:rsidP="003E5561">
      <w:pPr>
        <w:jc w:val="center"/>
        <w:rPr>
          <w:rFonts w:ascii="Times New Roman" w:hAnsi="Times New Roman" w:cs="Times New Roman"/>
          <w:b/>
          <w:bCs/>
          <w:sz w:val="24"/>
          <w:szCs w:val="24"/>
        </w:rPr>
      </w:pPr>
      <w:r>
        <w:rPr>
          <w:rFonts w:ascii="Times New Roman" w:hAnsi="Times New Roman" w:cs="Times New Roman"/>
          <w:b/>
          <w:bCs/>
          <w:sz w:val="24"/>
          <w:szCs w:val="24"/>
        </w:rPr>
        <w:br w:type="page"/>
      </w:r>
    </w:p>
    <w:p w14:paraId="613A7CD0" w14:textId="0781E88B" w:rsidR="00FD2949" w:rsidRPr="00FD2949" w:rsidRDefault="00FD2949" w:rsidP="00787FDA">
      <w:pPr>
        <w:spacing w:line="480" w:lineRule="auto"/>
        <w:rPr>
          <w:rFonts w:ascii="Times New Roman" w:hAnsi="Times New Roman" w:cs="Times New Roman"/>
          <w:b/>
          <w:bCs/>
          <w:sz w:val="24"/>
          <w:szCs w:val="24"/>
        </w:rPr>
      </w:pPr>
      <w:r>
        <w:rPr>
          <w:rFonts w:ascii="Times New Roman" w:hAnsi="Times New Roman" w:cs="Times New Roman"/>
          <w:b/>
          <w:bCs/>
          <w:sz w:val="24"/>
          <w:szCs w:val="24"/>
        </w:rPr>
        <w:lastRenderedPageBreak/>
        <w:t>Introduction</w:t>
      </w:r>
    </w:p>
    <w:p w14:paraId="2F0B2421" w14:textId="01094A8D" w:rsidR="00787FDA" w:rsidRDefault="00787FDA" w:rsidP="00FD2949">
      <w:pPr>
        <w:spacing w:line="480" w:lineRule="auto"/>
        <w:ind w:firstLine="720"/>
        <w:rPr>
          <w:rFonts w:ascii="Times New Roman" w:hAnsi="Times New Roman" w:cs="Times New Roman"/>
          <w:sz w:val="24"/>
          <w:szCs w:val="24"/>
        </w:rPr>
      </w:pPr>
      <w:r w:rsidRPr="003F5D70">
        <w:rPr>
          <w:rFonts w:ascii="Times New Roman" w:hAnsi="Times New Roman" w:cs="Times New Roman"/>
          <w:sz w:val="24"/>
          <w:szCs w:val="24"/>
        </w:rPr>
        <w:t xml:space="preserve">A common phrase you hear in basketball is, “You can’t teach size.” The meaning of this phrase is that a player has physical attributes that benefit their ability to play the sport. The goal of basketball is to put the ball inside the rim; the rim is set at 10 feet tall; the closer you are to the rim, the easier it is to put the ball in the rim; taller people are closer to the rim than shorter people; therefore, it is better to be taller in basketball. If you were to pose this hypothesis to a person who knew nothing about basketball, based on the information that you have given them, they would inherently agree that tall basketball players have an advantage over short basketball players. Regardless of its over simplistic nature, the argument is raised to prove this point: physical advantages exist in sport. No two bodies are physically equal, some bodies have </w:t>
      </w:r>
      <w:r w:rsidR="005E6366">
        <w:rPr>
          <w:rFonts w:ascii="Times New Roman" w:hAnsi="Times New Roman" w:cs="Times New Roman"/>
          <w:sz w:val="24"/>
          <w:szCs w:val="24"/>
        </w:rPr>
        <w:t xml:space="preserve">physical </w:t>
      </w:r>
      <w:r w:rsidRPr="003F5D70">
        <w:rPr>
          <w:rFonts w:ascii="Times New Roman" w:hAnsi="Times New Roman" w:cs="Times New Roman"/>
          <w:sz w:val="24"/>
          <w:szCs w:val="24"/>
        </w:rPr>
        <w:t xml:space="preserve">attributes that others do not. </w:t>
      </w:r>
      <w:r w:rsidR="00E7250E">
        <w:rPr>
          <w:rFonts w:ascii="Times New Roman" w:hAnsi="Times New Roman" w:cs="Times New Roman"/>
          <w:sz w:val="24"/>
          <w:szCs w:val="24"/>
        </w:rPr>
        <w:t>M</w:t>
      </w:r>
      <w:r w:rsidRPr="003F5D70">
        <w:rPr>
          <w:rFonts w:ascii="Times New Roman" w:hAnsi="Times New Roman" w:cs="Times New Roman"/>
          <w:sz w:val="24"/>
          <w:szCs w:val="24"/>
        </w:rPr>
        <w:t>any athletes will train their bodies in a way that will help them gain a physical advantage over their opponent</w:t>
      </w:r>
      <w:r w:rsidR="005E6366">
        <w:rPr>
          <w:rFonts w:ascii="Times New Roman" w:hAnsi="Times New Roman" w:cs="Times New Roman"/>
          <w:sz w:val="24"/>
          <w:szCs w:val="24"/>
        </w:rPr>
        <w:t>; but unfortunately for some,</w:t>
      </w:r>
      <w:r w:rsidRPr="003F5D70">
        <w:rPr>
          <w:rFonts w:ascii="Times New Roman" w:hAnsi="Times New Roman" w:cs="Times New Roman"/>
          <w:sz w:val="24"/>
          <w:szCs w:val="24"/>
        </w:rPr>
        <w:t xml:space="preserve"> </w:t>
      </w:r>
      <w:r w:rsidR="005E6366">
        <w:rPr>
          <w:rFonts w:ascii="Times New Roman" w:hAnsi="Times New Roman" w:cs="Times New Roman"/>
          <w:sz w:val="24"/>
          <w:szCs w:val="24"/>
        </w:rPr>
        <w:t>s</w:t>
      </w:r>
      <w:r w:rsidRPr="003F5D70">
        <w:rPr>
          <w:rFonts w:ascii="Times New Roman" w:hAnsi="Times New Roman" w:cs="Times New Roman"/>
          <w:sz w:val="24"/>
          <w:szCs w:val="24"/>
        </w:rPr>
        <w:t>omething a fully grown adult athlete will never be able to change is their height. It is easy to assume taller players have a height advantage in basketball due to the nature of the sport being centered around two baskets at 10 feet tall, but what about a sport like football? Football is a sport where the ball is predominantly on the ground due to players primary tools being their feet. In the context where football is a sport that relies on high-speed precision movements</w:t>
      </w:r>
      <w:r w:rsidR="00242A02">
        <w:rPr>
          <w:rFonts w:ascii="Times New Roman" w:hAnsi="Times New Roman" w:cs="Times New Roman"/>
          <w:sz w:val="24"/>
          <w:szCs w:val="24"/>
        </w:rPr>
        <w:t xml:space="preserve"> and tight body control</w:t>
      </w:r>
      <w:r w:rsidRPr="003F5D70">
        <w:rPr>
          <w:rFonts w:ascii="Times New Roman" w:hAnsi="Times New Roman" w:cs="Times New Roman"/>
          <w:sz w:val="24"/>
          <w:szCs w:val="24"/>
        </w:rPr>
        <w:t xml:space="preserve">, one is likely to assume that shorter footballers have an advantage over taller opponents. </w:t>
      </w:r>
      <w:r w:rsidR="009A5ABA">
        <w:rPr>
          <w:rFonts w:ascii="Times New Roman" w:hAnsi="Times New Roman" w:cs="Times New Roman"/>
          <w:sz w:val="24"/>
          <w:szCs w:val="24"/>
        </w:rPr>
        <w:t>S</w:t>
      </w:r>
      <w:r w:rsidR="003813A2">
        <w:rPr>
          <w:rFonts w:ascii="Times New Roman" w:hAnsi="Times New Roman" w:cs="Times New Roman"/>
          <w:sz w:val="24"/>
          <w:szCs w:val="24"/>
        </w:rPr>
        <w:t xml:space="preserve">horter </w:t>
      </w:r>
      <w:r w:rsidR="0021360B">
        <w:rPr>
          <w:rFonts w:ascii="Times New Roman" w:hAnsi="Times New Roman" w:cs="Times New Roman"/>
          <w:sz w:val="24"/>
          <w:szCs w:val="24"/>
        </w:rPr>
        <w:t>athletes’</w:t>
      </w:r>
      <w:r w:rsidR="003813A2">
        <w:rPr>
          <w:rFonts w:ascii="Times New Roman" w:hAnsi="Times New Roman" w:cs="Times New Roman"/>
          <w:sz w:val="24"/>
          <w:szCs w:val="24"/>
        </w:rPr>
        <w:t xml:space="preserve"> </w:t>
      </w:r>
      <w:r w:rsidR="009A5ABA">
        <w:rPr>
          <w:rFonts w:ascii="Times New Roman" w:hAnsi="Times New Roman" w:cs="Times New Roman"/>
          <w:sz w:val="24"/>
          <w:szCs w:val="24"/>
        </w:rPr>
        <w:t xml:space="preserve">stature </w:t>
      </w:r>
      <w:r w:rsidR="00CE20C3">
        <w:rPr>
          <w:rFonts w:ascii="Times New Roman" w:hAnsi="Times New Roman" w:cs="Times New Roman"/>
          <w:sz w:val="24"/>
          <w:szCs w:val="24"/>
        </w:rPr>
        <w:t>allows</w:t>
      </w:r>
      <w:r w:rsidR="009A5ABA">
        <w:rPr>
          <w:rFonts w:ascii="Times New Roman" w:hAnsi="Times New Roman" w:cs="Times New Roman"/>
          <w:sz w:val="24"/>
          <w:szCs w:val="24"/>
        </w:rPr>
        <w:t xml:space="preserve"> for them to </w:t>
      </w:r>
      <w:r w:rsidR="003813A2">
        <w:rPr>
          <w:rFonts w:ascii="Times New Roman" w:hAnsi="Times New Roman" w:cs="Times New Roman"/>
          <w:sz w:val="24"/>
          <w:szCs w:val="24"/>
        </w:rPr>
        <w:t>react more quickly, accelerate better, move with more agility, and have a greater strength-to-weight ratio</w:t>
      </w:r>
      <w:r w:rsidR="009A5ABA">
        <w:rPr>
          <w:rFonts w:ascii="Times New Roman" w:hAnsi="Times New Roman" w:cs="Times New Roman"/>
          <w:sz w:val="24"/>
          <w:szCs w:val="24"/>
        </w:rPr>
        <w:t xml:space="preserve"> compared to their taller counterparts</w:t>
      </w:r>
      <w:r w:rsidR="003813A2">
        <w:rPr>
          <w:rFonts w:ascii="Times New Roman" w:hAnsi="Times New Roman" w:cs="Times New Roman"/>
          <w:sz w:val="24"/>
          <w:szCs w:val="24"/>
        </w:rPr>
        <w:t xml:space="preserve">. </w:t>
      </w:r>
      <w:r w:rsidR="00CE20C3">
        <w:rPr>
          <w:rFonts w:ascii="Times New Roman" w:hAnsi="Times New Roman" w:cs="Times New Roman"/>
          <w:sz w:val="24"/>
          <w:szCs w:val="24"/>
        </w:rPr>
        <w:t>T</w:t>
      </w:r>
      <w:r w:rsidRPr="003F5D70">
        <w:rPr>
          <w:rFonts w:ascii="Times New Roman" w:hAnsi="Times New Roman" w:cs="Times New Roman"/>
          <w:sz w:val="24"/>
          <w:szCs w:val="24"/>
        </w:rPr>
        <w:t xml:space="preserve">his paper will discuss the biomechanical advantages that short football players have over taller football players. Most specifically, </w:t>
      </w:r>
      <w:r w:rsidR="00CE20C3">
        <w:rPr>
          <w:rFonts w:ascii="Times New Roman" w:hAnsi="Times New Roman" w:cs="Times New Roman"/>
          <w:sz w:val="24"/>
          <w:szCs w:val="24"/>
        </w:rPr>
        <w:t>it</w:t>
      </w:r>
      <w:r w:rsidRPr="003F5D70">
        <w:rPr>
          <w:rFonts w:ascii="Times New Roman" w:hAnsi="Times New Roman" w:cs="Times New Roman"/>
          <w:sz w:val="24"/>
          <w:szCs w:val="24"/>
        </w:rPr>
        <w:t xml:space="preserve"> will be talking about how shorter players have a lower center of mass which allows for peak performance in the sports key physical movement attributes such as </w:t>
      </w:r>
      <w:r w:rsidR="003813A2">
        <w:rPr>
          <w:rFonts w:ascii="Times New Roman" w:hAnsi="Times New Roman" w:cs="Times New Roman"/>
          <w:sz w:val="24"/>
          <w:szCs w:val="24"/>
        </w:rPr>
        <w:t xml:space="preserve">balance, </w:t>
      </w:r>
      <w:r w:rsidR="009A5ABA">
        <w:rPr>
          <w:rFonts w:ascii="Times New Roman" w:hAnsi="Times New Roman" w:cs="Times New Roman"/>
          <w:sz w:val="24"/>
          <w:szCs w:val="24"/>
        </w:rPr>
        <w:lastRenderedPageBreak/>
        <w:t>acceleration,</w:t>
      </w:r>
      <w:r w:rsidR="003813A2">
        <w:rPr>
          <w:rFonts w:ascii="Times New Roman" w:hAnsi="Times New Roman" w:cs="Times New Roman"/>
          <w:sz w:val="24"/>
          <w:szCs w:val="24"/>
        </w:rPr>
        <w:t xml:space="preserve"> and agility</w:t>
      </w:r>
      <w:r w:rsidRPr="003F5D70">
        <w:rPr>
          <w:rFonts w:ascii="Times New Roman" w:hAnsi="Times New Roman" w:cs="Times New Roman"/>
          <w:sz w:val="24"/>
          <w:szCs w:val="24"/>
        </w:rPr>
        <w:t>. Shorter footballers have a competitive advantage over taller opponents due to their body’s center of mass being lower to the ground which allows them to generate power and move their muscles quicker than players that have a higher center of mass.</w:t>
      </w:r>
    </w:p>
    <w:p w14:paraId="5D9324A2" w14:textId="1554369E" w:rsidR="00FD2949" w:rsidRDefault="00FD2949" w:rsidP="00FD2949">
      <w:pPr>
        <w:spacing w:line="480" w:lineRule="auto"/>
        <w:rPr>
          <w:rFonts w:ascii="Times New Roman" w:hAnsi="Times New Roman" w:cs="Times New Roman"/>
          <w:b/>
          <w:bCs/>
          <w:sz w:val="24"/>
          <w:szCs w:val="24"/>
        </w:rPr>
      </w:pPr>
      <w:r>
        <w:rPr>
          <w:rFonts w:ascii="Times New Roman" w:hAnsi="Times New Roman" w:cs="Times New Roman"/>
          <w:b/>
          <w:bCs/>
          <w:sz w:val="24"/>
          <w:szCs w:val="24"/>
        </w:rPr>
        <w:t>Introduction to Data</w:t>
      </w:r>
    </w:p>
    <w:p w14:paraId="5AC009AA" w14:textId="17CC2F67" w:rsidR="00FD2949" w:rsidRDefault="003D7073" w:rsidP="00FD2949">
      <w:pPr>
        <w:spacing w:line="480" w:lineRule="auto"/>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To help support the claims theorized throughout this paper, a dataset featuring player ratings from E</w:t>
      </w:r>
      <w:r w:rsidR="00390A64">
        <w:rPr>
          <w:rFonts w:ascii="Times New Roman" w:hAnsi="Times New Roman" w:cs="Times New Roman"/>
          <w:sz w:val="24"/>
          <w:szCs w:val="24"/>
        </w:rPr>
        <w:t xml:space="preserve">lectronic </w:t>
      </w:r>
      <w:r>
        <w:rPr>
          <w:rFonts w:ascii="Times New Roman" w:hAnsi="Times New Roman" w:cs="Times New Roman"/>
          <w:sz w:val="24"/>
          <w:szCs w:val="24"/>
        </w:rPr>
        <w:t>A</w:t>
      </w:r>
      <w:r w:rsidR="00390A64">
        <w:rPr>
          <w:rFonts w:ascii="Times New Roman" w:hAnsi="Times New Roman" w:cs="Times New Roman"/>
          <w:sz w:val="24"/>
          <w:szCs w:val="24"/>
        </w:rPr>
        <w:t>rts (EA)</w:t>
      </w:r>
      <w:r w:rsidR="00141E7E">
        <w:rPr>
          <w:rFonts w:ascii="Times New Roman" w:hAnsi="Times New Roman" w:cs="Times New Roman"/>
          <w:sz w:val="24"/>
          <w:szCs w:val="24"/>
        </w:rPr>
        <w:t xml:space="preserve"> Sports</w:t>
      </w:r>
      <w:r>
        <w:rPr>
          <w:rFonts w:ascii="Times New Roman" w:hAnsi="Times New Roman" w:cs="Times New Roman"/>
          <w:sz w:val="24"/>
          <w:szCs w:val="24"/>
        </w:rPr>
        <w:t xml:space="preserve"> F</w:t>
      </w:r>
      <w:r w:rsidR="00390A64">
        <w:rPr>
          <w:rFonts w:ascii="Times New Roman" w:hAnsi="Times New Roman" w:cs="Times New Roman"/>
          <w:sz w:val="24"/>
          <w:szCs w:val="24"/>
        </w:rPr>
        <w:t>ederation International of Football Association (FIFA)</w:t>
      </w:r>
      <w:r>
        <w:rPr>
          <w:rFonts w:ascii="Times New Roman" w:hAnsi="Times New Roman" w:cs="Times New Roman"/>
          <w:sz w:val="24"/>
          <w:szCs w:val="24"/>
        </w:rPr>
        <w:t xml:space="preserve"> 22 will be used to conduct statistical research. </w:t>
      </w:r>
      <w:r w:rsidR="003D4CAE">
        <w:rPr>
          <w:rFonts w:ascii="Times New Roman" w:hAnsi="Times New Roman" w:cs="Times New Roman"/>
          <w:sz w:val="24"/>
          <w:szCs w:val="24"/>
        </w:rPr>
        <w:t>A</w:t>
      </w:r>
      <w:r w:rsidR="00A30217">
        <w:rPr>
          <w:rFonts w:ascii="Times New Roman" w:hAnsi="Times New Roman" w:cs="Times New Roman"/>
          <w:sz w:val="24"/>
          <w:szCs w:val="24"/>
        </w:rPr>
        <w:t>ll players in the dataset are replicas and interpretations of what players are in real life.</w:t>
      </w:r>
      <w:r w:rsidR="00876202">
        <w:rPr>
          <w:rFonts w:ascii="Times New Roman" w:hAnsi="Times New Roman" w:cs="Times New Roman"/>
          <w:sz w:val="24"/>
          <w:szCs w:val="24"/>
        </w:rPr>
        <w:t xml:space="preserve"> To get the ratings,</w:t>
      </w:r>
      <w:r w:rsidR="00A30217">
        <w:rPr>
          <w:rFonts w:ascii="Times New Roman" w:hAnsi="Times New Roman" w:cs="Times New Roman"/>
          <w:sz w:val="24"/>
          <w:szCs w:val="24"/>
        </w:rPr>
        <w:t xml:space="preserve"> </w:t>
      </w:r>
      <w:r w:rsidR="007767C5">
        <w:rPr>
          <w:rFonts w:ascii="Times New Roman" w:hAnsi="Times New Roman" w:cs="Times New Roman"/>
          <w:sz w:val="24"/>
          <w:szCs w:val="24"/>
        </w:rPr>
        <w:t>EA’s FIFA scouting team has</w:t>
      </w:r>
      <w:r w:rsidR="009B1310">
        <w:rPr>
          <w:rFonts w:ascii="Times New Roman" w:hAnsi="Times New Roman" w:cs="Times New Roman"/>
          <w:sz w:val="24"/>
          <w:szCs w:val="24"/>
        </w:rPr>
        <w:t xml:space="preserve"> about 30 producers and more than 400 freelancers</w:t>
      </w:r>
      <w:r w:rsidR="007767C5">
        <w:rPr>
          <w:rFonts w:ascii="Times New Roman" w:hAnsi="Times New Roman" w:cs="Times New Roman"/>
          <w:sz w:val="24"/>
          <w:szCs w:val="24"/>
        </w:rPr>
        <w:t xml:space="preserve"> as well as more than 6,000 data reviewers to create a unique database that can evaluate all the different leagues and players as objectively as possible</w:t>
      </w:r>
      <w:r w:rsidR="009B1310">
        <w:rPr>
          <w:rFonts w:ascii="Times New Roman" w:hAnsi="Times New Roman" w:cs="Times New Roman"/>
          <w:sz w:val="24"/>
          <w:szCs w:val="24"/>
        </w:rPr>
        <w:t xml:space="preserve"> (Sohns, 2021). </w:t>
      </w:r>
    </w:p>
    <w:p w14:paraId="0FCE830F" w14:textId="0D9DBB34" w:rsidR="007D2261" w:rsidRPr="003D7073" w:rsidRDefault="007D2261" w:rsidP="00FD2949">
      <w:pPr>
        <w:spacing w:line="480" w:lineRule="auto"/>
        <w:rPr>
          <w:rFonts w:ascii="Times New Roman" w:hAnsi="Times New Roman" w:cs="Times New Roman"/>
          <w:sz w:val="24"/>
          <w:szCs w:val="24"/>
        </w:rPr>
      </w:pPr>
      <w:r>
        <w:rPr>
          <w:rFonts w:ascii="Times New Roman" w:hAnsi="Times New Roman" w:cs="Times New Roman"/>
          <w:sz w:val="24"/>
          <w:szCs w:val="24"/>
        </w:rPr>
        <w:tab/>
        <w:t>The data</w:t>
      </w:r>
      <w:r w:rsidR="00B906C3">
        <w:rPr>
          <w:rFonts w:ascii="Times New Roman" w:hAnsi="Times New Roman" w:cs="Times New Roman"/>
          <w:sz w:val="24"/>
          <w:szCs w:val="24"/>
        </w:rPr>
        <w:t>set</w:t>
      </w:r>
      <w:r>
        <w:rPr>
          <w:rFonts w:ascii="Times New Roman" w:hAnsi="Times New Roman" w:cs="Times New Roman"/>
          <w:sz w:val="24"/>
          <w:szCs w:val="24"/>
        </w:rPr>
        <w:t xml:space="preserve"> </w:t>
      </w:r>
      <w:r w:rsidR="00B906C3">
        <w:rPr>
          <w:rFonts w:ascii="Times New Roman" w:hAnsi="Times New Roman" w:cs="Times New Roman"/>
          <w:sz w:val="24"/>
          <w:szCs w:val="24"/>
        </w:rPr>
        <w:t xml:space="preserve">features a categorical variable called body type which will be used to evenly distribute the range of players selected from the dataset. </w:t>
      </w:r>
      <w:r w:rsidR="00B42E8A">
        <w:rPr>
          <w:rFonts w:ascii="Times New Roman" w:hAnsi="Times New Roman" w:cs="Times New Roman"/>
          <w:sz w:val="24"/>
          <w:szCs w:val="24"/>
        </w:rPr>
        <w:t>Players a</w:t>
      </w:r>
      <w:r w:rsidR="00D55661">
        <w:rPr>
          <w:rFonts w:ascii="Times New Roman" w:hAnsi="Times New Roman" w:cs="Times New Roman"/>
          <w:sz w:val="24"/>
          <w:szCs w:val="24"/>
        </w:rPr>
        <w:t xml:space="preserve">re grouped into three different heights (less than 170cm, between 170cm and 185cm, and greater than 185cm) </w:t>
      </w:r>
      <w:r w:rsidR="00B42E8A">
        <w:rPr>
          <w:rFonts w:ascii="Times New Roman" w:hAnsi="Times New Roman" w:cs="Times New Roman"/>
          <w:sz w:val="24"/>
          <w:szCs w:val="24"/>
        </w:rPr>
        <w:t xml:space="preserve">and from those heights they are grouped into three body types (lean, normal, and stocky). There is also </w:t>
      </w:r>
      <w:r w:rsidR="00DF30EF">
        <w:rPr>
          <w:rFonts w:ascii="Times New Roman" w:hAnsi="Times New Roman" w:cs="Times New Roman"/>
          <w:sz w:val="24"/>
          <w:szCs w:val="24"/>
        </w:rPr>
        <w:t>a group featuring players with unique body types. The data used throughout this paper will contain 81</w:t>
      </w:r>
      <w:r w:rsidR="00507F6C">
        <w:rPr>
          <w:rFonts w:ascii="Times New Roman" w:hAnsi="Times New Roman" w:cs="Times New Roman"/>
          <w:sz w:val="24"/>
          <w:szCs w:val="24"/>
        </w:rPr>
        <w:t xml:space="preserve"> </w:t>
      </w:r>
      <w:r w:rsidR="00DF30EF">
        <w:rPr>
          <w:rFonts w:ascii="Times New Roman" w:hAnsi="Times New Roman" w:cs="Times New Roman"/>
          <w:sz w:val="24"/>
          <w:szCs w:val="24"/>
        </w:rPr>
        <w:t>(minimum</w:t>
      </w:r>
      <w:r w:rsidR="00507F6C">
        <w:rPr>
          <w:rFonts w:ascii="Times New Roman" w:hAnsi="Times New Roman" w:cs="Times New Roman"/>
          <w:sz w:val="24"/>
          <w:szCs w:val="24"/>
        </w:rPr>
        <w:t xml:space="preserve"> number of players</w:t>
      </w:r>
      <w:r w:rsidR="00DF30EF">
        <w:rPr>
          <w:rFonts w:ascii="Times New Roman" w:hAnsi="Times New Roman" w:cs="Times New Roman"/>
          <w:sz w:val="24"/>
          <w:szCs w:val="24"/>
        </w:rPr>
        <w:t xml:space="preserve"> from the groups) players from each of the 10 groupings. A </w:t>
      </w:r>
      <w:r w:rsidR="00876202">
        <w:rPr>
          <w:rFonts w:ascii="Times New Roman" w:hAnsi="Times New Roman" w:cs="Times New Roman"/>
          <w:sz w:val="24"/>
          <w:szCs w:val="24"/>
        </w:rPr>
        <w:t>player’s</w:t>
      </w:r>
      <w:r w:rsidR="00DF30EF">
        <w:rPr>
          <w:rFonts w:ascii="Times New Roman" w:hAnsi="Times New Roman" w:cs="Times New Roman"/>
          <w:sz w:val="24"/>
          <w:szCs w:val="24"/>
        </w:rPr>
        <w:t xml:space="preserve"> height(cm) will be the main predictive variable to investigate various ratings as response variables</w:t>
      </w:r>
      <w:r w:rsidR="008016A1">
        <w:rPr>
          <w:rFonts w:ascii="Times New Roman" w:hAnsi="Times New Roman" w:cs="Times New Roman"/>
          <w:sz w:val="24"/>
          <w:szCs w:val="24"/>
        </w:rPr>
        <w:t>.</w:t>
      </w:r>
    </w:p>
    <w:p w14:paraId="4469188E" w14:textId="1B538183" w:rsidR="00FD2949" w:rsidRPr="00FD2949" w:rsidRDefault="00FD2949" w:rsidP="00FD2949">
      <w:pPr>
        <w:spacing w:line="480" w:lineRule="auto"/>
        <w:rPr>
          <w:rFonts w:ascii="Times New Roman" w:hAnsi="Times New Roman" w:cs="Times New Roman"/>
          <w:b/>
          <w:bCs/>
          <w:sz w:val="24"/>
          <w:szCs w:val="24"/>
        </w:rPr>
      </w:pPr>
      <w:r>
        <w:rPr>
          <w:rFonts w:ascii="Times New Roman" w:hAnsi="Times New Roman" w:cs="Times New Roman"/>
          <w:b/>
          <w:bCs/>
          <w:sz w:val="24"/>
          <w:szCs w:val="24"/>
        </w:rPr>
        <w:t>Balance</w:t>
      </w:r>
    </w:p>
    <w:p w14:paraId="19C4A22B" w14:textId="2F831AD3" w:rsidR="006602E2" w:rsidRDefault="00E41593" w:rsidP="003F5D70">
      <w:pPr>
        <w:spacing w:line="480" w:lineRule="auto"/>
        <w:ind w:firstLine="720"/>
        <w:rPr>
          <w:rFonts w:ascii="Times New Roman" w:hAnsi="Times New Roman" w:cs="Times New Roman"/>
          <w:sz w:val="24"/>
          <w:szCs w:val="24"/>
        </w:rPr>
      </w:pPr>
      <w:r w:rsidRPr="003F5D70">
        <w:rPr>
          <w:rFonts w:ascii="Times New Roman" w:hAnsi="Times New Roman" w:cs="Times New Roman"/>
          <w:sz w:val="24"/>
          <w:szCs w:val="24"/>
        </w:rPr>
        <w:t>Dynamic balance represents the ability to perform an action while maintaining or restoring a stable position (Winter</w:t>
      </w:r>
      <w:r w:rsidR="006C6A1D">
        <w:rPr>
          <w:rFonts w:ascii="Times New Roman" w:hAnsi="Times New Roman" w:cs="Times New Roman"/>
          <w:sz w:val="24"/>
          <w:szCs w:val="24"/>
        </w:rPr>
        <w:t xml:space="preserve"> et al.</w:t>
      </w:r>
      <w:r w:rsidRPr="003F5D70">
        <w:rPr>
          <w:rFonts w:ascii="Times New Roman" w:hAnsi="Times New Roman" w:cs="Times New Roman"/>
          <w:sz w:val="24"/>
          <w:szCs w:val="24"/>
        </w:rPr>
        <w:t xml:space="preserve">, 1990). </w:t>
      </w:r>
      <w:r w:rsidR="004542A0">
        <w:rPr>
          <w:rFonts w:ascii="Times New Roman" w:hAnsi="Times New Roman" w:cs="Times New Roman"/>
          <w:sz w:val="24"/>
          <w:szCs w:val="24"/>
        </w:rPr>
        <w:t>B</w:t>
      </w:r>
      <w:r w:rsidRPr="003F5D70">
        <w:rPr>
          <w:rFonts w:ascii="Times New Roman" w:hAnsi="Times New Roman" w:cs="Times New Roman"/>
          <w:sz w:val="24"/>
          <w:szCs w:val="24"/>
        </w:rPr>
        <w:t xml:space="preserve">alance represents a crucial aspect that supply’s </w:t>
      </w:r>
      <w:r w:rsidRPr="003F5D70">
        <w:rPr>
          <w:rFonts w:ascii="Times New Roman" w:hAnsi="Times New Roman" w:cs="Times New Roman"/>
          <w:sz w:val="24"/>
          <w:szCs w:val="24"/>
        </w:rPr>
        <w:lastRenderedPageBreak/>
        <w:t>the foundation for enhanced</w:t>
      </w:r>
      <w:r w:rsidR="004542A0">
        <w:rPr>
          <w:rFonts w:ascii="Times New Roman" w:hAnsi="Times New Roman" w:cs="Times New Roman"/>
          <w:sz w:val="24"/>
          <w:szCs w:val="24"/>
        </w:rPr>
        <w:t xml:space="preserve"> footballing</w:t>
      </w:r>
      <w:r w:rsidRPr="003F5D70">
        <w:rPr>
          <w:rFonts w:ascii="Times New Roman" w:hAnsi="Times New Roman" w:cs="Times New Roman"/>
          <w:sz w:val="24"/>
          <w:szCs w:val="24"/>
        </w:rPr>
        <w:t xml:space="preserve"> performance (Pau et al., 2015). </w:t>
      </w:r>
      <w:r w:rsidR="00D456A8">
        <w:rPr>
          <w:rFonts w:ascii="Times New Roman" w:hAnsi="Times New Roman" w:cs="Times New Roman"/>
          <w:sz w:val="24"/>
          <w:szCs w:val="24"/>
        </w:rPr>
        <w:t xml:space="preserve">Throughout essentially every match situation, the lower limbs assume distinct roles in which of them is required to provide the body necessary support and stability when the other one, kicks, dribbles, passes, etc. (Teixeira et al. 2011). </w:t>
      </w:r>
      <w:r w:rsidR="00833D9D">
        <w:rPr>
          <w:rFonts w:ascii="Times New Roman" w:hAnsi="Times New Roman" w:cs="Times New Roman"/>
          <w:sz w:val="24"/>
          <w:szCs w:val="24"/>
        </w:rPr>
        <w:t xml:space="preserve">A player can consistently successfully achieve a stable body if good postural control (especially on one leg) </w:t>
      </w:r>
      <w:r w:rsidR="00394123">
        <w:rPr>
          <w:rFonts w:ascii="Times New Roman" w:hAnsi="Times New Roman" w:cs="Times New Roman"/>
          <w:sz w:val="24"/>
          <w:szCs w:val="24"/>
        </w:rPr>
        <w:t>exists</w:t>
      </w:r>
      <w:r w:rsidR="00833D9D">
        <w:rPr>
          <w:rFonts w:ascii="Times New Roman" w:hAnsi="Times New Roman" w:cs="Times New Roman"/>
          <w:sz w:val="24"/>
          <w:szCs w:val="24"/>
        </w:rPr>
        <w:t>,</w:t>
      </w:r>
      <w:r w:rsidR="00394123">
        <w:rPr>
          <w:rFonts w:ascii="Times New Roman" w:hAnsi="Times New Roman" w:cs="Times New Roman"/>
          <w:sz w:val="24"/>
          <w:szCs w:val="24"/>
        </w:rPr>
        <w:t xml:space="preserve"> and if balance can be easily and quickly recovered after sprints, jumps and cutting maneuvers which all routinely happening during both training and matches (Pau et al., 2015). </w:t>
      </w:r>
    </w:p>
    <w:p w14:paraId="052ACD0B" w14:textId="384E3F78" w:rsidR="005E19F5" w:rsidRDefault="00503007" w:rsidP="005E19F5">
      <w:pPr>
        <w:spacing w:line="480" w:lineRule="auto"/>
        <w:ind w:firstLine="720"/>
        <w:rPr>
          <w:rFonts w:ascii="Times New Roman" w:hAnsi="Times New Roman" w:cs="Times New Roman"/>
          <w:sz w:val="24"/>
          <w:szCs w:val="24"/>
        </w:rPr>
      </w:pPr>
      <w:r>
        <w:rPr>
          <w:rFonts w:ascii="Times New Roman" w:hAnsi="Times New Roman" w:cs="Times New Roman"/>
          <w:sz w:val="24"/>
          <w:szCs w:val="24"/>
        </w:rPr>
        <w:t>W</w:t>
      </w:r>
      <w:r w:rsidR="003813A2">
        <w:rPr>
          <w:rFonts w:ascii="Times New Roman" w:hAnsi="Times New Roman" w:cs="Times New Roman"/>
          <w:sz w:val="24"/>
          <w:szCs w:val="24"/>
        </w:rPr>
        <w:t xml:space="preserve">hat about the differences in body structure of small and tall football players? The laws of physics allow a shorter player, with their lower center of mass, to be better able to resist falling and to </w:t>
      </w:r>
      <w:r>
        <w:rPr>
          <w:rFonts w:ascii="Times New Roman" w:hAnsi="Times New Roman" w:cs="Times New Roman"/>
          <w:sz w:val="24"/>
          <w:szCs w:val="24"/>
        </w:rPr>
        <w:t>have the advantage</w:t>
      </w:r>
      <w:r w:rsidR="003813A2">
        <w:rPr>
          <w:rFonts w:ascii="Times New Roman" w:hAnsi="Times New Roman" w:cs="Times New Roman"/>
          <w:sz w:val="24"/>
          <w:szCs w:val="24"/>
        </w:rPr>
        <w:t xml:space="preserve"> greater stability (Sa</w:t>
      </w:r>
      <w:r>
        <w:rPr>
          <w:rFonts w:ascii="Times New Roman" w:hAnsi="Times New Roman" w:cs="Times New Roman"/>
          <w:sz w:val="24"/>
          <w:szCs w:val="24"/>
        </w:rPr>
        <w:t xml:space="preserve">maras, 2007). This is due to their ability to produce a strong counter-torque to restore their balance during scenarios </w:t>
      </w:r>
      <w:r w:rsidRPr="00503007">
        <w:rPr>
          <w:rFonts w:ascii="Times New Roman" w:hAnsi="Times New Roman" w:cs="Times New Roman"/>
          <w:sz w:val="24"/>
          <w:szCs w:val="24"/>
        </w:rPr>
        <w:t>whe</w:t>
      </w:r>
      <w:r>
        <w:rPr>
          <w:rFonts w:ascii="Times New Roman" w:hAnsi="Times New Roman" w:cs="Times New Roman"/>
          <w:sz w:val="24"/>
          <w:szCs w:val="24"/>
        </w:rPr>
        <w:t>re</w:t>
      </w:r>
      <w:r w:rsidRPr="00503007">
        <w:rPr>
          <w:rFonts w:ascii="Times New Roman" w:hAnsi="Times New Roman" w:cs="Times New Roman"/>
          <w:sz w:val="24"/>
          <w:szCs w:val="24"/>
        </w:rPr>
        <w:t xml:space="preserve"> an internal or external force moves the</w:t>
      </w:r>
      <w:r>
        <w:rPr>
          <w:rFonts w:ascii="Times New Roman" w:hAnsi="Times New Roman" w:cs="Times New Roman"/>
          <w:sz w:val="24"/>
          <w:szCs w:val="24"/>
        </w:rPr>
        <w:t>ir</w:t>
      </w:r>
      <w:r w:rsidRPr="00503007">
        <w:rPr>
          <w:rFonts w:ascii="Times New Roman" w:hAnsi="Times New Roman" w:cs="Times New Roman"/>
          <w:sz w:val="24"/>
          <w:szCs w:val="24"/>
        </w:rPr>
        <w:t xml:space="preserve"> body off center</w:t>
      </w:r>
      <w:r>
        <w:rPr>
          <w:rFonts w:ascii="Times New Roman" w:hAnsi="Times New Roman" w:cs="Times New Roman"/>
          <w:sz w:val="24"/>
          <w:szCs w:val="24"/>
        </w:rPr>
        <w:t xml:space="preserve"> (Samaras, 2007).  </w:t>
      </w:r>
      <w:r w:rsidR="006602E2">
        <w:rPr>
          <w:rFonts w:ascii="Times New Roman" w:hAnsi="Times New Roman" w:cs="Times New Roman"/>
          <w:sz w:val="24"/>
          <w:szCs w:val="24"/>
        </w:rPr>
        <w:t>In these situations, gravity is pulling their body in a direction</w:t>
      </w:r>
      <w:r w:rsidR="00C56FAF">
        <w:rPr>
          <w:rFonts w:ascii="Times New Roman" w:hAnsi="Times New Roman" w:cs="Times New Roman"/>
          <w:sz w:val="24"/>
          <w:szCs w:val="24"/>
        </w:rPr>
        <w:t xml:space="preserve"> </w:t>
      </w:r>
      <w:r w:rsidR="006602E2">
        <w:rPr>
          <w:rFonts w:ascii="Times New Roman" w:hAnsi="Times New Roman" w:cs="Times New Roman"/>
          <w:sz w:val="24"/>
          <w:szCs w:val="24"/>
        </w:rPr>
        <w:t xml:space="preserve">(normally toward the ground) and </w:t>
      </w:r>
      <w:r w:rsidR="0021774E">
        <w:rPr>
          <w:rFonts w:ascii="Times New Roman" w:hAnsi="Times New Roman" w:cs="Times New Roman"/>
          <w:sz w:val="24"/>
          <w:szCs w:val="24"/>
        </w:rPr>
        <w:t>a</w:t>
      </w:r>
      <w:r w:rsidR="006602E2">
        <w:rPr>
          <w:rFonts w:ascii="Times New Roman" w:hAnsi="Times New Roman" w:cs="Times New Roman"/>
          <w:sz w:val="24"/>
          <w:szCs w:val="24"/>
        </w:rPr>
        <w:t xml:space="preserve"> shorter individual is capable of producing </w:t>
      </w:r>
      <w:r w:rsidR="009A5ABA">
        <w:rPr>
          <w:rFonts w:ascii="Times New Roman" w:hAnsi="Times New Roman" w:cs="Times New Roman"/>
          <w:sz w:val="24"/>
          <w:szCs w:val="24"/>
        </w:rPr>
        <w:t xml:space="preserve">a strong enough force in the opposite direction to reset their body’s mass to a balanced center (Samaras, 2007). </w:t>
      </w:r>
      <w:r w:rsidR="0021774E">
        <w:rPr>
          <w:rFonts w:ascii="Times New Roman" w:hAnsi="Times New Roman" w:cs="Times New Roman"/>
          <w:sz w:val="24"/>
          <w:szCs w:val="24"/>
        </w:rPr>
        <w:t xml:space="preserve">Taller players will struggle more to regain </w:t>
      </w:r>
      <w:r w:rsidR="0021360B">
        <w:rPr>
          <w:rFonts w:ascii="Times New Roman" w:hAnsi="Times New Roman" w:cs="Times New Roman"/>
          <w:sz w:val="24"/>
          <w:szCs w:val="24"/>
        </w:rPr>
        <w:t xml:space="preserve">balance in unnatural situations </w:t>
      </w:r>
      <w:r w:rsidR="006C75CD">
        <w:rPr>
          <w:rFonts w:ascii="Times New Roman" w:hAnsi="Times New Roman" w:cs="Times New Roman"/>
          <w:sz w:val="24"/>
          <w:szCs w:val="24"/>
        </w:rPr>
        <w:t>because the counter torque to restore the upright position is proportional to the individuals height</w:t>
      </w:r>
      <w:r w:rsidR="006C75CD" w:rsidRPr="006C75CD">
        <w:rPr>
          <w:rFonts w:ascii="Times New Roman" w:hAnsi="Times New Roman" w:cs="Times New Roman"/>
          <w:sz w:val="24"/>
          <w:szCs w:val="24"/>
          <w:vertAlign w:val="superscript"/>
        </w:rPr>
        <w:t>3</w:t>
      </w:r>
      <w:r w:rsidR="006C75CD">
        <w:rPr>
          <w:rFonts w:ascii="Times New Roman" w:hAnsi="Times New Roman" w:cs="Times New Roman"/>
          <w:sz w:val="24"/>
          <w:szCs w:val="24"/>
          <w:vertAlign w:val="superscript"/>
        </w:rPr>
        <w:t xml:space="preserve"> </w:t>
      </w:r>
      <w:r w:rsidR="006C75CD">
        <w:rPr>
          <w:rFonts w:ascii="Times New Roman" w:hAnsi="Times New Roman" w:cs="Times New Roman"/>
          <w:sz w:val="24"/>
          <w:szCs w:val="24"/>
        </w:rPr>
        <w:t xml:space="preserve">(Samaras, 2007). Meanwhile, the torque due to the force of gravity is proportional to body weight and the distance between the body’s center of mass and distance to the spine (Samaras, 2007). </w:t>
      </w:r>
      <w:r w:rsidR="00AF6612">
        <w:rPr>
          <w:rFonts w:ascii="Times New Roman" w:hAnsi="Times New Roman" w:cs="Times New Roman"/>
          <w:sz w:val="24"/>
          <w:szCs w:val="24"/>
        </w:rPr>
        <w:t xml:space="preserve">As a result of all this, the gravitational torque pulling the body off center towards the ground increases, therefore, the amount of force required to bring the body to center is </w:t>
      </w:r>
      <w:r w:rsidR="00C56FAF">
        <w:rPr>
          <w:rFonts w:ascii="Times New Roman" w:hAnsi="Times New Roman" w:cs="Times New Roman"/>
          <w:sz w:val="24"/>
          <w:szCs w:val="24"/>
        </w:rPr>
        <w:t>greater</w:t>
      </w:r>
      <w:r w:rsidR="00AF6612">
        <w:rPr>
          <w:rFonts w:ascii="Times New Roman" w:hAnsi="Times New Roman" w:cs="Times New Roman"/>
          <w:sz w:val="24"/>
          <w:szCs w:val="24"/>
        </w:rPr>
        <w:t xml:space="preserve"> (Samaras, 2007). Shorter players are able to restore their balance better because they need to provide less counter force to restore themselves to their upright position compared</w:t>
      </w:r>
      <w:r w:rsidR="00961B9F" w:rsidRPr="00961B9F">
        <w:rPr>
          <w:rFonts w:ascii="Times New Roman" w:hAnsi="Times New Roman" w:cs="Times New Roman"/>
          <w:sz w:val="24"/>
          <w:szCs w:val="24"/>
        </w:rPr>
        <w:t xml:space="preserve"> </w:t>
      </w:r>
      <w:r w:rsidR="00961B9F">
        <w:rPr>
          <w:rFonts w:ascii="Times New Roman" w:hAnsi="Times New Roman" w:cs="Times New Roman"/>
          <w:sz w:val="24"/>
          <w:szCs w:val="24"/>
        </w:rPr>
        <w:t>to taller players.</w:t>
      </w:r>
      <w:r w:rsidR="00AF6612">
        <w:rPr>
          <w:rFonts w:ascii="Times New Roman" w:hAnsi="Times New Roman" w:cs="Times New Roman"/>
          <w:sz w:val="24"/>
          <w:szCs w:val="24"/>
        </w:rPr>
        <w:t xml:space="preserve"> </w:t>
      </w:r>
    </w:p>
    <w:p w14:paraId="46CAB667" w14:textId="44A8B7AF" w:rsidR="00E51F3E" w:rsidRDefault="00583BF2" w:rsidP="00583BF2">
      <w:pPr>
        <w:spacing w:line="480" w:lineRule="auto"/>
        <w:ind w:firstLine="720"/>
        <w:rPr>
          <w:rFonts w:ascii="Times New Roman" w:hAnsi="Times New Roman" w:cs="Times New Roman"/>
          <w:sz w:val="24"/>
          <w:szCs w:val="24"/>
        </w:rPr>
      </w:pPr>
      <w:r w:rsidRPr="00961B9F">
        <w:rPr>
          <w:noProof/>
        </w:rPr>
        <w:lastRenderedPageBreak/>
        <w:drawing>
          <wp:anchor distT="0" distB="0" distL="114300" distR="114300" simplePos="0" relativeHeight="251662336" behindDoc="0" locked="0" layoutInCell="1" allowOverlap="1" wp14:anchorId="3D314DDE" wp14:editId="2DC35F53">
            <wp:simplePos x="0" y="0"/>
            <wp:positionH relativeFrom="column">
              <wp:posOffset>-588666</wp:posOffset>
            </wp:positionH>
            <wp:positionV relativeFrom="paragraph">
              <wp:posOffset>6503</wp:posOffset>
            </wp:positionV>
            <wp:extent cx="3289300" cy="2647315"/>
            <wp:effectExtent l="0" t="0" r="0" b="0"/>
            <wp:wrapSquare wrapText="bothSides"/>
            <wp:docPr id="2" name="Picture 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scatter char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289300" cy="2647315"/>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4"/>
          <w:szCs w:val="24"/>
        </w:rPr>
        <w:t>The balance attribute in</w:t>
      </w:r>
      <w:r w:rsidR="000B0DDF">
        <w:rPr>
          <w:rFonts w:ascii="Times New Roman" w:hAnsi="Times New Roman" w:cs="Times New Roman"/>
          <w:sz w:val="24"/>
          <w:szCs w:val="24"/>
        </w:rPr>
        <w:t xml:space="preserve"> EA Sports</w:t>
      </w:r>
      <w:r>
        <w:rPr>
          <w:rFonts w:ascii="Times New Roman" w:hAnsi="Times New Roman" w:cs="Times New Roman"/>
          <w:sz w:val="24"/>
          <w:szCs w:val="24"/>
        </w:rPr>
        <w:t xml:space="preserve"> FIFA is referred to as the players ability to maintain balance after a physical challenge</w:t>
      </w:r>
      <w:r w:rsidR="00A35E4E">
        <w:rPr>
          <w:rFonts w:ascii="Times New Roman" w:hAnsi="Times New Roman" w:cs="Times New Roman"/>
          <w:sz w:val="24"/>
          <w:szCs w:val="24"/>
        </w:rPr>
        <w:t xml:space="preserve"> (FIFAUTeam, 2020). </w:t>
      </w:r>
      <w:r>
        <w:rPr>
          <w:rFonts w:ascii="Times New Roman" w:hAnsi="Times New Roman" w:cs="Times New Roman"/>
          <w:sz w:val="24"/>
          <w:szCs w:val="24"/>
        </w:rPr>
        <w:t xml:space="preserve"> In game, a player with high balance stats controls the responsiveness of the player</w:t>
      </w:r>
      <w:r w:rsidR="00A35E4E">
        <w:rPr>
          <w:rFonts w:ascii="Times New Roman" w:hAnsi="Times New Roman" w:cs="Times New Roman"/>
          <w:sz w:val="24"/>
          <w:szCs w:val="24"/>
        </w:rPr>
        <w:t xml:space="preserve"> (FIFAUTeam, 2020).</w:t>
      </w:r>
      <w:r>
        <w:rPr>
          <w:rFonts w:ascii="Times New Roman" w:hAnsi="Times New Roman" w:cs="Times New Roman"/>
          <w:sz w:val="24"/>
          <w:szCs w:val="24"/>
        </w:rPr>
        <w:t xml:space="preserve"> </w:t>
      </w:r>
      <w:r w:rsidR="00961B9F">
        <w:rPr>
          <w:rFonts w:ascii="Times New Roman" w:hAnsi="Times New Roman" w:cs="Times New Roman"/>
          <w:sz w:val="24"/>
          <w:szCs w:val="24"/>
        </w:rPr>
        <w:t>Wh</w:t>
      </w:r>
      <w:r w:rsidR="00A9522E">
        <w:rPr>
          <w:rFonts w:ascii="Times New Roman" w:hAnsi="Times New Roman" w:cs="Times New Roman"/>
          <w:sz w:val="24"/>
          <w:szCs w:val="24"/>
        </w:rPr>
        <w:t xml:space="preserve">en looking at figure 1, a very clear trend </w:t>
      </w:r>
      <w:r w:rsidR="00871312">
        <w:rPr>
          <w:rFonts w:ascii="Times New Roman" w:hAnsi="Times New Roman" w:cs="Times New Roman"/>
          <w:sz w:val="24"/>
          <w:szCs w:val="24"/>
        </w:rPr>
        <w:t xml:space="preserve">is exhibited </w:t>
      </w:r>
      <w:r w:rsidR="00A9522E">
        <w:rPr>
          <w:rFonts w:ascii="Times New Roman" w:hAnsi="Times New Roman" w:cs="Times New Roman"/>
          <w:sz w:val="24"/>
          <w:szCs w:val="24"/>
        </w:rPr>
        <w:t xml:space="preserve">that as the height of a player increases, their balance rating decreases.  </w:t>
      </w:r>
      <w:r w:rsidR="006417C4">
        <w:rPr>
          <w:rFonts w:ascii="Times New Roman" w:hAnsi="Times New Roman" w:cs="Times New Roman"/>
          <w:sz w:val="24"/>
          <w:szCs w:val="24"/>
        </w:rPr>
        <w:t xml:space="preserve">There is a slight decrease in balance when heights range from less than 170cm to around 180cm but as height increases </w:t>
      </w:r>
      <w:r w:rsidR="00871312">
        <w:rPr>
          <w:rFonts w:ascii="Times New Roman" w:hAnsi="Times New Roman" w:cs="Times New Roman"/>
          <w:sz w:val="24"/>
          <w:szCs w:val="24"/>
        </w:rPr>
        <w:t>taller</w:t>
      </w:r>
      <w:r w:rsidR="006417C4">
        <w:rPr>
          <w:rFonts w:ascii="Times New Roman" w:hAnsi="Times New Roman" w:cs="Times New Roman"/>
          <w:sz w:val="24"/>
          <w:szCs w:val="24"/>
        </w:rPr>
        <w:t xml:space="preserve"> than 180cm, balance ratings take a steeper decline.</w:t>
      </w:r>
      <w:r w:rsidR="00876202">
        <w:rPr>
          <w:rFonts w:ascii="Times New Roman" w:hAnsi="Times New Roman" w:cs="Times New Roman"/>
          <w:sz w:val="24"/>
          <w:szCs w:val="24"/>
        </w:rPr>
        <w:t xml:space="preserve"> </w:t>
      </w:r>
      <w:r w:rsidR="006417C4">
        <w:rPr>
          <w:rFonts w:ascii="Times New Roman" w:hAnsi="Times New Roman" w:cs="Times New Roman"/>
          <w:sz w:val="24"/>
          <w:szCs w:val="24"/>
        </w:rPr>
        <w:t xml:space="preserve"> </w:t>
      </w:r>
      <w:r w:rsidR="00871312">
        <w:rPr>
          <w:rFonts w:ascii="Times New Roman" w:hAnsi="Times New Roman" w:cs="Times New Roman"/>
          <w:sz w:val="24"/>
          <w:szCs w:val="24"/>
        </w:rPr>
        <w:t xml:space="preserve">There appears to be a strong correlation that the taller a football player is, the worse his balance will be as a result of a higher center of mass which requires them to provide greater amounts of counter force when pushed off center through physical contact. </w:t>
      </w:r>
    </w:p>
    <w:p w14:paraId="1EFCA809" w14:textId="6E28E617" w:rsidR="00FD2949" w:rsidRDefault="00FD2949" w:rsidP="00FD2949">
      <w:pPr>
        <w:spacing w:line="480" w:lineRule="auto"/>
        <w:rPr>
          <w:rFonts w:ascii="Times New Roman" w:hAnsi="Times New Roman" w:cs="Times New Roman"/>
          <w:b/>
          <w:bCs/>
          <w:sz w:val="24"/>
          <w:szCs w:val="24"/>
        </w:rPr>
      </w:pPr>
      <w:r>
        <w:rPr>
          <w:rFonts w:ascii="Times New Roman" w:hAnsi="Times New Roman" w:cs="Times New Roman"/>
          <w:b/>
          <w:bCs/>
          <w:sz w:val="24"/>
          <w:szCs w:val="24"/>
        </w:rPr>
        <w:t>Acceleration</w:t>
      </w:r>
    </w:p>
    <w:p w14:paraId="10A093CB" w14:textId="70107BA6" w:rsidR="009214CB" w:rsidRPr="009214CB" w:rsidRDefault="009214CB" w:rsidP="00FD2949">
      <w:pPr>
        <w:spacing w:line="480" w:lineRule="auto"/>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The maximum acceleration rate occurs during the initial phases of sprinting when athletes demonstrate the greatest changes in velocity</w:t>
      </w:r>
      <w:r w:rsidR="006C6A1D">
        <w:rPr>
          <w:rFonts w:ascii="Times New Roman" w:hAnsi="Times New Roman" w:cs="Times New Roman"/>
          <w:sz w:val="24"/>
          <w:szCs w:val="24"/>
        </w:rPr>
        <w:t xml:space="preserve"> (Loturco et al., 2019).</w:t>
      </w:r>
      <w:r>
        <w:rPr>
          <w:rFonts w:ascii="Times New Roman" w:hAnsi="Times New Roman" w:cs="Times New Roman"/>
          <w:sz w:val="24"/>
          <w:szCs w:val="24"/>
        </w:rPr>
        <w:t xml:space="preserve"> Specifically in football, players regularly initiate their all-out sprints from movements of moderate </w:t>
      </w:r>
      <w:r w:rsidR="006C6A1D">
        <w:rPr>
          <w:rFonts w:ascii="Times New Roman" w:hAnsi="Times New Roman" w:cs="Times New Roman"/>
          <w:sz w:val="24"/>
          <w:szCs w:val="24"/>
        </w:rPr>
        <w:t>speeds</w:t>
      </w:r>
      <w:r>
        <w:rPr>
          <w:rFonts w:ascii="Times New Roman" w:hAnsi="Times New Roman" w:cs="Times New Roman"/>
          <w:sz w:val="24"/>
          <w:szCs w:val="24"/>
        </w:rPr>
        <w:t xml:space="preserve">, covering distances of approximately 6 meters for approximately 25 to 60 </w:t>
      </w:r>
      <w:r w:rsidR="006C6A1D">
        <w:rPr>
          <w:rFonts w:ascii="Times New Roman" w:hAnsi="Times New Roman" w:cs="Times New Roman"/>
          <w:sz w:val="24"/>
          <w:szCs w:val="24"/>
        </w:rPr>
        <w:t>times per</w:t>
      </w:r>
      <w:r>
        <w:rPr>
          <w:rFonts w:ascii="Times New Roman" w:hAnsi="Times New Roman" w:cs="Times New Roman"/>
          <w:sz w:val="24"/>
          <w:szCs w:val="24"/>
        </w:rPr>
        <w:t xml:space="preserve"> game</w:t>
      </w:r>
      <w:r w:rsidR="006C6A1D">
        <w:rPr>
          <w:rFonts w:ascii="Times New Roman" w:hAnsi="Times New Roman" w:cs="Times New Roman"/>
          <w:sz w:val="24"/>
          <w:szCs w:val="24"/>
        </w:rPr>
        <w:t xml:space="preserve"> (Loturco et al., 2019). </w:t>
      </w:r>
      <w:r>
        <w:rPr>
          <w:rFonts w:ascii="Times New Roman" w:hAnsi="Times New Roman" w:cs="Times New Roman"/>
          <w:sz w:val="24"/>
          <w:szCs w:val="24"/>
        </w:rPr>
        <w:t>The capacity to achieve higher velocities at very short distances (less than 5 meters) is a critical component of successful performances in the sport</w:t>
      </w:r>
      <w:r w:rsidR="006C6A1D">
        <w:rPr>
          <w:rFonts w:ascii="Times New Roman" w:hAnsi="Times New Roman" w:cs="Times New Roman"/>
          <w:sz w:val="24"/>
          <w:szCs w:val="24"/>
        </w:rPr>
        <w:t xml:space="preserve"> (Loturco et al., 2019). </w:t>
      </w:r>
      <w:r>
        <w:rPr>
          <w:rFonts w:ascii="Times New Roman" w:hAnsi="Times New Roman" w:cs="Times New Roman"/>
          <w:sz w:val="24"/>
          <w:szCs w:val="24"/>
        </w:rPr>
        <w:t>Studies have shown that straight sprinting is actually the most frequent action that precedes go</w:t>
      </w:r>
      <w:r w:rsidR="00982136">
        <w:rPr>
          <w:rFonts w:ascii="Times New Roman" w:hAnsi="Times New Roman" w:cs="Times New Roman"/>
          <w:sz w:val="24"/>
          <w:szCs w:val="24"/>
        </w:rPr>
        <w:t>al</w:t>
      </w:r>
      <w:r>
        <w:rPr>
          <w:rFonts w:ascii="Times New Roman" w:hAnsi="Times New Roman" w:cs="Times New Roman"/>
          <w:sz w:val="24"/>
          <w:szCs w:val="24"/>
        </w:rPr>
        <w:t xml:space="preserve"> situations in soccer</w:t>
      </w:r>
      <w:r w:rsidR="006C6A1D">
        <w:rPr>
          <w:rFonts w:ascii="Times New Roman" w:hAnsi="Times New Roman" w:cs="Times New Roman"/>
          <w:sz w:val="24"/>
          <w:szCs w:val="24"/>
        </w:rPr>
        <w:t xml:space="preserve"> (Faude et al., 2012). </w:t>
      </w:r>
    </w:p>
    <w:p w14:paraId="48C29B33" w14:textId="51A9830E" w:rsidR="00E90B5E" w:rsidRDefault="00F533FE" w:rsidP="00F83B54">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Contact time and stride frequency are referred to as the two most important kinematic parameters for acceleration (</w:t>
      </w:r>
      <w:r w:rsidR="00E170BB">
        <w:rPr>
          <w:rFonts w:ascii="Times New Roman" w:hAnsi="Times New Roman" w:cs="Times New Roman"/>
          <w:sz w:val="24"/>
          <w:szCs w:val="24"/>
        </w:rPr>
        <w:t>Lockie et al, 2011</w:t>
      </w:r>
      <w:r>
        <w:rPr>
          <w:rFonts w:ascii="Times New Roman" w:hAnsi="Times New Roman" w:cs="Times New Roman"/>
          <w:sz w:val="24"/>
          <w:szCs w:val="24"/>
        </w:rPr>
        <w:t>).  A player who can accelerate faster will have lower contact times and may also have a higher step frequency</w:t>
      </w:r>
      <w:r w:rsidR="003F0811">
        <w:rPr>
          <w:rFonts w:ascii="Times New Roman" w:hAnsi="Times New Roman" w:cs="Times New Roman"/>
          <w:sz w:val="24"/>
          <w:szCs w:val="24"/>
        </w:rPr>
        <w:t xml:space="preserve"> </w:t>
      </w:r>
      <w:r w:rsidR="00E170BB">
        <w:rPr>
          <w:rFonts w:ascii="Times New Roman" w:hAnsi="Times New Roman" w:cs="Times New Roman"/>
          <w:sz w:val="24"/>
          <w:szCs w:val="24"/>
        </w:rPr>
        <w:t>(Lockie et al, 2011).</w:t>
      </w:r>
      <w:r w:rsidR="00D3276D">
        <w:rPr>
          <w:rFonts w:ascii="Times New Roman" w:hAnsi="Times New Roman" w:cs="Times New Roman"/>
          <w:sz w:val="24"/>
          <w:szCs w:val="24"/>
        </w:rPr>
        <w:t xml:space="preserve">Athletes </w:t>
      </w:r>
      <w:r w:rsidR="00E04BBB">
        <w:rPr>
          <w:rFonts w:ascii="Times New Roman" w:hAnsi="Times New Roman" w:cs="Times New Roman"/>
          <w:sz w:val="24"/>
          <w:szCs w:val="24"/>
        </w:rPr>
        <w:t xml:space="preserve">who accelerate the fastest start their acceleration with very fast short strides with far faster and shorter ground contact times on the ball of the forefoot (Wall, 2016). </w:t>
      </w:r>
      <w:r w:rsidR="00D3276D">
        <w:rPr>
          <w:rFonts w:ascii="Times New Roman" w:hAnsi="Times New Roman" w:cs="Times New Roman"/>
          <w:sz w:val="24"/>
          <w:szCs w:val="24"/>
        </w:rPr>
        <w:t>The ability to reach peak force as quickly as possible is indicative of a great efficiency of force production</w:t>
      </w:r>
      <w:r w:rsidR="00E170BB">
        <w:rPr>
          <w:rFonts w:ascii="Times New Roman" w:hAnsi="Times New Roman" w:cs="Times New Roman"/>
          <w:sz w:val="24"/>
          <w:szCs w:val="24"/>
        </w:rPr>
        <w:t xml:space="preserve"> (Lockie et al, 2011).</w:t>
      </w:r>
    </w:p>
    <w:p w14:paraId="484AE48E" w14:textId="10B056B0" w:rsidR="00026C39" w:rsidRDefault="00E170BB" w:rsidP="00026C39">
      <w:pPr>
        <w:spacing w:line="480" w:lineRule="auto"/>
        <w:ind w:firstLine="720"/>
        <w:rPr>
          <w:rFonts w:ascii="Times New Roman" w:hAnsi="Times New Roman" w:cs="Times New Roman"/>
          <w:sz w:val="24"/>
          <w:szCs w:val="24"/>
        </w:rPr>
      </w:pPr>
      <w:r>
        <w:rPr>
          <w:rFonts w:ascii="Times New Roman" w:hAnsi="Times New Roman" w:cs="Times New Roman"/>
          <w:sz w:val="24"/>
          <w:szCs w:val="24"/>
        </w:rPr>
        <w:t>Acceleration is the rate of change in velocity and is defined by force divided by mass (Samaras, 2007). For the human body, force is proportional to the cross-sectional area of the mu</w:t>
      </w:r>
      <w:r w:rsidR="004B12E7">
        <w:rPr>
          <w:rFonts w:ascii="Times New Roman" w:hAnsi="Times New Roman" w:cs="Times New Roman"/>
          <w:sz w:val="24"/>
          <w:szCs w:val="24"/>
        </w:rPr>
        <w:t>scle, which increases as the square of height (Samaras, 2007).</w:t>
      </w:r>
      <w:r w:rsidR="009E1BA2">
        <w:rPr>
          <w:rFonts w:ascii="Times New Roman" w:hAnsi="Times New Roman" w:cs="Times New Roman"/>
          <w:sz w:val="24"/>
          <w:szCs w:val="24"/>
        </w:rPr>
        <w:t xml:space="preserve"> Meanwhile</w:t>
      </w:r>
      <w:r w:rsidR="004B12E7">
        <w:rPr>
          <w:rFonts w:ascii="Times New Roman" w:hAnsi="Times New Roman" w:cs="Times New Roman"/>
          <w:sz w:val="24"/>
          <w:szCs w:val="24"/>
        </w:rPr>
        <w:t xml:space="preserve">, mass increases as the cube of height increases (Samaras, 2007). If these parameters are substituted into the acceleration equation, acceleration is inversely related to height; as height increases speed of acceleration decreases (Samaras, 2007). </w:t>
      </w:r>
      <w:r w:rsidR="002309AC">
        <w:rPr>
          <w:rFonts w:ascii="Times New Roman" w:hAnsi="Times New Roman" w:cs="Times New Roman"/>
          <w:sz w:val="24"/>
          <w:szCs w:val="24"/>
        </w:rPr>
        <w:t>For example, a</w:t>
      </w:r>
      <w:r w:rsidR="004B12E7">
        <w:rPr>
          <w:rFonts w:ascii="Times New Roman" w:hAnsi="Times New Roman" w:cs="Times New Roman"/>
          <w:sz w:val="24"/>
          <w:szCs w:val="24"/>
        </w:rPr>
        <w:t xml:space="preserve"> 20% shorter </w:t>
      </w:r>
      <w:r w:rsidR="00612B71">
        <w:rPr>
          <w:rFonts w:ascii="Times New Roman" w:hAnsi="Times New Roman" w:cs="Times New Roman"/>
          <w:sz w:val="24"/>
          <w:szCs w:val="24"/>
        </w:rPr>
        <w:t>player</w:t>
      </w:r>
      <w:r w:rsidR="004B12E7">
        <w:rPr>
          <w:rFonts w:ascii="Times New Roman" w:hAnsi="Times New Roman" w:cs="Times New Roman"/>
          <w:sz w:val="24"/>
          <w:szCs w:val="24"/>
        </w:rPr>
        <w:t xml:space="preserve"> can accelerate their limbs at a 20% greater value than the taller </w:t>
      </w:r>
      <w:r w:rsidR="00612B71">
        <w:rPr>
          <w:rFonts w:ascii="Times New Roman" w:hAnsi="Times New Roman" w:cs="Times New Roman"/>
          <w:sz w:val="24"/>
          <w:szCs w:val="24"/>
        </w:rPr>
        <w:t>player</w:t>
      </w:r>
      <w:r w:rsidR="004B12E7">
        <w:rPr>
          <w:rFonts w:ascii="Times New Roman" w:hAnsi="Times New Roman" w:cs="Times New Roman"/>
          <w:sz w:val="24"/>
          <w:szCs w:val="24"/>
        </w:rPr>
        <w:t xml:space="preserve"> (Samaras, 2007).</w:t>
      </w:r>
    </w:p>
    <w:p w14:paraId="6B9B9561" w14:textId="50BCA324" w:rsidR="00D93C4F" w:rsidRPr="00E04BBB" w:rsidRDefault="009E1BA2" w:rsidP="00026C39">
      <w:pPr>
        <w:spacing w:line="480" w:lineRule="auto"/>
        <w:ind w:firstLine="720"/>
        <w:rPr>
          <w:rFonts w:ascii="Times New Roman" w:hAnsi="Times New Roman" w:cs="Times New Roman"/>
          <w:sz w:val="24"/>
          <w:szCs w:val="24"/>
        </w:rPr>
      </w:pPr>
      <w:r w:rsidRPr="00D93C4F">
        <w:rPr>
          <w:noProof/>
        </w:rPr>
        <w:drawing>
          <wp:anchor distT="0" distB="0" distL="114300" distR="114300" simplePos="0" relativeHeight="251651584" behindDoc="0" locked="0" layoutInCell="1" allowOverlap="1" wp14:anchorId="0B0F3D4B" wp14:editId="7AE4D76D">
            <wp:simplePos x="0" y="0"/>
            <wp:positionH relativeFrom="column">
              <wp:posOffset>-281940</wp:posOffset>
            </wp:positionH>
            <wp:positionV relativeFrom="paragraph">
              <wp:posOffset>23495</wp:posOffset>
            </wp:positionV>
            <wp:extent cx="2973705" cy="2663825"/>
            <wp:effectExtent l="0" t="0" r="0" b="0"/>
            <wp:wrapSquare wrapText="bothSides"/>
            <wp:docPr id="1" name="Picture 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scatter 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973705" cy="2663825"/>
                    </a:xfrm>
                    <a:prstGeom prst="rect">
                      <a:avLst/>
                    </a:prstGeom>
                  </pic:spPr>
                </pic:pic>
              </a:graphicData>
            </a:graphic>
            <wp14:sizeRelH relativeFrom="margin">
              <wp14:pctWidth>0</wp14:pctWidth>
            </wp14:sizeRelH>
            <wp14:sizeRelV relativeFrom="margin">
              <wp14:pctHeight>0</wp14:pctHeight>
            </wp14:sizeRelV>
          </wp:anchor>
        </w:drawing>
      </w:r>
      <w:r w:rsidR="000B0DDF">
        <w:rPr>
          <w:rFonts w:ascii="Times New Roman" w:hAnsi="Times New Roman" w:cs="Times New Roman"/>
          <w:sz w:val="24"/>
          <w:szCs w:val="24"/>
        </w:rPr>
        <w:t xml:space="preserve">EA Sports </w:t>
      </w:r>
      <w:r w:rsidR="00D93C4F">
        <w:rPr>
          <w:rFonts w:ascii="Times New Roman" w:hAnsi="Times New Roman" w:cs="Times New Roman"/>
          <w:sz w:val="24"/>
          <w:szCs w:val="24"/>
        </w:rPr>
        <w:t>FIFA’s acceleration rating is defined as the increment of a player’s running speed</w:t>
      </w:r>
      <w:r w:rsidR="000B0DDF">
        <w:rPr>
          <w:rFonts w:ascii="Times New Roman" w:hAnsi="Times New Roman" w:cs="Times New Roman"/>
          <w:sz w:val="24"/>
          <w:szCs w:val="24"/>
        </w:rPr>
        <w:t>; t</w:t>
      </w:r>
      <w:r w:rsidR="00D93C4F">
        <w:rPr>
          <w:rFonts w:ascii="Times New Roman" w:hAnsi="Times New Roman" w:cs="Times New Roman"/>
          <w:sz w:val="24"/>
          <w:szCs w:val="24"/>
        </w:rPr>
        <w:t xml:space="preserve">he higher the value, the shorter the time needed to reach maximum speed (FIFAUTeam, 2020).   </w:t>
      </w:r>
      <w:r w:rsidR="003F0811">
        <w:rPr>
          <w:rFonts w:ascii="Times New Roman" w:hAnsi="Times New Roman" w:cs="Times New Roman"/>
          <w:sz w:val="24"/>
          <w:szCs w:val="24"/>
        </w:rPr>
        <w:t xml:space="preserve">When looking at figure 2, </w:t>
      </w:r>
      <w:r w:rsidR="00DE656A">
        <w:rPr>
          <w:rFonts w:ascii="Times New Roman" w:hAnsi="Times New Roman" w:cs="Times New Roman"/>
          <w:sz w:val="24"/>
          <w:szCs w:val="24"/>
        </w:rPr>
        <w:t>there is</w:t>
      </w:r>
      <w:r w:rsidR="003F0811">
        <w:rPr>
          <w:rFonts w:ascii="Times New Roman" w:hAnsi="Times New Roman" w:cs="Times New Roman"/>
          <w:sz w:val="24"/>
          <w:szCs w:val="24"/>
        </w:rPr>
        <w:t xml:space="preserve"> a decrease in acceleration rating as players get taller. There is not much of a difference in acceleration ratings for players that have heights less than approximately 177cm, but as players get taller than that, acceleration ratings </w:t>
      </w:r>
      <w:r w:rsidR="00B941B0">
        <w:rPr>
          <w:rFonts w:ascii="Times New Roman" w:hAnsi="Times New Roman" w:cs="Times New Roman"/>
          <w:sz w:val="24"/>
          <w:szCs w:val="24"/>
        </w:rPr>
        <w:t>suffer</w:t>
      </w:r>
      <w:r w:rsidR="003F0811">
        <w:rPr>
          <w:rFonts w:ascii="Times New Roman" w:hAnsi="Times New Roman" w:cs="Times New Roman"/>
          <w:sz w:val="24"/>
          <w:szCs w:val="24"/>
        </w:rPr>
        <w:t xml:space="preserve"> a steep drop. As a result of shorter players being able to effectively use their shorter legs to </w:t>
      </w:r>
      <w:r w:rsidR="00B941B0">
        <w:rPr>
          <w:rFonts w:ascii="Times New Roman" w:hAnsi="Times New Roman" w:cs="Times New Roman"/>
          <w:sz w:val="24"/>
          <w:szCs w:val="24"/>
        </w:rPr>
        <w:t xml:space="preserve">shrink contact time </w:t>
      </w:r>
      <w:r w:rsidR="00B941B0">
        <w:rPr>
          <w:rFonts w:ascii="Times New Roman" w:hAnsi="Times New Roman" w:cs="Times New Roman"/>
          <w:sz w:val="24"/>
          <w:szCs w:val="24"/>
        </w:rPr>
        <w:lastRenderedPageBreak/>
        <w:t xml:space="preserve">and increase stride frequency, it can be seen that </w:t>
      </w:r>
      <w:r w:rsidR="002D60E7">
        <w:rPr>
          <w:rFonts w:ascii="Times New Roman" w:hAnsi="Times New Roman" w:cs="Times New Roman"/>
          <w:sz w:val="24"/>
          <w:szCs w:val="24"/>
        </w:rPr>
        <w:t xml:space="preserve">there is a trend that </w:t>
      </w:r>
      <w:r w:rsidR="00B941B0">
        <w:rPr>
          <w:rFonts w:ascii="Times New Roman" w:hAnsi="Times New Roman" w:cs="Times New Roman"/>
          <w:sz w:val="24"/>
          <w:szCs w:val="24"/>
        </w:rPr>
        <w:t xml:space="preserve">shorter players accelerate more quickly than taller players. </w:t>
      </w:r>
    </w:p>
    <w:p w14:paraId="275C11BD" w14:textId="434A8B3F" w:rsidR="00CC670D" w:rsidRDefault="00FD2949" w:rsidP="00876202">
      <w:pPr>
        <w:spacing w:line="480" w:lineRule="auto"/>
        <w:rPr>
          <w:rFonts w:ascii="Times New Roman" w:hAnsi="Times New Roman" w:cs="Times New Roman"/>
          <w:b/>
          <w:bCs/>
          <w:sz w:val="24"/>
          <w:szCs w:val="24"/>
        </w:rPr>
      </w:pPr>
      <w:r>
        <w:rPr>
          <w:rFonts w:ascii="Times New Roman" w:hAnsi="Times New Roman" w:cs="Times New Roman"/>
          <w:b/>
          <w:bCs/>
          <w:sz w:val="24"/>
          <w:szCs w:val="24"/>
        </w:rPr>
        <w:t>Agility</w:t>
      </w:r>
    </w:p>
    <w:p w14:paraId="1DCCB7E5" w14:textId="345D1A04" w:rsidR="00F41816" w:rsidRDefault="00F41816" w:rsidP="00876202">
      <w:pPr>
        <w:spacing w:line="480" w:lineRule="auto"/>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Agility refers to the players capabili</w:t>
      </w:r>
      <w:r w:rsidR="005A2D95">
        <w:rPr>
          <w:rFonts w:ascii="Times New Roman" w:hAnsi="Times New Roman" w:cs="Times New Roman"/>
          <w:sz w:val="24"/>
          <w:szCs w:val="24"/>
        </w:rPr>
        <w:t xml:space="preserve">ty to perform rapid whole body movements with a change of direction as a result of impulse reactions of the surroundings (Goral, 2015). </w:t>
      </w:r>
      <w:r w:rsidR="000350EE">
        <w:rPr>
          <w:rFonts w:ascii="Times New Roman" w:hAnsi="Times New Roman" w:cs="Times New Roman"/>
          <w:sz w:val="24"/>
          <w:szCs w:val="24"/>
        </w:rPr>
        <w:t>Good agility requires a combination of speed, balance, power</w:t>
      </w:r>
      <w:r w:rsidR="00141E7E">
        <w:rPr>
          <w:rFonts w:ascii="Times New Roman" w:hAnsi="Times New Roman" w:cs="Times New Roman"/>
          <w:sz w:val="24"/>
          <w:szCs w:val="24"/>
        </w:rPr>
        <w:t>,</w:t>
      </w:r>
      <w:r w:rsidR="000350EE">
        <w:rPr>
          <w:rFonts w:ascii="Times New Roman" w:hAnsi="Times New Roman" w:cs="Times New Roman"/>
          <w:sz w:val="24"/>
          <w:szCs w:val="24"/>
        </w:rPr>
        <w:t xml:space="preserve"> and coordination (Goral, 2015). </w:t>
      </w:r>
      <w:r w:rsidR="0086265E">
        <w:rPr>
          <w:rFonts w:ascii="Times New Roman" w:hAnsi="Times New Roman" w:cs="Times New Roman"/>
          <w:sz w:val="24"/>
          <w:szCs w:val="24"/>
        </w:rPr>
        <w:t>Being agile is</w:t>
      </w:r>
      <w:r w:rsidR="00990396">
        <w:rPr>
          <w:rFonts w:ascii="Times New Roman" w:hAnsi="Times New Roman" w:cs="Times New Roman"/>
          <w:sz w:val="24"/>
          <w:szCs w:val="24"/>
        </w:rPr>
        <w:t xml:space="preserve"> one of the most important factors of a great footballer because of the high number of rapid direction changing situations that need to be successfully completed in relatively small spaces on the field (Goral, 2015).</w:t>
      </w:r>
    </w:p>
    <w:p w14:paraId="7381D28F" w14:textId="77777777" w:rsidR="00E7250E" w:rsidRDefault="00F85B9E" w:rsidP="00876202">
      <w:pPr>
        <w:spacing w:line="480" w:lineRule="auto"/>
        <w:rPr>
          <w:rFonts w:ascii="Times New Roman" w:hAnsi="Times New Roman" w:cs="Times New Roman"/>
          <w:sz w:val="24"/>
          <w:szCs w:val="24"/>
        </w:rPr>
      </w:pPr>
      <w:r>
        <w:rPr>
          <w:rFonts w:ascii="Times New Roman" w:hAnsi="Times New Roman" w:cs="Times New Roman"/>
          <w:sz w:val="24"/>
          <w:szCs w:val="24"/>
        </w:rPr>
        <w:tab/>
      </w:r>
      <w:r w:rsidR="00A530BE">
        <w:rPr>
          <w:rFonts w:ascii="Times New Roman" w:hAnsi="Times New Roman" w:cs="Times New Roman"/>
          <w:sz w:val="24"/>
          <w:szCs w:val="24"/>
        </w:rPr>
        <w:t>Height could potentially have an effect on change of direction performance in regards with relative limb lengths and the height of the players center of gravity</w:t>
      </w:r>
      <w:r w:rsidR="006E3EA1">
        <w:rPr>
          <w:rFonts w:ascii="Times New Roman" w:hAnsi="Times New Roman" w:cs="Times New Roman"/>
          <w:sz w:val="24"/>
          <w:szCs w:val="24"/>
        </w:rPr>
        <w:t xml:space="preserve"> (Sheppard et al., 2006)</w:t>
      </w:r>
      <w:r w:rsidR="00A530BE">
        <w:rPr>
          <w:rFonts w:ascii="Times New Roman" w:hAnsi="Times New Roman" w:cs="Times New Roman"/>
          <w:sz w:val="24"/>
          <w:szCs w:val="24"/>
        </w:rPr>
        <w:t xml:space="preserve">. </w:t>
      </w:r>
      <w:r>
        <w:rPr>
          <w:rFonts w:ascii="Times New Roman" w:hAnsi="Times New Roman" w:cs="Times New Roman"/>
          <w:sz w:val="24"/>
          <w:szCs w:val="24"/>
        </w:rPr>
        <w:t>A player with a low center of gravity could conceivably be able to apply horizontal force more quickly than a ta</w:t>
      </w:r>
      <w:r w:rsidR="00A530BE">
        <w:rPr>
          <w:rFonts w:ascii="Times New Roman" w:hAnsi="Times New Roman" w:cs="Times New Roman"/>
          <w:sz w:val="24"/>
          <w:szCs w:val="24"/>
        </w:rPr>
        <w:t>l</w:t>
      </w:r>
      <w:r>
        <w:rPr>
          <w:rFonts w:ascii="Times New Roman" w:hAnsi="Times New Roman" w:cs="Times New Roman"/>
          <w:sz w:val="24"/>
          <w:szCs w:val="24"/>
        </w:rPr>
        <w:t>ler player</w:t>
      </w:r>
      <w:r w:rsidR="00A530BE">
        <w:rPr>
          <w:rFonts w:ascii="Times New Roman" w:hAnsi="Times New Roman" w:cs="Times New Roman"/>
          <w:sz w:val="24"/>
          <w:szCs w:val="24"/>
        </w:rPr>
        <w:t xml:space="preserve"> due to shorter players requiring less time to lower their center of gravity in preparation for a lateral direction change</w:t>
      </w:r>
      <w:r w:rsidR="000350EE">
        <w:rPr>
          <w:rFonts w:ascii="Times New Roman" w:hAnsi="Times New Roman" w:cs="Times New Roman"/>
          <w:sz w:val="24"/>
          <w:szCs w:val="24"/>
        </w:rPr>
        <w:t xml:space="preserve"> (Sheppard et al., 2006)</w:t>
      </w:r>
      <w:r w:rsidR="00A530BE">
        <w:rPr>
          <w:rFonts w:ascii="Times New Roman" w:hAnsi="Times New Roman" w:cs="Times New Roman"/>
          <w:sz w:val="24"/>
          <w:szCs w:val="24"/>
        </w:rPr>
        <w:t>. This could mean that a faster change of direction is possible</w:t>
      </w:r>
      <w:r w:rsidR="000350EE">
        <w:rPr>
          <w:rFonts w:ascii="Times New Roman" w:hAnsi="Times New Roman" w:cs="Times New Roman"/>
          <w:sz w:val="24"/>
          <w:szCs w:val="24"/>
        </w:rPr>
        <w:t xml:space="preserve"> (Sheppard et al., 2006)</w:t>
      </w:r>
      <w:r w:rsidR="00A530BE">
        <w:rPr>
          <w:rFonts w:ascii="Times New Roman" w:hAnsi="Times New Roman" w:cs="Times New Roman"/>
          <w:sz w:val="24"/>
          <w:szCs w:val="24"/>
        </w:rPr>
        <w:t>.</w:t>
      </w:r>
    </w:p>
    <w:p w14:paraId="2C00E431" w14:textId="04B21C2D" w:rsidR="00601A3C" w:rsidRDefault="00601A3C" w:rsidP="00E7250E">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In a study </w:t>
      </w:r>
      <w:r w:rsidR="004542A0">
        <w:rPr>
          <w:rFonts w:ascii="Times New Roman" w:hAnsi="Times New Roman" w:cs="Times New Roman"/>
          <w:sz w:val="24"/>
          <w:szCs w:val="24"/>
        </w:rPr>
        <w:t>submitted to The Sport Journal</w:t>
      </w:r>
      <w:r>
        <w:rPr>
          <w:rFonts w:ascii="Times New Roman" w:hAnsi="Times New Roman" w:cs="Times New Roman"/>
          <w:sz w:val="24"/>
          <w:szCs w:val="24"/>
        </w:rPr>
        <w:t xml:space="preserve"> by Dr. Kemal Goral, </w:t>
      </w:r>
      <w:r w:rsidR="004542A0">
        <w:rPr>
          <w:rFonts w:ascii="Times New Roman" w:hAnsi="Times New Roman" w:cs="Times New Roman"/>
          <w:sz w:val="24"/>
          <w:szCs w:val="24"/>
        </w:rPr>
        <w:t xml:space="preserve">the researchers used </w:t>
      </w:r>
      <w:r w:rsidR="004A69E6">
        <w:rPr>
          <w:rFonts w:ascii="Times New Roman" w:hAnsi="Times New Roman" w:cs="Times New Roman"/>
          <w:sz w:val="24"/>
          <w:szCs w:val="24"/>
        </w:rPr>
        <w:t>the Illinois</w:t>
      </w:r>
      <w:r w:rsidR="004542A0">
        <w:rPr>
          <w:rFonts w:ascii="Times New Roman" w:hAnsi="Times New Roman" w:cs="Times New Roman"/>
          <w:sz w:val="24"/>
          <w:szCs w:val="24"/>
        </w:rPr>
        <w:t xml:space="preserve"> </w:t>
      </w:r>
      <w:r w:rsidR="00CA0986">
        <w:rPr>
          <w:rFonts w:ascii="Times New Roman" w:hAnsi="Times New Roman" w:cs="Times New Roman"/>
          <w:sz w:val="24"/>
          <w:szCs w:val="24"/>
        </w:rPr>
        <w:t>A</w:t>
      </w:r>
      <w:r w:rsidR="004542A0">
        <w:rPr>
          <w:rFonts w:ascii="Times New Roman" w:hAnsi="Times New Roman" w:cs="Times New Roman"/>
          <w:sz w:val="24"/>
          <w:szCs w:val="24"/>
        </w:rPr>
        <w:t xml:space="preserve">gility </w:t>
      </w:r>
      <w:r w:rsidR="00CA0986">
        <w:rPr>
          <w:rFonts w:ascii="Times New Roman" w:hAnsi="Times New Roman" w:cs="Times New Roman"/>
          <w:sz w:val="24"/>
          <w:szCs w:val="24"/>
        </w:rPr>
        <w:t>T</w:t>
      </w:r>
      <w:r w:rsidR="004542A0">
        <w:rPr>
          <w:rFonts w:ascii="Times New Roman" w:hAnsi="Times New Roman" w:cs="Times New Roman"/>
          <w:sz w:val="24"/>
          <w:szCs w:val="24"/>
        </w:rPr>
        <w:t>est</w:t>
      </w:r>
      <w:r w:rsidR="002D60E7">
        <w:rPr>
          <w:rFonts w:ascii="Times New Roman" w:hAnsi="Times New Roman" w:cs="Times New Roman"/>
          <w:sz w:val="24"/>
          <w:szCs w:val="24"/>
        </w:rPr>
        <w:t xml:space="preserve"> to examine the agility performances of players according to positions (Goral, 2015). </w:t>
      </w:r>
      <w:r w:rsidR="00BB6282">
        <w:rPr>
          <w:rFonts w:ascii="Times New Roman" w:hAnsi="Times New Roman" w:cs="Times New Roman"/>
          <w:sz w:val="24"/>
          <w:szCs w:val="24"/>
        </w:rPr>
        <w:t>The test</w:t>
      </w:r>
      <w:r w:rsidR="00B15C83">
        <w:rPr>
          <w:rFonts w:ascii="Times New Roman" w:hAnsi="Times New Roman" w:cs="Times New Roman"/>
          <w:sz w:val="24"/>
          <w:szCs w:val="24"/>
        </w:rPr>
        <w:t xml:space="preserve"> features </w:t>
      </w:r>
      <w:r w:rsidR="004A69E6">
        <w:rPr>
          <w:rFonts w:ascii="Times New Roman" w:hAnsi="Times New Roman" w:cs="Times New Roman"/>
          <w:sz w:val="24"/>
          <w:szCs w:val="24"/>
        </w:rPr>
        <w:t>4</w:t>
      </w:r>
      <w:r w:rsidR="00B15C83">
        <w:rPr>
          <w:rFonts w:ascii="Times New Roman" w:hAnsi="Times New Roman" w:cs="Times New Roman"/>
          <w:sz w:val="24"/>
          <w:szCs w:val="24"/>
        </w:rPr>
        <w:t xml:space="preserve"> sprints, </w:t>
      </w:r>
      <w:r w:rsidR="004A69E6">
        <w:rPr>
          <w:rFonts w:ascii="Times New Roman" w:hAnsi="Times New Roman" w:cs="Times New Roman"/>
          <w:sz w:val="24"/>
          <w:szCs w:val="24"/>
        </w:rPr>
        <w:t xml:space="preserve">4 </w:t>
      </w:r>
      <w:r w:rsidR="00B15C83">
        <w:rPr>
          <w:rFonts w:ascii="Times New Roman" w:hAnsi="Times New Roman" w:cs="Times New Roman"/>
          <w:sz w:val="24"/>
          <w:szCs w:val="24"/>
        </w:rPr>
        <w:t>chan</w:t>
      </w:r>
      <w:r w:rsidR="004A69E6">
        <w:rPr>
          <w:rFonts w:ascii="Times New Roman" w:hAnsi="Times New Roman" w:cs="Times New Roman"/>
          <w:sz w:val="24"/>
          <w:szCs w:val="24"/>
        </w:rPr>
        <w:t>ges of</w:t>
      </w:r>
      <w:r w:rsidR="00B15C83">
        <w:rPr>
          <w:rFonts w:ascii="Times New Roman" w:hAnsi="Times New Roman" w:cs="Times New Roman"/>
          <w:sz w:val="24"/>
          <w:szCs w:val="24"/>
        </w:rPr>
        <w:t xml:space="preserve"> direction and weaving through</w:t>
      </w:r>
      <w:r w:rsidR="004A69E6">
        <w:rPr>
          <w:rFonts w:ascii="Times New Roman" w:hAnsi="Times New Roman" w:cs="Times New Roman"/>
          <w:sz w:val="24"/>
          <w:szCs w:val="24"/>
        </w:rPr>
        <w:t xml:space="preserve"> 4</w:t>
      </w:r>
      <w:r w:rsidR="00B15C83">
        <w:rPr>
          <w:rFonts w:ascii="Times New Roman" w:hAnsi="Times New Roman" w:cs="Times New Roman"/>
          <w:sz w:val="24"/>
          <w:szCs w:val="24"/>
        </w:rPr>
        <w:t xml:space="preserve"> cones, </w:t>
      </w:r>
      <w:r w:rsidR="004A69E6">
        <w:rPr>
          <w:rFonts w:ascii="Times New Roman" w:hAnsi="Times New Roman" w:cs="Times New Roman"/>
          <w:sz w:val="24"/>
          <w:szCs w:val="24"/>
        </w:rPr>
        <w:t xml:space="preserve"> all within 10 meters </w:t>
      </w:r>
      <w:r w:rsidR="00B15C83">
        <w:rPr>
          <w:rFonts w:ascii="Times New Roman" w:hAnsi="Times New Roman" w:cs="Times New Roman"/>
          <w:sz w:val="24"/>
          <w:szCs w:val="24"/>
        </w:rPr>
        <w:t>(Goral, 2015). The results of the study found significant positional differences in players height and weight where midfielders were the shortest and lightest with average</w:t>
      </w:r>
      <w:r w:rsidR="00507F6C">
        <w:rPr>
          <w:rFonts w:ascii="Times New Roman" w:hAnsi="Times New Roman" w:cs="Times New Roman"/>
          <w:sz w:val="24"/>
          <w:szCs w:val="24"/>
        </w:rPr>
        <w:t>s</w:t>
      </w:r>
      <w:r w:rsidR="00B15C83">
        <w:rPr>
          <w:rFonts w:ascii="Times New Roman" w:hAnsi="Times New Roman" w:cs="Times New Roman"/>
          <w:sz w:val="24"/>
          <w:szCs w:val="24"/>
        </w:rPr>
        <w:t xml:space="preserve"> of 175.32 cm and 71.73 kg (Goral, 2015). </w:t>
      </w:r>
      <w:r w:rsidR="00BD17CD">
        <w:rPr>
          <w:rFonts w:ascii="Times New Roman" w:hAnsi="Times New Roman" w:cs="Times New Roman"/>
          <w:sz w:val="24"/>
          <w:szCs w:val="24"/>
        </w:rPr>
        <w:t xml:space="preserve">According to the assessment of </w:t>
      </w:r>
      <w:r w:rsidR="004A69E6">
        <w:rPr>
          <w:rFonts w:ascii="Times New Roman" w:hAnsi="Times New Roman" w:cs="Times New Roman"/>
          <w:sz w:val="24"/>
          <w:szCs w:val="24"/>
        </w:rPr>
        <w:t xml:space="preserve"> the Illinois </w:t>
      </w:r>
      <w:r w:rsidR="00CA0986">
        <w:rPr>
          <w:rFonts w:ascii="Times New Roman" w:hAnsi="Times New Roman" w:cs="Times New Roman"/>
          <w:sz w:val="24"/>
          <w:szCs w:val="24"/>
        </w:rPr>
        <w:t>A</w:t>
      </w:r>
      <w:r w:rsidR="00BD17CD">
        <w:rPr>
          <w:rFonts w:ascii="Times New Roman" w:hAnsi="Times New Roman" w:cs="Times New Roman"/>
          <w:sz w:val="24"/>
          <w:szCs w:val="24"/>
        </w:rPr>
        <w:t xml:space="preserve">gility </w:t>
      </w:r>
      <w:r w:rsidR="00CA0986">
        <w:rPr>
          <w:rFonts w:ascii="Times New Roman" w:hAnsi="Times New Roman" w:cs="Times New Roman"/>
          <w:sz w:val="24"/>
          <w:szCs w:val="24"/>
        </w:rPr>
        <w:t>T</w:t>
      </w:r>
      <w:r w:rsidR="00BD17CD">
        <w:rPr>
          <w:rFonts w:ascii="Times New Roman" w:hAnsi="Times New Roman" w:cs="Times New Roman"/>
          <w:sz w:val="24"/>
          <w:szCs w:val="24"/>
        </w:rPr>
        <w:t>est,</w:t>
      </w:r>
      <w:r w:rsidR="004A69E6">
        <w:rPr>
          <w:rFonts w:ascii="Times New Roman" w:hAnsi="Times New Roman" w:cs="Times New Roman"/>
          <w:sz w:val="24"/>
          <w:szCs w:val="24"/>
        </w:rPr>
        <w:t xml:space="preserve"> midfielders got significantly lower times compared to the other positions (Goral, 2015).</w:t>
      </w:r>
    </w:p>
    <w:p w14:paraId="7ECE5207" w14:textId="568334BA" w:rsidR="005432AD" w:rsidRDefault="00E7250E" w:rsidP="00876202">
      <w:pPr>
        <w:spacing w:line="480" w:lineRule="auto"/>
        <w:rPr>
          <w:rFonts w:ascii="Times New Roman" w:hAnsi="Times New Roman" w:cs="Times New Roman"/>
          <w:sz w:val="24"/>
          <w:szCs w:val="24"/>
        </w:rPr>
      </w:pPr>
      <w:r w:rsidRPr="0006701D">
        <w:rPr>
          <w:noProof/>
        </w:rPr>
        <w:lastRenderedPageBreak/>
        <w:drawing>
          <wp:anchor distT="0" distB="0" distL="114300" distR="114300" simplePos="0" relativeHeight="251656704" behindDoc="0" locked="0" layoutInCell="1" allowOverlap="1" wp14:anchorId="0A54A0E0" wp14:editId="2DE7ADA7">
            <wp:simplePos x="0" y="0"/>
            <wp:positionH relativeFrom="column">
              <wp:posOffset>-553978</wp:posOffset>
            </wp:positionH>
            <wp:positionV relativeFrom="paragraph">
              <wp:posOffset>6629</wp:posOffset>
            </wp:positionV>
            <wp:extent cx="2971800" cy="2768600"/>
            <wp:effectExtent l="0" t="0" r="0" b="0"/>
            <wp:wrapSquare wrapText="bothSides"/>
            <wp:docPr id="3" name="Picture 3"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scatter 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971800" cy="2768600"/>
                    </a:xfrm>
                    <a:prstGeom prst="rect">
                      <a:avLst/>
                    </a:prstGeom>
                  </pic:spPr>
                </pic:pic>
              </a:graphicData>
            </a:graphic>
            <wp14:sizeRelH relativeFrom="margin">
              <wp14:pctWidth>0</wp14:pctWidth>
            </wp14:sizeRelH>
            <wp14:sizeRelV relativeFrom="margin">
              <wp14:pctHeight>0</wp14:pctHeight>
            </wp14:sizeRelV>
          </wp:anchor>
        </w:drawing>
      </w:r>
      <w:r w:rsidR="0006701D">
        <w:rPr>
          <w:rFonts w:ascii="Times New Roman" w:hAnsi="Times New Roman" w:cs="Times New Roman"/>
          <w:sz w:val="24"/>
          <w:szCs w:val="24"/>
        </w:rPr>
        <w:tab/>
        <w:t>The agility rating in EA Sports FIFA measure</w:t>
      </w:r>
      <w:r w:rsidR="00DB2E04">
        <w:rPr>
          <w:rFonts w:ascii="Times New Roman" w:hAnsi="Times New Roman" w:cs="Times New Roman"/>
          <w:sz w:val="24"/>
          <w:szCs w:val="24"/>
        </w:rPr>
        <w:t>s</w:t>
      </w:r>
      <w:r w:rsidR="0006701D">
        <w:rPr>
          <w:rFonts w:ascii="Times New Roman" w:hAnsi="Times New Roman" w:cs="Times New Roman"/>
          <w:sz w:val="24"/>
          <w:szCs w:val="24"/>
        </w:rPr>
        <w:t xml:space="preserve"> how agile the player is while moving or turning. In other words, how fast and graceful a player is able to control the ball (FIFAUTeam, 2020).</w:t>
      </w:r>
      <w:r w:rsidR="00507F6C">
        <w:rPr>
          <w:rFonts w:ascii="Times New Roman" w:hAnsi="Times New Roman" w:cs="Times New Roman"/>
          <w:sz w:val="24"/>
          <w:szCs w:val="24"/>
        </w:rPr>
        <w:t xml:space="preserve"> </w:t>
      </w:r>
      <w:r w:rsidR="0006701D">
        <w:rPr>
          <w:rFonts w:ascii="Times New Roman" w:hAnsi="Times New Roman" w:cs="Times New Roman"/>
          <w:sz w:val="24"/>
          <w:szCs w:val="24"/>
        </w:rPr>
        <w:t>When looking at figure 3, a decreasing trend</w:t>
      </w:r>
      <w:r w:rsidR="00DE656A">
        <w:rPr>
          <w:rFonts w:ascii="Times New Roman" w:hAnsi="Times New Roman" w:cs="Times New Roman"/>
          <w:sz w:val="24"/>
          <w:szCs w:val="24"/>
        </w:rPr>
        <w:t xml:space="preserve"> can be seen</w:t>
      </w:r>
      <w:r w:rsidR="0006701D">
        <w:rPr>
          <w:rFonts w:ascii="Times New Roman" w:hAnsi="Times New Roman" w:cs="Times New Roman"/>
          <w:sz w:val="24"/>
          <w:szCs w:val="24"/>
        </w:rPr>
        <w:t xml:space="preserve"> in agility rating as players get taller. The graph is practically constant for shorter players</w:t>
      </w:r>
      <w:r w:rsidR="001F63FE">
        <w:rPr>
          <w:rFonts w:ascii="Times New Roman" w:hAnsi="Times New Roman" w:cs="Times New Roman"/>
          <w:sz w:val="24"/>
          <w:szCs w:val="24"/>
        </w:rPr>
        <w:t xml:space="preserve"> until approximately 177 cm where the graph </w:t>
      </w:r>
      <w:r w:rsidR="00507F6C">
        <w:rPr>
          <w:rFonts w:ascii="Times New Roman" w:hAnsi="Times New Roman" w:cs="Times New Roman"/>
          <w:sz w:val="24"/>
          <w:szCs w:val="24"/>
        </w:rPr>
        <w:t>exhibits a</w:t>
      </w:r>
      <w:r w:rsidR="001F63FE">
        <w:rPr>
          <w:rFonts w:ascii="Times New Roman" w:hAnsi="Times New Roman" w:cs="Times New Roman"/>
          <w:sz w:val="24"/>
          <w:szCs w:val="24"/>
        </w:rPr>
        <w:t xml:space="preserve"> </w:t>
      </w:r>
      <w:r w:rsidR="00DB2E04">
        <w:rPr>
          <w:rFonts w:ascii="Times New Roman" w:hAnsi="Times New Roman" w:cs="Times New Roman"/>
          <w:sz w:val="24"/>
          <w:szCs w:val="24"/>
        </w:rPr>
        <w:t xml:space="preserve">marginal </w:t>
      </w:r>
      <w:r w:rsidR="001F63FE">
        <w:rPr>
          <w:rFonts w:ascii="Times New Roman" w:hAnsi="Times New Roman" w:cs="Times New Roman"/>
          <w:sz w:val="24"/>
          <w:szCs w:val="24"/>
        </w:rPr>
        <w:t xml:space="preserve">decrease in agility ratings. </w:t>
      </w:r>
      <w:r w:rsidR="00AF5114">
        <w:rPr>
          <w:rFonts w:ascii="Times New Roman" w:hAnsi="Times New Roman" w:cs="Times New Roman"/>
          <w:sz w:val="24"/>
          <w:szCs w:val="24"/>
        </w:rPr>
        <w:t xml:space="preserve">When it comes to maneuvering rapid change of directions in tight areas on the pitch, shorter players have </w:t>
      </w:r>
      <w:r w:rsidR="006D3FA7">
        <w:rPr>
          <w:rFonts w:ascii="Times New Roman" w:hAnsi="Times New Roman" w:cs="Times New Roman"/>
          <w:sz w:val="24"/>
          <w:szCs w:val="24"/>
        </w:rPr>
        <w:t>the</w:t>
      </w:r>
      <w:r w:rsidR="00AF5114">
        <w:rPr>
          <w:rFonts w:ascii="Times New Roman" w:hAnsi="Times New Roman" w:cs="Times New Roman"/>
          <w:sz w:val="24"/>
          <w:szCs w:val="24"/>
        </w:rPr>
        <w:t xml:space="preserve"> advantage </w:t>
      </w:r>
      <w:r w:rsidR="006D3FA7">
        <w:rPr>
          <w:rFonts w:ascii="Times New Roman" w:hAnsi="Times New Roman" w:cs="Times New Roman"/>
          <w:sz w:val="24"/>
          <w:szCs w:val="24"/>
        </w:rPr>
        <w:t>of being able to change directions faster as a result of a lower center of gravity speeding up the process of applying horizontal force.</w:t>
      </w:r>
    </w:p>
    <w:p w14:paraId="3FB13828" w14:textId="521F1DBB" w:rsidR="00036C51" w:rsidRDefault="00036C51" w:rsidP="00036C51">
      <w:pPr>
        <w:spacing w:line="480" w:lineRule="auto"/>
        <w:rPr>
          <w:rFonts w:ascii="Times New Roman" w:hAnsi="Times New Roman" w:cs="Times New Roman"/>
          <w:b/>
          <w:bCs/>
          <w:sz w:val="24"/>
          <w:szCs w:val="24"/>
        </w:rPr>
      </w:pPr>
      <w:r w:rsidRPr="0022283D">
        <w:rPr>
          <w:noProof/>
        </w:rPr>
        <w:drawing>
          <wp:anchor distT="0" distB="0" distL="114300" distR="114300" simplePos="0" relativeHeight="251666944" behindDoc="0" locked="0" layoutInCell="1" allowOverlap="1" wp14:anchorId="4D0CE7C2" wp14:editId="256A711A">
            <wp:simplePos x="0" y="0"/>
            <wp:positionH relativeFrom="column">
              <wp:posOffset>-473194</wp:posOffset>
            </wp:positionH>
            <wp:positionV relativeFrom="paragraph">
              <wp:posOffset>464820</wp:posOffset>
            </wp:positionV>
            <wp:extent cx="3670300" cy="2999105"/>
            <wp:effectExtent l="0" t="0" r="0" b="0"/>
            <wp:wrapSquare wrapText="bothSides"/>
            <wp:docPr id="6" name="Picture 6"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scatter char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670300" cy="2999105"/>
                    </a:xfrm>
                    <a:prstGeom prst="rect">
                      <a:avLst/>
                    </a:prstGeom>
                  </pic:spPr>
                </pic:pic>
              </a:graphicData>
            </a:graphic>
            <wp14:sizeRelH relativeFrom="margin">
              <wp14:pctWidth>0</wp14:pctWidth>
            </wp14:sizeRelH>
            <wp14:sizeRelV relativeFrom="margin">
              <wp14:pctHeight>0</wp14:pctHeight>
            </wp14:sizeRelV>
          </wp:anchor>
        </w:drawing>
      </w:r>
      <w:r w:rsidR="00E7250E">
        <w:rPr>
          <w:rFonts w:ascii="Times New Roman" w:hAnsi="Times New Roman" w:cs="Times New Roman"/>
          <w:b/>
          <w:bCs/>
          <w:sz w:val="24"/>
          <w:szCs w:val="24"/>
        </w:rPr>
        <w:t>Pre-Conclusion</w:t>
      </w:r>
    </w:p>
    <w:p w14:paraId="5D11E799" w14:textId="321B086D" w:rsidR="00D46FC1" w:rsidRPr="00036C51" w:rsidRDefault="00D46FC1" w:rsidP="00036C51">
      <w:pPr>
        <w:spacing w:line="480" w:lineRule="auto"/>
        <w:ind w:firstLine="720"/>
        <w:rPr>
          <w:rFonts w:ascii="Times New Roman" w:hAnsi="Times New Roman" w:cs="Times New Roman"/>
          <w:b/>
          <w:bCs/>
          <w:sz w:val="24"/>
          <w:szCs w:val="24"/>
        </w:rPr>
      </w:pPr>
      <w:r>
        <w:rPr>
          <w:rFonts w:ascii="Times New Roman" w:hAnsi="Times New Roman" w:cs="Times New Roman"/>
          <w:sz w:val="24"/>
          <w:szCs w:val="24"/>
        </w:rPr>
        <w:t>Figure 4</w:t>
      </w:r>
      <w:r w:rsidR="00D26C85">
        <w:rPr>
          <w:rFonts w:ascii="Times New Roman" w:hAnsi="Times New Roman" w:cs="Times New Roman"/>
          <w:sz w:val="24"/>
          <w:szCs w:val="24"/>
        </w:rPr>
        <w:t xml:space="preserve"> revisits the initial </w:t>
      </w:r>
      <w:r w:rsidR="00A51E9A">
        <w:rPr>
          <w:rFonts w:ascii="Times New Roman" w:hAnsi="Times New Roman" w:cs="Times New Roman"/>
          <w:sz w:val="24"/>
          <w:szCs w:val="24"/>
        </w:rPr>
        <w:t xml:space="preserve">data </w:t>
      </w:r>
      <w:r w:rsidR="00D26C85">
        <w:rPr>
          <w:rFonts w:ascii="Times New Roman" w:hAnsi="Times New Roman" w:cs="Times New Roman"/>
          <w:sz w:val="24"/>
          <w:szCs w:val="24"/>
        </w:rPr>
        <w:t xml:space="preserve">groupings of </w:t>
      </w:r>
      <w:r w:rsidR="00A51E9A">
        <w:rPr>
          <w:rFonts w:ascii="Times New Roman" w:hAnsi="Times New Roman" w:cs="Times New Roman"/>
          <w:sz w:val="24"/>
          <w:szCs w:val="24"/>
        </w:rPr>
        <w:t xml:space="preserve">heights based on their body types and uses the different groups to create 10 plots where </w:t>
      </w:r>
      <w:r w:rsidR="005B16C1">
        <w:rPr>
          <w:rFonts w:ascii="Times New Roman" w:hAnsi="Times New Roman" w:cs="Times New Roman"/>
          <w:sz w:val="24"/>
          <w:szCs w:val="24"/>
        </w:rPr>
        <w:t xml:space="preserve">FIFA </w:t>
      </w:r>
      <w:r w:rsidR="00A51E9A">
        <w:rPr>
          <w:rFonts w:ascii="Times New Roman" w:hAnsi="Times New Roman" w:cs="Times New Roman"/>
          <w:sz w:val="24"/>
          <w:szCs w:val="24"/>
        </w:rPr>
        <w:t xml:space="preserve">acceleration rating is on the x axis, </w:t>
      </w:r>
      <w:r w:rsidR="005B16C1">
        <w:rPr>
          <w:rFonts w:ascii="Times New Roman" w:hAnsi="Times New Roman" w:cs="Times New Roman"/>
          <w:sz w:val="24"/>
          <w:szCs w:val="24"/>
        </w:rPr>
        <w:t xml:space="preserve">FIFA </w:t>
      </w:r>
      <w:r w:rsidR="00A51E9A">
        <w:rPr>
          <w:rFonts w:ascii="Times New Roman" w:hAnsi="Times New Roman" w:cs="Times New Roman"/>
          <w:sz w:val="24"/>
          <w:szCs w:val="24"/>
        </w:rPr>
        <w:t>agility rating</w:t>
      </w:r>
      <w:r w:rsidR="005B16C1">
        <w:rPr>
          <w:rFonts w:ascii="Times New Roman" w:hAnsi="Times New Roman" w:cs="Times New Roman"/>
          <w:sz w:val="24"/>
          <w:szCs w:val="24"/>
        </w:rPr>
        <w:t xml:space="preserve"> is on the y axis and all points are colored by FIFA balance ratings where dark yellow is best and dark blue is worst. </w:t>
      </w:r>
      <w:r w:rsidR="00383176">
        <w:rPr>
          <w:rFonts w:ascii="Times New Roman" w:hAnsi="Times New Roman" w:cs="Times New Roman"/>
          <w:sz w:val="24"/>
          <w:szCs w:val="24"/>
        </w:rPr>
        <w:t>Consistent high ratings are</w:t>
      </w:r>
      <w:r w:rsidR="00854EE5">
        <w:rPr>
          <w:rFonts w:ascii="Times New Roman" w:hAnsi="Times New Roman" w:cs="Times New Roman"/>
          <w:sz w:val="24"/>
          <w:szCs w:val="24"/>
        </w:rPr>
        <w:t xml:space="preserve"> prominently seen in the </w:t>
      </w:r>
      <w:r w:rsidR="0022283D">
        <w:rPr>
          <w:rFonts w:ascii="Times New Roman" w:hAnsi="Times New Roman" w:cs="Times New Roman"/>
          <w:sz w:val="24"/>
          <w:szCs w:val="24"/>
        </w:rPr>
        <w:t>top</w:t>
      </w:r>
      <w:r w:rsidR="00854EE5">
        <w:rPr>
          <w:rFonts w:ascii="Times New Roman" w:hAnsi="Times New Roman" w:cs="Times New Roman"/>
          <w:sz w:val="24"/>
          <w:szCs w:val="24"/>
        </w:rPr>
        <w:t xml:space="preserve"> row where height is less than 170 cm. The </w:t>
      </w:r>
      <w:r w:rsidR="002B473E">
        <w:rPr>
          <w:rFonts w:ascii="Times New Roman" w:hAnsi="Times New Roman" w:cs="Times New Roman"/>
          <w:sz w:val="24"/>
          <w:szCs w:val="24"/>
        </w:rPr>
        <w:t xml:space="preserve">tight </w:t>
      </w:r>
      <w:r w:rsidR="00854EE5">
        <w:rPr>
          <w:rFonts w:ascii="Times New Roman" w:hAnsi="Times New Roman" w:cs="Times New Roman"/>
          <w:sz w:val="24"/>
          <w:szCs w:val="24"/>
        </w:rPr>
        <w:t>cluster</w:t>
      </w:r>
      <w:r w:rsidR="002B473E">
        <w:rPr>
          <w:rFonts w:ascii="Times New Roman" w:hAnsi="Times New Roman" w:cs="Times New Roman"/>
          <w:sz w:val="24"/>
          <w:szCs w:val="24"/>
        </w:rPr>
        <w:t>s</w:t>
      </w:r>
      <w:r w:rsidR="00854EE5">
        <w:rPr>
          <w:rFonts w:ascii="Times New Roman" w:hAnsi="Times New Roman" w:cs="Times New Roman"/>
          <w:sz w:val="24"/>
          <w:szCs w:val="24"/>
        </w:rPr>
        <w:t xml:space="preserve"> of players in the graphs are closest to the top right corner of the graph</w:t>
      </w:r>
      <w:r w:rsidR="0022283D">
        <w:rPr>
          <w:rFonts w:ascii="Times New Roman" w:hAnsi="Times New Roman" w:cs="Times New Roman"/>
          <w:sz w:val="24"/>
          <w:szCs w:val="24"/>
        </w:rPr>
        <w:t xml:space="preserve"> meaning high ratings in acceleration and agility</w:t>
      </w:r>
      <w:r w:rsidR="00854EE5">
        <w:rPr>
          <w:rFonts w:ascii="Times New Roman" w:hAnsi="Times New Roman" w:cs="Times New Roman"/>
          <w:sz w:val="24"/>
          <w:szCs w:val="24"/>
        </w:rPr>
        <w:t xml:space="preserve"> </w:t>
      </w:r>
      <w:r w:rsidR="00854EE5">
        <w:rPr>
          <w:rFonts w:ascii="Times New Roman" w:hAnsi="Times New Roman" w:cs="Times New Roman"/>
          <w:sz w:val="24"/>
          <w:szCs w:val="24"/>
        </w:rPr>
        <w:lastRenderedPageBreak/>
        <w:t xml:space="preserve">and they also contain the most highly rated balance players. </w:t>
      </w:r>
      <w:r w:rsidR="002B473E">
        <w:rPr>
          <w:rFonts w:ascii="Times New Roman" w:hAnsi="Times New Roman" w:cs="Times New Roman"/>
          <w:sz w:val="24"/>
          <w:szCs w:val="24"/>
        </w:rPr>
        <w:t xml:space="preserve">When moving down to the </w:t>
      </w:r>
      <w:r w:rsidR="0022283D">
        <w:rPr>
          <w:rFonts w:ascii="Times New Roman" w:hAnsi="Times New Roman" w:cs="Times New Roman"/>
          <w:sz w:val="24"/>
          <w:szCs w:val="24"/>
        </w:rPr>
        <w:t>middle</w:t>
      </w:r>
      <w:r w:rsidR="002B473E">
        <w:rPr>
          <w:rFonts w:ascii="Times New Roman" w:hAnsi="Times New Roman" w:cs="Times New Roman"/>
          <w:sz w:val="24"/>
          <w:szCs w:val="24"/>
        </w:rPr>
        <w:t xml:space="preserve"> row where height is between 170 cm and 185 cm, the clusters of players are slightly more spread out and there is a downward and leftward shift</w:t>
      </w:r>
      <w:r w:rsidR="0022283D">
        <w:rPr>
          <w:rFonts w:ascii="Times New Roman" w:hAnsi="Times New Roman" w:cs="Times New Roman"/>
          <w:sz w:val="24"/>
          <w:szCs w:val="24"/>
        </w:rPr>
        <w:t xml:space="preserve"> in acceleration and agility ratings</w:t>
      </w:r>
      <w:r w:rsidR="002B473E">
        <w:rPr>
          <w:rFonts w:ascii="Times New Roman" w:hAnsi="Times New Roman" w:cs="Times New Roman"/>
          <w:sz w:val="24"/>
          <w:szCs w:val="24"/>
        </w:rPr>
        <w:t xml:space="preserve">. Rarely any players are considered to have a high balance rating as well. </w:t>
      </w:r>
      <w:r w:rsidR="0022283D">
        <w:rPr>
          <w:rFonts w:ascii="Times New Roman" w:hAnsi="Times New Roman" w:cs="Times New Roman"/>
          <w:sz w:val="24"/>
          <w:szCs w:val="24"/>
        </w:rPr>
        <w:t>When looking at the bottom row where height is greater than 185 cm, there is now greater variability in the groups of players. No players appear to be exceling in any of the variables being investigated</w:t>
      </w:r>
      <w:r w:rsidR="00402880">
        <w:rPr>
          <w:rFonts w:ascii="Times New Roman" w:hAnsi="Times New Roman" w:cs="Times New Roman"/>
          <w:sz w:val="24"/>
          <w:szCs w:val="24"/>
        </w:rPr>
        <w:t xml:space="preserve"> and there are multiple players who </w:t>
      </w:r>
      <w:r w:rsidR="00383176">
        <w:rPr>
          <w:rFonts w:ascii="Times New Roman" w:hAnsi="Times New Roman" w:cs="Times New Roman"/>
          <w:sz w:val="24"/>
          <w:szCs w:val="24"/>
        </w:rPr>
        <w:t>appear to be</w:t>
      </w:r>
      <w:r w:rsidR="00402880">
        <w:rPr>
          <w:rFonts w:ascii="Times New Roman" w:hAnsi="Times New Roman" w:cs="Times New Roman"/>
          <w:sz w:val="24"/>
          <w:szCs w:val="24"/>
        </w:rPr>
        <w:t xml:space="preserve"> </w:t>
      </w:r>
      <w:r w:rsidR="00383176">
        <w:rPr>
          <w:rFonts w:ascii="Times New Roman" w:hAnsi="Times New Roman" w:cs="Times New Roman"/>
          <w:sz w:val="24"/>
          <w:szCs w:val="24"/>
        </w:rPr>
        <w:t>struggling</w:t>
      </w:r>
      <w:r w:rsidR="00402880">
        <w:rPr>
          <w:rFonts w:ascii="Times New Roman" w:hAnsi="Times New Roman" w:cs="Times New Roman"/>
          <w:sz w:val="24"/>
          <w:szCs w:val="24"/>
        </w:rPr>
        <w:t xml:space="preserve">. </w:t>
      </w:r>
    </w:p>
    <w:p w14:paraId="1839B924" w14:textId="77777777" w:rsidR="00E7250E" w:rsidRDefault="00E7250E" w:rsidP="00E7250E">
      <w:pPr>
        <w:spacing w:line="480" w:lineRule="auto"/>
        <w:rPr>
          <w:rFonts w:ascii="Times New Roman" w:hAnsi="Times New Roman" w:cs="Times New Roman"/>
          <w:b/>
          <w:bCs/>
          <w:sz w:val="24"/>
          <w:szCs w:val="24"/>
        </w:rPr>
      </w:pPr>
      <w:r>
        <w:rPr>
          <w:rFonts w:ascii="Times New Roman" w:hAnsi="Times New Roman" w:cs="Times New Roman"/>
          <w:b/>
          <w:bCs/>
          <w:sz w:val="24"/>
          <w:szCs w:val="24"/>
        </w:rPr>
        <w:t>Conclusion</w:t>
      </w:r>
    </w:p>
    <w:p w14:paraId="4F695DA1" w14:textId="4157C115" w:rsidR="00E7250E" w:rsidRPr="00D46FC1" w:rsidRDefault="00E7250E" w:rsidP="00E7250E">
      <w:pPr>
        <w:spacing w:line="480" w:lineRule="auto"/>
        <w:rPr>
          <w:rFonts w:ascii="Times New Roman" w:hAnsi="Times New Roman" w:cs="Times New Roman"/>
          <w:sz w:val="24"/>
          <w:szCs w:val="24"/>
        </w:rPr>
      </w:pPr>
      <w:r>
        <w:rPr>
          <w:rFonts w:ascii="Times New Roman" w:hAnsi="Times New Roman" w:cs="Times New Roman"/>
          <w:sz w:val="24"/>
          <w:szCs w:val="24"/>
        </w:rPr>
        <w:tab/>
        <w:t>In football, shorter players subjectively have advantage</w:t>
      </w:r>
      <w:r w:rsidR="00383176">
        <w:rPr>
          <w:rFonts w:ascii="Times New Roman" w:hAnsi="Times New Roman" w:cs="Times New Roman"/>
          <w:sz w:val="24"/>
          <w:szCs w:val="24"/>
        </w:rPr>
        <w:t>s</w:t>
      </w:r>
      <w:r>
        <w:rPr>
          <w:rFonts w:ascii="Times New Roman" w:hAnsi="Times New Roman" w:cs="Times New Roman"/>
          <w:sz w:val="24"/>
          <w:szCs w:val="24"/>
        </w:rPr>
        <w:t xml:space="preserve"> over taller players </w:t>
      </w:r>
      <w:r w:rsidR="00036C51">
        <w:rPr>
          <w:rFonts w:ascii="Times New Roman" w:hAnsi="Times New Roman" w:cs="Times New Roman"/>
          <w:sz w:val="24"/>
          <w:szCs w:val="24"/>
        </w:rPr>
        <w:t>as results of lower center of gravities</w:t>
      </w:r>
      <w:r>
        <w:rPr>
          <w:rFonts w:ascii="Times New Roman" w:hAnsi="Times New Roman" w:cs="Times New Roman"/>
          <w:sz w:val="24"/>
          <w:szCs w:val="24"/>
        </w:rPr>
        <w:t xml:space="preserve">. Shorter players are able to restore balance better because they do not have to provide as much counter torque when their center of gravity is knocked outside of the bodies upright position. They can also accelerate quicker due to the fact that they can move their limbs faster allowing them to decrease contact time with the ground and increase stride frequency. Their agility is also enhanced because of having to lower their center of gravity less which allows for quicker preparation for lateral change. </w:t>
      </w:r>
    </w:p>
    <w:p w14:paraId="5A19E7DA" w14:textId="520F3D10" w:rsidR="00383176" w:rsidRDefault="00402880" w:rsidP="0048738D">
      <w:pPr>
        <w:spacing w:line="480" w:lineRule="auto"/>
        <w:rPr>
          <w:b/>
          <w:bCs/>
          <w:sz w:val="24"/>
          <w:szCs w:val="24"/>
        </w:rPr>
      </w:pPr>
      <w:r>
        <w:rPr>
          <w:b/>
          <w:bCs/>
          <w:sz w:val="24"/>
          <w:szCs w:val="24"/>
        </w:rPr>
        <w:tab/>
      </w:r>
      <w:r w:rsidR="003D4CAE">
        <w:rPr>
          <w:rFonts w:ascii="Times New Roman" w:hAnsi="Times New Roman" w:cs="Times New Roman"/>
          <w:sz w:val="24"/>
          <w:szCs w:val="24"/>
        </w:rPr>
        <w:t xml:space="preserve">With all being said about </w:t>
      </w:r>
      <w:r w:rsidR="00383176">
        <w:rPr>
          <w:rFonts w:ascii="Times New Roman" w:hAnsi="Times New Roman" w:cs="Times New Roman"/>
          <w:sz w:val="24"/>
          <w:szCs w:val="24"/>
        </w:rPr>
        <w:t xml:space="preserve">physical </w:t>
      </w:r>
      <w:r w:rsidR="003D4CAE">
        <w:rPr>
          <w:rFonts w:ascii="Times New Roman" w:hAnsi="Times New Roman" w:cs="Times New Roman"/>
          <w:sz w:val="24"/>
          <w:szCs w:val="24"/>
        </w:rPr>
        <w:t xml:space="preserve">advantages shorter players have </w:t>
      </w:r>
      <w:r w:rsidR="00383176">
        <w:rPr>
          <w:rFonts w:ascii="Times New Roman" w:hAnsi="Times New Roman" w:cs="Times New Roman"/>
          <w:sz w:val="24"/>
          <w:szCs w:val="24"/>
        </w:rPr>
        <w:t xml:space="preserve">in </w:t>
      </w:r>
      <w:r w:rsidR="003D4CAE">
        <w:rPr>
          <w:rFonts w:ascii="Times New Roman" w:hAnsi="Times New Roman" w:cs="Times New Roman"/>
          <w:sz w:val="24"/>
          <w:szCs w:val="24"/>
        </w:rPr>
        <w:t xml:space="preserve">football, </w:t>
      </w:r>
      <w:r w:rsidR="00383176">
        <w:rPr>
          <w:rFonts w:ascii="Times New Roman" w:hAnsi="Times New Roman" w:cs="Times New Roman"/>
          <w:sz w:val="24"/>
          <w:szCs w:val="24"/>
        </w:rPr>
        <w:t>one should</w:t>
      </w:r>
      <w:r w:rsidR="003D4CAE">
        <w:rPr>
          <w:rFonts w:ascii="Times New Roman" w:hAnsi="Times New Roman" w:cs="Times New Roman"/>
          <w:sz w:val="24"/>
          <w:szCs w:val="24"/>
        </w:rPr>
        <w:t xml:space="preserve"> keep in mind </w:t>
      </w:r>
      <w:r w:rsidR="0080026E">
        <w:rPr>
          <w:rFonts w:ascii="Times New Roman" w:hAnsi="Times New Roman" w:cs="Times New Roman"/>
          <w:sz w:val="24"/>
          <w:szCs w:val="24"/>
        </w:rPr>
        <w:t xml:space="preserve">that the tactical style (possession, long ball, counter-attacking, etc.) in which the game is played can have a </w:t>
      </w:r>
      <w:r w:rsidR="00BD385E">
        <w:rPr>
          <w:rFonts w:ascii="Times New Roman" w:hAnsi="Times New Roman" w:cs="Times New Roman"/>
          <w:sz w:val="24"/>
          <w:szCs w:val="24"/>
        </w:rPr>
        <w:t xml:space="preserve">comprehensive impact on </w:t>
      </w:r>
      <w:r w:rsidR="00383176">
        <w:rPr>
          <w:rFonts w:ascii="Times New Roman" w:hAnsi="Times New Roman" w:cs="Times New Roman"/>
          <w:sz w:val="24"/>
          <w:szCs w:val="24"/>
        </w:rPr>
        <w:t>a player effectiveness</w:t>
      </w:r>
      <w:r w:rsidR="00BD385E">
        <w:rPr>
          <w:rFonts w:ascii="Times New Roman" w:hAnsi="Times New Roman" w:cs="Times New Roman"/>
          <w:sz w:val="24"/>
          <w:szCs w:val="24"/>
        </w:rPr>
        <w:t>. For short footballers to be successful, it is essential that the ball is on the ground</w:t>
      </w:r>
      <w:r w:rsidR="00DB2E04">
        <w:rPr>
          <w:rFonts w:ascii="Times New Roman" w:hAnsi="Times New Roman" w:cs="Times New Roman"/>
          <w:sz w:val="24"/>
          <w:szCs w:val="24"/>
        </w:rPr>
        <w:t>.</w:t>
      </w:r>
      <w:r w:rsidR="00BD385E">
        <w:rPr>
          <w:rFonts w:ascii="Times New Roman" w:hAnsi="Times New Roman" w:cs="Times New Roman"/>
          <w:sz w:val="24"/>
          <w:szCs w:val="24"/>
        </w:rPr>
        <w:t xml:space="preserve"> </w:t>
      </w:r>
      <w:r w:rsidR="00DB2E04">
        <w:rPr>
          <w:rFonts w:ascii="Times New Roman" w:hAnsi="Times New Roman" w:cs="Times New Roman"/>
          <w:sz w:val="24"/>
          <w:szCs w:val="24"/>
        </w:rPr>
        <w:t>T</w:t>
      </w:r>
      <w:r w:rsidR="00BD385E">
        <w:rPr>
          <w:rFonts w:ascii="Times New Roman" w:hAnsi="Times New Roman" w:cs="Times New Roman"/>
          <w:sz w:val="24"/>
          <w:szCs w:val="24"/>
        </w:rPr>
        <w:t xml:space="preserve">he relative probability of shorter players winning aerial duels is slim compared to those of a larger stature. </w:t>
      </w:r>
      <w:r w:rsidR="00036C51">
        <w:rPr>
          <w:rFonts w:ascii="Times New Roman" w:hAnsi="Times New Roman" w:cs="Times New Roman"/>
          <w:sz w:val="24"/>
          <w:szCs w:val="24"/>
        </w:rPr>
        <w:t xml:space="preserve">If a team is keeping the ball on the ground (most likely a possession style), shorter players are better suited for that </w:t>
      </w:r>
      <w:r w:rsidR="00AF4EBC">
        <w:rPr>
          <w:rFonts w:ascii="Times New Roman" w:hAnsi="Times New Roman" w:cs="Times New Roman"/>
          <w:sz w:val="24"/>
          <w:szCs w:val="24"/>
        </w:rPr>
        <w:t>team’s</w:t>
      </w:r>
      <w:r w:rsidR="00036C51">
        <w:rPr>
          <w:rFonts w:ascii="Times New Roman" w:hAnsi="Times New Roman" w:cs="Times New Roman"/>
          <w:sz w:val="24"/>
          <w:szCs w:val="24"/>
        </w:rPr>
        <w:t xml:space="preserve"> system because of the physical competitive advantages their lower center of </w:t>
      </w:r>
      <w:r w:rsidR="0048738D">
        <w:rPr>
          <w:rFonts w:ascii="Times New Roman" w:hAnsi="Times New Roman" w:cs="Times New Roman"/>
          <w:sz w:val="24"/>
          <w:szCs w:val="24"/>
        </w:rPr>
        <w:t>mass gives them against players that are taller</w:t>
      </w:r>
      <w:r w:rsidR="00AF4EBC">
        <w:rPr>
          <w:rFonts w:ascii="Times New Roman" w:hAnsi="Times New Roman" w:cs="Times New Roman"/>
          <w:sz w:val="24"/>
          <w:szCs w:val="24"/>
        </w:rPr>
        <w:t xml:space="preserve"> and have a higher center of mass</w:t>
      </w:r>
      <w:r w:rsidR="0048738D">
        <w:rPr>
          <w:rFonts w:ascii="Times New Roman" w:hAnsi="Times New Roman" w:cs="Times New Roman"/>
          <w:sz w:val="24"/>
          <w:szCs w:val="24"/>
        </w:rPr>
        <w:t>.</w:t>
      </w:r>
    </w:p>
    <w:p w14:paraId="7C98B145" w14:textId="187BA29C" w:rsidR="00A15DE4" w:rsidRPr="00F914E8" w:rsidRDefault="00A15DE4" w:rsidP="00F914E8">
      <w:pPr>
        <w:spacing w:line="480" w:lineRule="auto"/>
        <w:rPr>
          <w:rFonts w:ascii="Times New Roman" w:hAnsi="Times New Roman" w:cs="Times New Roman"/>
          <w:b/>
          <w:bCs/>
          <w:sz w:val="24"/>
          <w:szCs w:val="24"/>
        </w:rPr>
      </w:pPr>
      <w:r w:rsidRPr="00F914E8">
        <w:rPr>
          <w:rFonts w:ascii="Times New Roman" w:hAnsi="Times New Roman" w:cs="Times New Roman"/>
          <w:b/>
          <w:bCs/>
          <w:sz w:val="24"/>
          <w:szCs w:val="24"/>
        </w:rPr>
        <w:lastRenderedPageBreak/>
        <w:t>References</w:t>
      </w:r>
    </w:p>
    <w:p w14:paraId="08D5ABFD" w14:textId="15F6E564" w:rsidR="00A15DE4" w:rsidRPr="00F914E8" w:rsidRDefault="00A15DE4" w:rsidP="00F914E8">
      <w:pPr>
        <w:spacing w:line="480" w:lineRule="auto"/>
        <w:rPr>
          <w:rStyle w:val="Hyperlink"/>
          <w:rFonts w:ascii="Times New Roman" w:hAnsi="Times New Roman" w:cs="Times New Roman"/>
          <w:sz w:val="24"/>
          <w:szCs w:val="24"/>
        </w:rPr>
      </w:pPr>
      <w:r w:rsidRPr="00F914E8">
        <w:rPr>
          <w:rFonts w:ascii="Times New Roman" w:hAnsi="Times New Roman" w:cs="Times New Roman"/>
          <w:sz w:val="24"/>
          <w:szCs w:val="24"/>
        </w:rPr>
        <w:t xml:space="preserve">Dunton, R. (2017). Biomechanics. </w:t>
      </w:r>
      <w:r w:rsidRPr="00F914E8">
        <w:rPr>
          <w:rFonts w:ascii="Times New Roman" w:hAnsi="Times New Roman" w:cs="Times New Roman"/>
          <w:i/>
          <w:iCs/>
          <w:sz w:val="24"/>
          <w:szCs w:val="24"/>
        </w:rPr>
        <w:t xml:space="preserve">CoachR.org </w:t>
      </w:r>
      <w:hyperlink r:id="rId11" w:history="1">
        <w:r w:rsidRPr="00F914E8">
          <w:rPr>
            <w:rStyle w:val="Hyperlink"/>
            <w:rFonts w:ascii="Times New Roman" w:hAnsi="Times New Roman" w:cs="Times New Roman"/>
            <w:sz w:val="24"/>
            <w:szCs w:val="24"/>
          </w:rPr>
          <w:t>BIOMECHANICS (coachr.org)</w:t>
        </w:r>
      </w:hyperlink>
    </w:p>
    <w:p w14:paraId="3BCAFC9A" w14:textId="7D40D6C5" w:rsidR="00A15DE4" w:rsidRPr="00F914E8" w:rsidRDefault="00A15DE4" w:rsidP="00F914E8">
      <w:pPr>
        <w:spacing w:line="480" w:lineRule="auto"/>
        <w:rPr>
          <w:rStyle w:val="Hyperlink"/>
          <w:rFonts w:ascii="Times New Roman" w:hAnsi="Times New Roman" w:cs="Times New Roman"/>
          <w:color w:val="auto"/>
          <w:sz w:val="24"/>
          <w:szCs w:val="24"/>
          <w:u w:val="none"/>
        </w:rPr>
      </w:pPr>
      <w:r w:rsidRPr="00F914E8">
        <w:rPr>
          <w:rFonts w:ascii="Times New Roman" w:hAnsi="Times New Roman" w:cs="Times New Roman"/>
          <w:sz w:val="24"/>
          <w:szCs w:val="24"/>
        </w:rPr>
        <w:t xml:space="preserve">Faude, O,  Koch, T. &amp; Tim Meyer (2012) Straight sprinting is the most frequent action in goal situations in professional football. </w:t>
      </w:r>
      <w:r w:rsidRPr="00F914E8">
        <w:rPr>
          <w:rFonts w:ascii="Times New Roman" w:hAnsi="Times New Roman" w:cs="Times New Roman"/>
          <w:i/>
          <w:iCs/>
          <w:sz w:val="24"/>
          <w:szCs w:val="24"/>
        </w:rPr>
        <w:t>Journal of Sports Sciences,</w:t>
      </w:r>
      <w:r w:rsidRPr="00F914E8">
        <w:rPr>
          <w:rFonts w:ascii="Times New Roman" w:hAnsi="Times New Roman" w:cs="Times New Roman"/>
          <w:sz w:val="24"/>
          <w:szCs w:val="24"/>
        </w:rPr>
        <w:t xml:space="preserve"> 30:7, 625-631, DOI: 10.1080/02640414.2012.665940 </w:t>
      </w:r>
    </w:p>
    <w:p w14:paraId="54A9C6E1" w14:textId="68AF42DB" w:rsidR="00A15DE4" w:rsidRPr="00F914E8" w:rsidRDefault="00A15DE4" w:rsidP="00F914E8">
      <w:pPr>
        <w:spacing w:line="480" w:lineRule="auto"/>
        <w:rPr>
          <w:rFonts w:ascii="Times New Roman" w:hAnsi="Times New Roman" w:cs="Times New Roman"/>
          <w:sz w:val="24"/>
          <w:szCs w:val="24"/>
        </w:rPr>
      </w:pPr>
      <w:r w:rsidRPr="00F914E8">
        <w:rPr>
          <w:rFonts w:ascii="Times New Roman" w:hAnsi="Times New Roman" w:cs="Times New Roman"/>
          <w:sz w:val="24"/>
          <w:szCs w:val="24"/>
        </w:rPr>
        <w:t xml:space="preserve">FIFAUTeam. (2020). FIFA 20 Attributes – All Players Attributes Explained. </w:t>
      </w:r>
      <w:r w:rsidRPr="00F914E8">
        <w:rPr>
          <w:rFonts w:ascii="Times New Roman" w:hAnsi="Times New Roman" w:cs="Times New Roman"/>
          <w:i/>
          <w:iCs/>
          <w:sz w:val="24"/>
          <w:szCs w:val="24"/>
        </w:rPr>
        <w:t>FIFAUTeam.</w:t>
      </w:r>
      <w:r w:rsidRPr="00F914E8">
        <w:rPr>
          <w:rFonts w:ascii="Times New Roman" w:hAnsi="Times New Roman" w:cs="Times New Roman"/>
          <w:sz w:val="24"/>
          <w:szCs w:val="24"/>
        </w:rPr>
        <w:t xml:space="preserve"> </w:t>
      </w:r>
      <w:hyperlink r:id="rId12" w:history="1">
        <w:r w:rsidRPr="00F914E8">
          <w:rPr>
            <w:rStyle w:val="Hyperlink"/>
            <w:rFonts w:ascii="Times New Roman" w:hAnsi="Times New Roman" w:cs="Times New Roman"/>
            <w:sz w:val="24"/>
            <w:szCs w:val="24"/>
          </w:rPr>
          <w:t>https://fifauteam.com/fifa-20-attributes-guide/</w:t>
        </w:r>
      </w:hyperlink>
      <w:r w:rsidRPr="00F914E8">
        <w:rPr>
          <w:rFonts w:ascii="Times New Roman" w:hAnsi="Times New Roman" w:cs="Times New Roman"/>
          <w:sz w:val="24"/>
          <w:szCs w:val="24"/>
        </w:rPr>
        <w:t xml:space="preserve"> </w:t>
      </w:r>
    </w:p>
    <w:p w14:paraId="550A5C32" w14:textId="097FC8A7" w:rsidR="00A15DE4" w:rsidRPr="00F914E8" w:rsidRDefault="00A15DE4" w:rsidP="00F914E8">
      <w:pPr>
        <w:spacing w:line="480" w:lineRule="auto"/>
        <w:rPr>
          <w:rFonts w:ascii="Times New Roman" w:hAnsi="Times New Roman" w:cs="Times New Roman"/>
          <w:color w:val="0000FF"/>
          <w:sz w:val="24"/>
          <w:szCs w:val="24"/>
          <w:u w:val="single"/>
        </w:rPr>
      </w:pPr>
      <w:r w:rsidRPr="00F914E8">
        <w:rPr>
          <w:rFonts w:ascii="Times New Roman" w:hAnsi="Times New Roman" w:cs="Times New Roman"/>
          <w:sz w:val="24"/>
          <w:szCs w:val="24"/>
        </w:rPr>
        <w:t xml:space="preserve">Goral, K. (2015). Examination of agility performances of soccer players according to their playing positions. </w:t>
      </w:r>
      <w:r w:rsidRPr="00F914E8">
        <w:rPr>
          <w:rFonts w:ascii="Times New Roman" w:hAnsi="Times New Roman" w:cs="Times New Roman"/>
          <w:i/>
          <w:iCs/>
          <w:sz w:val="24"/>
          <w:szCs w:val="24"/>
        </w:rPr>
        <w:t>The Sport Journal.</w:t>
      </w:r>
      <w:r w:rsidRPr="00F914E8">
        <w:rPr>
          <w:rFonts w:ascii="Times New Roman" w:hAnsi="Times New Roman" w:cs="Times New Roman"/>
          <w:sz w:val="24"/>
          <w:szCs w:val="24"/>
        </w:rPr>
        <w:t xml:space="preserve"> </w:t>
      </w:r>
      <w:hyperlink r:id="rId13" w:history="1">
        <w:r w:rsidRPr="00F914E8">
          <w:rPr>
            <w:rStyle w:val="Hyperlink"/>
            <w:rFonts w:ascii="Times New Roman" w:hAnsi="Times New Roman" w:cs="Times New Roman"/>
            <w:sz w:val="24"/>
            <w:szCs w:val="24"/>
          </w:rPr>
          <w:t>Examination of agility performances of soccer players according to their playing positions – The Sport Journal</w:t>
        </w:r>
      </w:hyperlink>
    </w:p>
    <w:p w14:paraId="46AED287" w14:textId="113A338A" w:rsidR="00A15DE4" w:rsidRPr="00F914E8" w:rsidRDefault="00A15DE4" w:rsidP="00F914E8">
      <w:pPr>
        <w:spacing w:line="480" w:lineRule="auto"/>
        <w:rPr>
          <w:rStyle w:val="Hyperlink"/>
          <w:rFonts w:ascii="Times New Roman" w:hAnsi="Times New Roman" w:cs="Times New Roman"/>
          <w:sz w:val="24"/>
          <w:szCs w:val="24"/>
        </w:rPr>
      </w:pPr>
      <w:r w:rsidRPr="00F914E8">
        <w:rPr>
          <w:rFonts w:ascii="Times New Roman" w:hAnsi="Times New Roman" w:cs="Times New Roman"/>
          <w:sz w:val="24"/>
          <w:szCs w:val="24"/>
        </w:rPr>
        <w:t xml:space="preserve">Korfist, C. (2022). Moving Your Center of Mass Faster: The Importance of the 0 Step. </w:t>
      </w:r>
      <w:r w:rsidRPr="00F914E8">
        <w:rPr>
          <w:rFonts w:ascii="Times New Roman" w:hAnsi="Times New Roman" w:cs="Times New Roman"/>
          <w:i/>
          <w:iCs/>
          <w:sz w:val="24"/>
          <w:szCs w:val="24"/>
        </w:rPr>
        <w:t xml:space="preserve">SimpliFaster. </w:t>
      </w:r>
      <w:hyperlink r:id="rId14" w:history="1">
        <w:r w:rsidRPr="00F914E8">
          <w:rPr>
            <w:rStyle w:val="Hyperlink"/>
            <w:rFonts w:ascii="Times New Roman" w:hAnsi="Times New Roman" w:cs="Times New Roman"/>
            <w:sz w:val="24"/>
            <w:szCs w:val="24"/>
          </w:rPr>
          <w:t>Moving Your Center of Mass Faster: The Importance of the 0 Step - SimpliFaster</w:t>
        </w:r>
      </w:hyperlink>
    </w:p>
    <w:p w14:paraId="00D7E58A" w14:textId="22A82804" w:rsidR="00A15DE4" w:rsidRPr="00F914E8" w:rsidRDefault="00A15DE4" w:rsidP="00F914E8">
      <w:pPr>
        <w:spacing w:line="480" w:lineRule="auto"/>
        <w:rPr>
          <w:rStyle w:val="Hyperlink"/>
          <w:rFonts w:ascii="Times New Roman" w:hAnsi="Times New Roman" w:cs="Times New Roman"/>
          <w:color w:val="auto"/>
          <w:sz w:val="24"/>
          <w:szCs w:val="24"/>
          <w:u w:val="none"/>
        </w:rPr>
      </w:pPr>
      <w:r w:rsidRPr="00F914E8">
        <w:rPr>
          <w:rFonts w:ascii="Times New Roman" w:hAnsi="Times New Roman" w:cs="Times New Roman"/>
          <w:sz w:val="24"/>
          <w:szCs w:val="24"/>
        </w:rPr>
        <w:t xml:space="preserve">Lockie, R., Murphy, A. Knight, T. Jonge, X. (2011). Factors That Differentiate Acceleration Ability in Field Sport Athletes. </w:t>
      </w:r>
      <w:r w:rsidRPr="00F914E8">
        <w:rPr>
          <w:rFonts w:ascii="Times New Roman" w:hAnsi="Times New Roman" w:cs="Times New Roman"/>
          <w:i/>
          <w:iCs/>
          <w:sz w:val="24"/>
          <w:szCs w:val="24"/>
        </w:rPr>
        <w:t xml:space="preserve">The Journal of Strength and Conditioning Research. </w:t>
      </w:r>
      <w:r w:rsidRPr="00F914E8">
        <w:rPr>
          <w:rFonts w:ascii="Times New Roman" w:hAnsi="Times New Roman" w:cs="Times New Roman"/>
          <w:sz w:val="24"/>
          <w:szCs w:val="24"/>
        </w:rPr>
        <w:t xml:space="preserve">DOI: </w:t>
      </w:r>
      <w:hyperlink r:id="rId15" w:tgtFrame="_blank" w:history="1">
        <w:r w:rsidRPr="00F914E8">
          <w:rPr>
            <w:rStyle w:val="Hyperlink"/>
            <w:rFonts w:ascii="Times New Roman" w:hAnsi="Times New Roman" w:cs="Times New Roman"/>
            <w:sz w:val="24"/>
            <w:szCs w:val="24"/>
            <w:bdr w:val="none" w:sz="0" w:space="0" w:color="auto" w:frame="1"/>
            <w:shd w:val="clear" w:color="auto" w:fill="FFFFFF"/>
          </w:rPr>
          <w:t>10.1519/JSC.0b013e31820d9f17</w:t>
        </w:r>
      </w:hyperlink>
    </w:p>
    <w:p w14:paraId="15A6D3E2" w14:textId="7D13E363" w:rsidR="00A15DE4" w:rsidRPr="00F914E8" w:rsidRDefault="00A15DE4" w:rsidP="00F914E8">
      <w:pPr>
        <w:spacing w:line="480" w:lineRule="auto"/>
        <w:rPr>
          <w:rFonts w:ascii="Times New Roman" w:hAnsi="Times New Roman" w:cs="Times New Roman"/>
          <w:sz w:val="24"/>
          <w:szCs w:val="24"/>
        </w:rPr>
      </w:pPr>
      <w:r w:rsidRPr="00F914E8">
        <w:rPr>
          <w:rFonts w:ascii="Times New Roman" w:hAnsi="Times New Roman" w:cs="Times New Roman"/>
          <w:sz w:val="24"/>
          <w:szCs w:val="24"/>
        </w:rPr>
        <w:t xml:space="preserve">Loturco I., Pereira L., Freitas T., Alcaraz P., Zanetti, V., Bishop, C., et al. (2019) Maximum acceleration performance of professional soccer players in linear sprints: Is there a direct connection with change-of-direction ability? </w:t>
      </w:r>
      <w:r w:rsidRPr="00F914E8">
        <w:rPr>
          <w:rFonts w:ascii="Times New Roman" w:hAnsi="Times New Roman" w:cs="Times New Roman"/>
          <w:i/>
          <w:iCs/>
          <w:sz w:val="24"/>
          <w:szCs w:val="24"/>
        </w:rPr>
        <w:t>PLoS ONE</w:t>
      </w:r>
      <w:r w:rsidRPr="00F914E8">
        <w:rPr>
          <w:rFonts w:ascii="Times New Roman" w:hAnsi="Times New Roman" w:cs="Times New Roman"/>
          <w:sz w:val="24"/>
          <w:szCs w:val="24"/>
        </w:rPr>
        <w:t xml:space="preserve"> 14(5): e0216806. </w:t>
      </w:r>
      <w:hyperlink r:id="rId16" w:history="1">
        <w:r w:rsidRPr="00F914E8">
          <w:rPr>
            <w:rStyle w:val="Hyperlink"/>
            <w:rFonts w:ascii="Times New Roman" w:hAnsi="Times New Roman" w:cs="Times New Roman"/>
            <w:sz w:val="24"/>
            <w:szCs w:val="24"/>
          </w:rPr>
          <w:t>https://doi.org/10.1371/journal.pone.0216806</w:t>
        </w:r>
      </w:hyperlink>
      <w:r w:rsidRPr="00F914E8">
        <w:rPr>
          <w:rFonts w:ascii="Times New Roman" w:hAnsi="Times New Roman" w:cs="Times New Roman"/>
          <w:sz w:val="24"/>
          <w:szCs w:val="24"/>
        </w:rPr>
        <w:t xml:space="preserve"> </w:t>
      </w:r>
    </w:p>
    <w:p w14:paraId="3BCF719D" w14:textId="77777777" w:rsidR="00A15DE4" w:rsidRPr="00F914E8" w:rsidRDefault="00A15DE4" w:rsidP="00F914E8">
      <w:pPr>
        <w:spacing w:line="480" w:lineRule="auto"/>
        <w:rPr>
          <w:rFonts w:ascii="Times New Roman" w:hAnsi="Times New Roman" w:cs="Times New Roman"/>
          <w:i/>
          <w:iCs/>
          <w:sz w:val="24"/>
          <w:szCs w:val="24"/>
        </w:rPr>
      </w:pPr>
      <w:r w:rsidRPr="00F914E8">
        <w:rPr>
          <w:rFonts w:ascii="Times New Roman" w:hAnsi="Times New Roman" w:cs="Times New Roman"/>
          <w:sz w:val="24"/>
          <w:szCs w:val="24"/>
        </w:rPr>
        <w:lastRenderedPageBreak/>
        <w:t>Pau, M., Arippa, F., Leban, B., Corona, F., Ibba, G., Todde, F., &amp; Scorcu, M. (2015). Relationship between static and dynamic balance abilities in Italian professional and youth league soccer players.</w:t>
      </w:r>
      <w:r w:rsidRPr="00F914E8">
        <w:rPr>
          <w:rFonts w:ascii="Times New Roman" w:hAnsi="Times New Roman" w:cs="Times New Roman"/>
          <w:i/>
          <w:iCs/>
          <w:sz w:val="24"/>
          <w:szCs w:val="24"/>
        </w:rPr>
        <w:t xml:space="preserve"> Physical Therapy in Sport</w:t>
      </w:r>
      <w:r w:rsidRPr="00F914E8">
        <w:rPr>
          <w:rFonts w:ascii="Times New Roman" w:hAnsi="Times New Roman" w:cs="Times New Roman"/>
          <w:sz w:val="24"/>
          <w:szCs w:val="24"/>
        </w:rPr>
        <w:t>, 16(3), 236-241.</w:t>
      </w:r>
    </w:p>
    <w:p w14:paraId="20467572" w14:textId="0624C3B5" w:rsidR="00A15DE4" w:rsidRPr="00F914E8" w:rsidRDefault="00A15DE4" w:rsidP="00F914E8">
      <w:pPr>
        <w:spacing w:line="480" w:lineRule="auto"/>
        <w:rPr>
          <w:rStyle w:val="Hyperlink"/>
          <w:rFonts w:ascii="Times New Roman" w:hAnsi="Times New Roman" w:cs="Times New Roman"/>
          <w:sz w:val="24"/>
          <w:szCs w:val="24"/>
        </w:rPr>
      </w:pPr>
      <w:r w:rsidRPr="00F914E8">
        <w:rPr>
          <w:rFonts w:ascii="Times New Roman" w:hAnsi="Times New Roman" w:cs="Times New Roman"/>
          <w:sz w:val="24"/>
          <w:szCs w:val="24"/>
        </w:rPr>
        <w:t xml:space="preserve">Samaras, T. T. (2007). Human Body Size and the Laws of Scaling: Physiological, Performance, Growth, Longevity, and Ecological Ramifications. </w:t>
      </w:r>
      <w:r w:rsidRPr="00F914E8">
        <w:rPr>
          <w:rFonts w:ascii="Times New Roman" w:hAnsi="Times New Roman" w:cs="Times New Roman"/>
          <w:i/>
          <w:iCs/>
          <w:sz w:val="24"/>
          <w:szCs w:val="24"/>
        </w:rPr>
        <w:t xml:space="preserve">Nova Biomedical. </w:t>
      </w:r>
      <w:hyperlink r:id="rId17" w:anchor="v=onepage&amp;q&amp;f=false" w:history="1">
        <w:r w:rsidRPr="00F914E8">
          <w:rPr>
            <w:rStyle w:val="Hyperlink"/>
            <w:rFonts w:ascii="Times New Roman" w:hAnsi="Times New Roman" w:cs="Times New Roman"/>
            <w:sz w:val="24"/>
            <w:szCs w:val="24"/>
          </w:rPr>
          <w:t>Human Body Size and the Laws of Scaling: Physiological, Performance, Growth ... - Thomas T. Samaras - Google Books</w:t>
        </w:r>
      </w:hyperlink>
    </w:p>
    <w:p w14:paraId="4B74989F" w14:textId="247D8FE5" w:rsidR="006E3EA1" w:rsidRPr="00F914E8" w:rsidRDefault="006E3EA1" w:rsidP="00F914E8">
      <w:pPr>
        <w:spacing w:line="480" w:lineRule="auto"/>
        <w:rPr>
          <w:rStyle w:val="Hyperlink"/>
          <w:rFonts w:ascii="Times New Roman" w:hAnsi="Times New Roman" w:cs="Times New Roman"/>
          <w:color w:val="auto"/>
          <w:sz w:val="24"/>
          <w:szCs w:val="24"/>
          <w:u w:val="none"/>
        </w:rPr>
      </w:pPr>
      <w:r w:rsidRPr="00F914E8">
        <w:rPr>
          <w:rFonts w:ascii="Times New Roman" w:hAnsi="Times New Roman" w:cs="Times New Roman"/>
          <w:sz w:val="24"/>
          <w:szCs w:val="24"/>
        </w:rPr>
        <w:t xml:space="preserve">Sheppard, J., &amp; Young, W. (2006) Agility Literature Review: Classifications, Training and Testing. </w:t>
      </w:r>
      <w:r w:rsidRPr="00F914E8">
        <w:rPr>
          <w:rFonts w:ascii="Times New Roman" w:hAnsi="Times New Roman" w:cs="Times New Roman"/>
          <w:i/>
          <w:iCs/>
          <w:sz w:val="24"/>
          <w:szCs w:val="24"/>
        </w:rPr>
        <w:t>Journal of Sport Sciences.</w:t>
      </w:r>
      <w:r w:rsidRPr="00F914E8">
        <w:rPr>
          <w:rFonts w:ascii="Times New Roman" w:hAnsi="Times New Roman" w:cs="Times New Roman"/>
          <w:sz w:val="24"/>
          <w:szCs w:val="24"/>
        </w:rPr>
        <w:t xml:space="preserve"> DOI:10.1080/02640410500457109</w:t>
      </w:r>
    </w:p>
    <w:p w14:paraId="09AEAAA6" w14:textId="452B96D0" w:rsidR="00A15DE4" w:rsidRPr="00F914E8" w:rsidRDefault="00A15DE4" w:rsidP="00F914E8">
      <w:pPr>
        <w:spacing w:line="480" w:lineRule="auto"/>
        <w:rPr>
          <w:rFonts w:ascii="Times New Roman" w:hAnsi="Times New Roman" w:cs="Times New Roman"/>
          <w:sz w:val="24"/>
          <w:szCs w:val="24"/>
        </w:rPr>
      </w:pPr>
      <w:r w:rsidRPr="00F914E8">
        <w:rPr>
          <w:rFonts w:ascii="Times New Roman" w:hAnsi="Times New Roman" w:cs="Times New Roman"/>
          <w:sz w:val="24"/>
          <w:szCs w:val="24"/>
        </w:rPr>
        <w:t xml:space="preserve">Sohns, J. (2021) FIFA Ratings Explained: How is the Overall Rating Created? </w:t>
      </w:r>
      <w:r w:rsidRPr="00F914E8">
        <w:rPr>
          <w:rFonts w:ascii="Times New Roman" w:hAnsi="Times New Roman" w:cs="Times New Roman"/>
          <w:i/>
          <w:iCs/>
          <w:sz w:val="24"/>
          <w:szCs w:val="24"/>
        </w:rPr>
        <w:t>EarlyGame.</w:t>
      </w:r>
      <w:r w:rsidRPr="00F914E8">
        <w:rPr>
          <w:rFonts w:ascii="Times New Roman" w:hAnsi="Times New Roman" w:cs="Times New Roman"/>
          <w:sz w:val="24"/>
          <w:szCs w:val="24"/>
        </w:rPr>
        <w:t xml:space="preserve"> </w:t>
      </w:r>
      <w:hyperlink r:id="rId18" w:history="1">
        <w:r w:rsidRPr="00F914E8">
          <w:rPr>
            <w:rStyle w:val="Hyperlink"/>
            <w:rFonts w:ascii="Times New Roman" w:hAnsi="Times New Roman" w:cs="Times New Roman"/>
            <w:sz w:val="24"/>
            <w:szCs w:val="24"/>
          </w:rPr>
          <w:t>https://earlygame.com/fifa/fifa-ratings-explained-overall-rating/</w:t>
        </w:r>
      </w:hyperlink>
      <w:r w:rsidRPr="00F914E8">
        <w:rPr>
          <w:rFonts w:ascii="Times New Roman" w:hAnsi="Times New Roman" w:cs="Times New Roman"/>
          <w:sz w:val="24"/>
          <w:szCs w:val="24"/>
        </w:rPr>
        <w:t xml:space="preserve"> </w:t>
      </w:r>
    </w:p>
    <w:p w14:paraId="4A144EFC" w14:textId="77777777" w:rsidR="00A15DE4" w:rsidRPr="00F914E8" w:rsidRDefault="00A15DE4" w:rsidP="00F914E8">
      <w:pPr>
        <w:spacing w:line="480" w:lineRule="auto"/>
        <w:rPr>
          <w:rFonts w:ascii="Times New Roman" w:hAnsi="Times New Roman" w:cs="Times New Roman"/>
          <w:sz w:val="24"/>
          <w:szCs w:val="24"/>
        </w:rPr>
      </w:pPr>
      <w:r w:rsidRPr="00F914E8">
        <w:rPr>
          <w:rFonts w:ascii="Times New Roman" w:hAnsi="Times New Roman" w:cs="Times New Roman"/>
          <w:sz w:val="24"/>
          <w:szCs w:val="24"/>
        </w:rPr>
        <w:t>Teixeira, L. A., de Oliveira, D. L., Romano, R. G., &amp; Correa, S. C. (2011). Leg preference and interlateral asymmetry of balance stability in soccer players. Research quarterly for exercise and sport, 82(1), 21-27.</w:t>
      </w:r>
    </w:p>
    <w:p w14:paraId="0826F8B6" w14:textId="581985EB" w:rsidR="00A15DE4" w:rsidRPr="00F914E8" w:rsidRDefault="00A15DE4" w:rsidP="00F914E8">
      <w:pPr>
        <w:spacing w:line="480" w:lineRule="auto"/>
        <w:rPr>
          <w:rFonts w:ascii="Times New Roman" w:hAnsi="Times New Roman" w:cs="Times New Roman"/>
          <w:sz w:val="24"/>
          <w:szCs w:val="24"/>
        </w:rPr>
      </w:pPr>
      <w:r w:rsidRPr="00F914E8">
        <w:rPr>
          <w:rFonts w:ascii="Times New Roman" w:hAnsi="Times New Roman" w:cs="Times New Roman"/>
          <w:sz w:val="24"/>
          <w:szCs w:val="24"/>
        </w:rPr>
        <w:t>Winter, D. A., Patla, A. E., &amp; Frank, J. S. (1990). Assessment of balance control in humans. Med prog technol, 16(1-2), 31-51.</w:t>
      </w:r>
    </w:p>
    <w:p w14:paraId="663371CB" w14:textId="712E9087" w:rsidR="00A15DE4" w:rsidRPr="00F914E8" w:rsidRDefault="00A15DE4" w:rsidP="00F914E8">
      <w:pPr>
        <w:spacing w:line="480" w:lineRule="auto"/>
        <w:rPr>
          <w:rFonts w:ascii="Times New Roman" w:hAnsi="Times New Roman" w:cs="Times New Roman"/>
          <w:sz w:val="24"/>
          <w:szCs w:val="24"/>
        </w:rPr>
      </w:pPr>
      <w:r w:rsidRPr="00F914E8">
        <w:rPr>
          <w:rFonts w:ascii="Times New Roman" w:hAnsi="Times New Roman" w:cs="Times New Roman"/>
          <w:sz w:val="24"/>
          <w:szCs w:val="24"/>
        </w:rPr>
        <w:t xml:space="preserve">Wall, J. (2016). Acceleration for Soccer. </w:t>
      </w:r>
      <w:r w:rsidRPr="00F914E8">
        <w:rPr>
          <w:rFonts w:ascii="Times New Roman" w:hAnsi="Times New Roman" w:cs="Times New Roman"/>
          <w:i/>
          <w:iCs/>
          <w:sz w:val="24"/>
          <w:szCs w:val="24"/>
        </w:rPr>
        <w:t>Soccer Game Sense</w:t>
      </w:r>
      <w:r w:rsidRPr="00F914E8">
        <w:rPr>
          <w:rFonts w:ascii="Times New Roman" w:hAnsi="Times New Roman" w:cs="Times New Roman"/>
          <w:sz w:val="24"/>
          <w:szCs w:val="24"/>
        </w:rPr>
        <w:t xml:space="preserve"> </w:t>
      </w:r>
      <w:hyperlink r:id="rId19" w:history="1">
        <w:r w:rsidRPr="00F914E8">
          <w:rPr>
            <w:rStyle w:val="Hyperlink"/>
            <w:rFonts w:ascii="Times New Roman" w:hAnsi="Times New Roman" w:cs="Times New Roman"/>
            <w:sz w:val="24"/>
            <w:szCs w:val="24"/>
          </w:rPr>
          <w:t>https://www.soccergamesense.com/acceleration-for-soccer.html</w:t>
        </w:r>
      </w:hyperlink>
      <w:r w:rsidRPr="00F914E8">
        <w:rPr>
          <w:rFonts w:ascii="Times New Roman" w:hAnsi="Times New Roman" w:cs="Times New Roman"/>
          <w:sz w:val="24"/>
          <w:szCs w:val="24"/>
        </w:rPr>
        <w:t xml:space="preserve">  </w:t>
      </w:r>
    </w:p>
    <w:p w14:paraId="5A200574" w14:textId="77777777" w:rsidR="00A15DE4" w:rsidRPr="00F914E8" w:rsidRDefault="00A15DE4" w:rsidP="00F914E8">
      <w:pPr>
        <w:spacing w:line="480" w:lineRule="auto"/>
        <w:rPr>
          <w:rFonts w:ascii="Times New Roman" w:hAnsi="Times New Roman" w:cs="Times New Roman"/>
          <w:sz w:val="24"/>
          <w:szCs w:val="24"/>
        </w:rPr>
      </w:pPr>
      <w:r w:rsidRPr="00F914E8">
        <w:rPr>
          <w:rFonts w:ascii="Times New Roman" w:hAnsi="Times New Roman" w:cs="Times New Roman"/>
          <w:sz w:val="24"/>
          <w:szCs w:val="24"/>
        </w:rPr>
        <w:t xml:space="preserve">(2022). FIFA 22 complete Player Dataset (Version 3). 19,239 male players with 110 different attributes [Data file]. Retrieved from </w:t>
      </w:r>
      <w:hyperlink r:id="rId20" w:history="1">
        <w:r w:rsidRPr="00F914E8">
          <w:rPr>
            <w:rStyle w:val="Hyperlink"/>
            <w:rFonts w:ascii="Times New Roman" w:hAnsi="Times New Roman" w:cs="Times New Roman"/>
            <w:sz w:val="24"/>
            <w:szCs w:val="24"/>
          </w:rPr>
          <w:t>https://www.kaggle.com/datasets/stefanoleone992/fifa-22-complete-player-dataset?select=players_22.csv</w:t>
        </w:r>
      </w:hyperlink>
      <w:r w:rsidRPr="00F914E8">
        <w:rPr>
          <w:rFonts w:ascii="Times New Roman" w:hAnsi="Times New Roman" w:cs="Times New Roman"/>
          <w:sz w:val="24"/>
          <w:szCs w:val="24"/>
        </w:rPr>
        <w:t xml:space="preserve"> </w:t>
      </w:r>
    </w:p>
    <w:sectPr w:rsidR="00A15DE4" w:rsidRPr="00F914E8" w:rsidSect="00AF4EBC">
      <w:headerReference w:type="default" r:id="rId21"/>
      <w:headerReference w:type="first" r:id="rId2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D8EB8D" w14:textId="77777777" w:rsidR="00BE2BAC" w:rsidRDefault="00BE2BAC" w:rsidP="00CA0986">
      <w:pPr>
        <w:spacing w:after="0" w:line="240" w:lineRule="auto"/>
      </w:pPr>
      <w:r>
        <w:separator/>
      </w:r>
    </w:p>
  </w:endnote>
  <w:endnote w:type="continuationSeparator" w:id="0">
    <w:p w14:paraId="7BE449C2" w14:textId="77777777" w:rsidR="00BE2BAC" w:rsidRDefault="00BE2BAC" w:rsidP="00CA09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91BBCE" w14:textId="77777777" w:rsidR="00BE2BAC" w:rsidRDefault="00BE2BAC" w:rsidP="00CA0986">
      <w:pPr>
        <w:spacing w:after="0" w:line="240" w:lineRule="auto"/>
      </w:pPr>
      <w:r>
        <w:separator/>
      </w:r>
    </w:p>
  </w:footnote>
  <w:footnote w:type="continuationSeparator" w:id="0">
    <w:p w14:paraId="00412724" w14:textId="77777777" w:rsidR="00BE2BAC" w:rsidRDefault="00BE2BAC" w:rsidP="00CA098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32F69A" w14:textId="55E8E12E" w:rsidR="00CA0986" w:rsidRPr="00CA0986" w:rsidRDefault="003E5561" w:rsidP="003E5561">
    <w:pPr>
      <w:pStyle w:val="Header"/>
      <w:rPr>
        <w:rFonts w:ascii="Times New Roman" w:hAnsi="Times New Roman" w:cs="Times New Roman"/>
        <w:sz w:val="24"/>
        <w:szCs w:val="24"/>
      </w:rPr>
    </w:pPr>
    <w:r>
      <w:rPr>
        <w:rFonts w:ascii="Times New Roman" w:hAnsi="Times New Roman" w:cs="Times New Roman"/>
        <w:sz w:val="24"/>
        <w:szCs w:val="24"/>
      </w:rPr>
      <w:t>SHORTER FOOTBALLERS: BETTER SUITED FOR THE SPORT?</w:t>
    </w:r>
    <w:r>
      <w:rPr>
        <w:rFonts w:ascii="Times New Roman" w:hAnsi="Times New Roman" w:cs="Times New Roman"/>
        <w:sz w:val="24"/>
        <w:szCs w:val="24"/>
      </w:rPr>
      <w:tab/>
    </w:r>
    <w:r w:rsidR="00CA0986" w:rsidRPr="00CA0986">
      <w:rPr>
        <w:rFonts w:ascii="Times New Roman" w:hAnsi="Times New Roman" w:cs="Times New Roman"/>
        <w:sz w:val="24"/>
        <w:szCs w:val="24"/>
      </w:rPr>
      <w:t xml:space="preserve"> </w:t>
    </w:r>
    <w:sdt>
      <w:sdtPr>
        <w:rPr>
          <w:rFonts w:ascii="Times New Roman" w:hAnsi="Times New Roman" w:cs="Times New Roman"/>
          <w:sz w:val="24"/>
          <w:szCs w:val="24"/>
        </w:rPr>
        <w:id w:val="1329245849"/>
        <w:docPartObj>
          <w:docPartGallery w:val="Page Numbers (Top of Page)"/>
          <w:docPartUnique/>
        </w:docPartObj>
      </w:sdtPr>
      <w:sdtEndPr>
        <w:rPr>
          <w:noProof/>
        </w:rPr>
      </w:sdtEndPr>
      <w:sdtContent>
        <w:r w:rsidR="00CA0986" w:rsidRPr="00CA0986">
          <w:rPr>
            <w:rFonts w:ascii="Times New Roman" w:hAnsi="Times New Roman" w:cs="Times New Roman"/>
            <w:sz w:val="24"/>
            <w:szCs w:val="24"/>
          </w:rPr>
          <w:fldChar w:fldCharType="begin"/>
        </w:r>
        <w:r w:rsidR="00CA0986" w:rsidRPr="00CA0986">
          <w:rPr>
            <w:rFonts w:ascii="Times New Roman" w:hAnsi="Times New Roman" w:cs="Times New Roman"/>
            <w:sz w:val="24"/>
            <w:szCs w:val="24"/>
          </w:rPr>
          <w:instrText xml:space="preserve"> PAGE   \* MERGEFORMAT </w:instrText>
        </w:r>
        <w:r w:rsidR="00CA0986" w:rsidRPr="00CA0986">
          <w:rPr>
            <w:rFonts w:ascii="Times New Roman" w:hAnsi="Times New Roman" w:cs="Times New Roman"/>
            <w:sz w:val="24"/>
            <w:szCs w:val="24"/>
          </w:rPr>
          <w:fldChar w:fldCharType="separate"/>
        </w:r>
        <w:r w:rsidR="00CA0986" w:rsidRPr="00CA0986">
          <w:rPr>
            <w:rFonts w:ascii="Times New Roman" w:hAnsi="Times New Roman" w:cs="Times New Roman"/>
            <w:noProof/>
            <w:sz w:val="24"/>
            <w:szCs w:val="24"/>
          </w:rPr>
          <w:t>2</w:t>
        </w:r>
        <w:r w:rsidR="00CA0986" w:rsidRPr="00CA0986">
          <w:rPr>
            <w:rFonts w:ascii="Times New Roman" w:hAnsi="Times New Roman" w:cs="Times New Roman"/>
            <w:noProof/>
            <w:sz w:val="24"/>
            <w:szCs w:val="24"/>
          </w:rPr>
          <w:fldChar w:fldCharType="end"/>
        </w:r>
      </w:sdtContent>
    </w:sdt>
  </w:p>
  <w:p w14:paraId="790A4AEC" w14:textId="4ED14438" w:rsidR="00CA0986" w:rsidRDefault="00CA0986" w:rsidP="00CA0986">
    <w:pPr>
      <w:pStyle w:val="Header"/>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DC80E3" w14:textId="1675609E" w:rsidR="00AF4EBC" w:rsidRPr="00AF4EBC" w:rsidRDefault="00F12B4F" w:rsidP="00F12B4F">
    <w:pPr>
      <w:pStyle w:val="Header"/>
      <w:rPr>
        <w:rFonts w:ascii="Times New Roman" w:hAnsi="Times New Roman" w:cs="Times New Roman"/>
        <w:sz w:val="24"/>
        <w:szCs w:val="24"/>
      </w:rPr>
    </w:pPr>
    <w:r>
      <w:rPr>
        <w:rFonts w:ascii="Times New Roman" w:hAnsi="Times New Roman" w:cs="Times New Roman"/>
        <w:sz w:val="24"/>
        <w:szCs w:val="24"/>
      </w:rPr>
      <w:t xml:space="preserve">Running head: SHORTER FOOTBALLERS: BETTER SUITED FOR THE SPORT? </w:t>
    </w:r>
    <w:r>
      <w:rPr>
        <w:rFonts w:ascii="Times New Roman" w:hAnsi="Times New Roman" w:cs="Times New Roman"/>
        <w:sz w:val="24"/>
        <w:szCs w:val="24"/>
      </w:rPr>
      <w:tab/>
    </w:r>
    <w:r w:rsidRPr="00F12B4F">
      <w:rPr>
        <w:rFonts w:ascii="Times New Roman" w:hAnsi="Times New Roman" w:cs="Times New Roman"/>
        <w:sz w:val="24"/>
        <w:szCs w:val="24"/>
      </w:rPr>
      <w:fldChar w:fldCharType="begin"/>
    </w:r>
    <w:r w:rsidRPr="00F12B4F">
      <w:rPr>
        <w:rFonts w:ascii="Times New Roman" w:hAnsi="Times New Roman" w:cs="Times New Roman"/>
        <w:sz w:val="24"/>
        <w:szCs w:val="24"/>
      </w:rPr>
      <w:instrText xml:space="preserve"> PAGE   \* MERGEFORMAT </w:instrText>
    </w:r>
    <w:r w:rsidRPr="00F12B4F">
      <w:rPr>
        <w:rFonts w:ascii="Times New Roman" w:hAnsi="Times New Roman" w:cs="Times New Roman"/>
        <w:sz w:val="24"/>
        <w:szCs w:val="24"/>
      </w:rPr>
      <w:fldChar w:fldCharType="separate"/>
    </w:r>
    <w:r w:rsidRPr="00F12B4F">
      <w:rPr>
        <w:rFonts w:ascii="Times New Roman" w:hAnsi="Times New Roman" w:cs="Times New Roman"/>
        <w:noProof/>
        <w:sz w:val="24"/>
        <w:szCs w:val="24"/>
      </w:rPr>
      <w:t>1</w:t>
    </w:r>
    <w:r w:rsidRPr="00F12B4F">
      <w:rPr>
        <w:rFonts w:ascii="Times New Roman" w:hAnsi="Times New Roman" w:cs="Times New Roman"/>
        <w:noProof/>
        <w:sz w:val="24"/>
        <w:szCs w:val="24"/>
      </w:rPr>
      <w:fldChar w:fldCharType="end"/>
    </w:r>
  </w:p>
  <w:p w14:paraId="5E7E3B58" w14:textId="77777777" w:rsidR="0005000A" w:rsidRDefault="0005000A"/>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3"/>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87FDA"/>
    <w:rsid w:val="00026C39"/>
    <w:rsid w:val="000350EE"/>
    <w:rsid w:val="00036C51"/>
    <w:rsid w:val="0005000A"/>
    <w:rsid w:val="0006701D"/>
    <w:rsid w:val="000A5856"/>
    <w:rsid w:val="000B0DDF"/>
    <w:rsid w:val="00132AD8"/>
    <w:rsid w:val="00141E7E"/>
    <w:rsid w:val="001B500E"/>
    <w:rsid w:val="001F63FE"/>
    <w:rsid w:val="0021360B"/>
    <w:rsid w:val="0021774E"/>
    <w:rsid w:val="0022283D"/>
    <w:rsid w:val="002309AC"/>
    <w:rsid w:val="00242A02"/>
    <w:rsid w:val="0025076C"/>
    <w:rsid w:val="002B473E"/>
    <w:rsid w:val="002D60E7"/>
    <w:rsid w:val="003335EA"/>
    <w:rsid w:val="003813A2"/>
    <w:rsid w:val="00383176"/>
    <w:rsid w:val="00390A64"/>
    <w:rsid w:val="00394123"/>
    <w:rsid w:val="003D4CAE"/>
    <w:rsid w:val="003D7073"/>
    <w:rsid w:val="003E346B"/>
    <w:rsid w:val="003E5561"/>
    <w:rsid w:val="003F0811"/>
    <w:rsid w:val="003F5D70"/>
    <w:rsid w:val="00402880"/>
    <w:rsid w:val="00420EC6"/>
    <w:rsid w:val="004542A0"/>
    <w:rsid w:val="0048738D"/>
    <w:rsid w:val="004A69E6"/>
    <w:rsid w:val="004B12E7"/>
    <w:rsid w:val="00503007"/>
    <w:rsid w:val="00507F6C"/>
    <w:rsid w:val="005432AD"/>
    <w:rsid w:val="00583BF2"/>
    <w:rsid w:val="005A2D95"/>
    <w:rsid w:val="005B16C1"/>
    <w:rsid w:val="005E19F5"/>
    <w:rsid w:val="005E6366"/>
    <w:rsid w:val="00601A3C"/>
    <w:rsid w:val="00612B71"/>
    <w:rsid w:val="006417C4"/>
    <w:rsid w:val="006602E2"/>
    <w:rsid w:val="006C6A1D"/>
    <w:rsid w:val="006C75CD"/>
    <w:rsid w:val="006D3FA7"/>
    <w:rsid w:val="006E3EA1"/>
    <w:rsid w:val="007767C5"/>
    <w:rsid w:val="00787FDA"/>
    <w:rsid w:val="007D2261"/>
    <w:rsid w:val="0080026E"/>
    <w:rsid w:val="008016A1"/>
    <w:rsid w:val="00833D9D"/>
    <w:rsid w:val="00854EE5"/>
    <w:rsid w:val="0086265E"/>
    <w:rsid w:val="00871312"/>
    <w:rsid w:val="00876202"/>
    <w:rsid w:val="008C128E"/>
    <w:rsid w:val="008C3C5A"/>
    <w:rsid w:val="009214CB"/>
    <w:rsid w:val="00961B9F"/>
    <w:rsid w:val="00982136"/>
    <w:rsid w:val="00990396"/>
    <w:rsid w:val="00997D17"/>
    <w:rsid w:val="009A5ABA"/>
    <w:rsid w:val="009B1310"/>
    <w:rsid w:val="009E1BA2"/>
    <w:rsid w:val="00A15DE4"/>
    <w:rsid w:val="00A30217"/>
    <w:rsid w:val="00A35E4E"/>
    <w:rsid w:val="00A51E9A"/>
    <w:rsid w:val="00A530BE"/>
    <w:rsid w:val="00A9522E"/>
    <w:rsid w:val="00AC0AF7"/>
    <w:rsid w:val="00AF0A64"/>
    <w:rsid w:val="00AF4EBC"/>
    <w:rsid w:val="00AF5114"/>
    <w:rsid w:val="00AF6612"/>
    <w:rsid w:val="00B01DD8"/>
    <w:rsid w:val="00B15C83"/>
    <w:rsid w:val="00B21E07"/>
    <w:rsid w:val="00B42E8A"/>
    <w:rsid w:val="00B62EEC"/>
    <w:rsid w:val="00B906C3"/>
    <w:rsid w:val="00B941B0"/>
    <w:rsid w:val="00BB6282"/>
    <w:rsid w:val="00BD17CD"/>
    <w:rsid w:val="00BD385E"/>
    <w:rsid w:val="00BE2BAC"/>
    <w:rsid w:val="00C56FAF"/>
    <w:rsid w:val="00CA0986"/>
    <w:rsid w:val="00CC670D"/>
    <w:rsid w:val="00CE20C3"/>
    <w:rsid w:val="00D25580"/>
    <w:rsid w:val="00D26C85"/>
    <w:rsid w:val="00D3276D"/>
    <w:rsid w:val="00D456A8"/>
    <w:rsid w:val="00D46FC1"/>
    <w:rsid w:val="00D55661"/>
    <w:rsid w:val="00D93C4F"/>
    <w:rsid w:val="00DB2E04"/>
    <w:rsid w:val="00DE656A"/>
    <w:rsid w:val="00DF30EF"/>
    <w:rsid w:val="00E04BBB"/>
    <w:rsid w:val="00E10F78"/>
    <w:rsid w:val="00E170BB"/>
    <w:rsid w:val="00E2663B"/>
    <w:rsid w:val="00E41593"/>
    <w:rsid w:val="00E51F3E"/>
    <w:rsid w:val="00E7250E"/>
    <w:rsid w:val="00E90B5E"/>
    <w:rsid w:val="00F12B4F"/>
    <w:rsid w:val="00F41816"/>
    <w:rsid w:val="00F533FE"/>
    <w:rsid w:val="00F83B54"/>
    <w:rsid w:val="00F85B9E"/>
    <w:rsid w:val="00F914E8"/>
    <w:rsid w:val="00FD29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DDFB84F"/>
  <w15:docId w15:val="{52710ECB-0A04-4F03-998E-0A8FD51C8D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7FD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C75CD"/>
    <w:rPr>
      <w:color w:val="808080"/>
    </w:rPr>
  </w:style>
  <w:style w:type="character" w:styleId="Hyperlink">
    <w:name w:val="Hyperlink"/>
    <w:basedOn w:val="DefaultParagraphFont"/>
    <w:uiPriority w:val="99"/>
    <w:unhideWhenUsed/>
    <w:rsid w:val="00A15DE4"/>
    <w:rPr>
      <w:color w:val="0000FF"/>
      <w:u w:val="single"/>
    </w:rPr>
  </w:style>
  <w:style w:type="character" w:styleId="FollowedHyperlink">
    <w:name w:val="FollowedHyperlink"/>
    <w:basedOn w:val="DefaultParagraphFont"/>
    <w:uiPriority w:val="99"/>
    <w:semiHidden/>
    <w:unhideWhenUsed/>
    <w:rsid w:val="00A15DE4"/>
    <w:rPr>
      <w:color w:val="954F72" w:themeColor="followedHyperlink"/>
      <w:u w:val="single"/>
    </w:rPr>
  </w:style>
  <w:style w:type="paragraph" w:styleId="Header">
    <w:name w:val="header"/>
    <w:basedOn w:val="Normal"/>
    <w:link w:val="HeaderChar"/>
    <w:uiPriority w:val="99"/>
    <w:unhideWhenUsed/>
    <w:rsid w:val="00CA0986"/>
    <w:pPr>
      <w:tabs>
        <w:tab w:val="center" w:pos="4680"/>
        <w:tab w:val="right" w:pos="9360"/>
      </w:tabs>
      <w:spacing w:after="0" w:line="240" w:lineRule="auto"/>
    </w:pPr>
  </w:style>
  <w:style w:type="character" w:customStyle="1" w:styleId="HeaderChar">
    <w:name w:val="Header Char"/>
    <w:basedOn w:val="DefaultParagraphFont"/>
    <w:link w:val="Header"/>
    <w:uiPriority w:val="99"/>
    <w:rsid w:val="00CA0986"/>
  </w:style>
  <w:style w:type="paragraph" w:styleId="Footer">
    <w:name w:val="footer"/>
    <w:basedOn w:val="Normal"/>
    <w:link w:val="FooterChar"/>
    <w:uiPriority w:val="99"/>
    <w:unhideWhenUsed/>
    <w:rsid w:val="00CA0986"/>
    <w:pPr>
      <w:tabs>
        <w:tab w:val="center" w:pos="4680"/>
        <w:tab w:val="right" w:pos="9360"/>
      </w:tabs>
      <w:spacing w:after="0" w:line="240" w:lineRule="auto"/>
    </w:pPr>
  </w:style>
  <w:style w:type="character" w:customStyle="1" w:styleId="FooterChar">
    <w:name w:val="Footer Char"/>
    <w:basedOn w:val="DefaultParagraphFont"/>
    <w:link w:val="Footer"/>
    <w:uiPriority w:val="99"/>
    <w:rsid w:val="00CA09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thesportjournal.org/article/examination-of-agility-performances-of-soccer-players-according-to-their-playing-positions/" TargetMode="External"/><Relationship Id="rId18" Type="http://schemas.openxmlformats.org/officeDocument/2006/relationships/hyperlink" Target="https://earlygame.com/fifa/fifa-ratings-explained-overall-rating/" TargetMode="Externa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hyperlink" Target="https://fifauteam.com/fifa-20-attributes-guide/" TargetMode="External"/><Relationship Id="rId17" Type="http://schemas.openxmlformats.org/officeDocument/2006/relationships/hyperlink" Target="https://books.google.com/books?id=PCU0RwDI6c4C&amp;pg=PA54&amp;lpg=PA54&amp;dq=shorter+players+have+better+center+of+gravity&amp;source=bl&amp;ots=sBXO1qKdWe&amp;sig=ACfU3U36DxJ7xlS6gbReuY73yYZ8eHRtHw&amp;hl=en&amp;sa=X&amp;ved=2ahUKEwi40N3nlo_3AhWLdd8KHUfgCb4Q6AF6BAgiEAM" TargetMode="External"/><Relationship Id="rId2" Type="http://schemas.openxmlformats.org/officeDocument/2006/relationships/styles" Target="styles.xml"/><Relationship Id="rId16" Type="http://schemas.openxmlformats.org/officeDocument/2006/relationships/hyperlink" Target="https://doi.org/10.1371/journal.pone.0216806" TargetMode="External"/><Relationship Id="rId20" Type="http://schemas.openxmlformats.org/officeDocument/2006/relationships/hyperlink" Target="https://www.kaggle.com/datasets/stefanoleone992/fifa-22-complete-player-dataset?select=players_22.csv"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coachr.org/biomechanics.htm"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dx.doi.org/10.1519/JSC.0b013e31820d9f17" TargetMode="External"/><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hyperlink" Target="https://www.soccergamesense.com/acceleration-for-soccer.html"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simplifaster.com/articles/moving-center-of-mass-faster/" TargetMode="External"/><Relationship Id="rId22"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F7DD4E-814D-4306-A214-2C948FD728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3895</TotalTime>
  <Pages>11</Pages>
  <Words>2746</Words>
  <Characters>15657</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Shane Hauck</dc:creator>
  <cp:keywords/>
  <dc:description/>
  <cp:lastModifiedBy>Shane Hauck</cp:lastModifiedBy>
  <cp:revision>11</cp:revision>
  <dcterms:created xsi:type="dcterms:W3CDTF">2022-04-14T14:32:00Z</dcterms:created>
  <dcterms:modified xsi:type="dcterms:W3CDTF">2022-05-05T13:48:00Z</dcterms:modified>
</cp:coreProperties>
</file>