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D9412" w14:textId="36449E48" w:rsidR="00264193" w:rsidRPr="003E0121" w:rsidRDefault="00264193" w:rsidP="00264193">
      <w:pPr>
        <w:jc w:val="center"/>
        <w:rPr>
          <w:rFonts w:ascii="宋体" w:eastAsia="宋体" w:hAnsi="宋体" w:hint="eastAsia"/>
          <w:b/>
          <w:bCs/>
          <w:sz w:val="28"/>
          <w:szCs w:val="28"/>
        </w:rPr>
      </w:pPr>
      <w:r w:rsidRPr="003E0121">
        <w:rPr>
          <w:rFonts w:ascii="宋体" w:eastAsia="宋体" w:hAnsi="宋体"/>
          <w:b/>
          <w:bCs/>
          <w:sz w:val="28"/>
          <w:szCs w:val="28"/>
        </w:rPr>
        <w:t>Meta MGX：教育软件全流程设计的“加速器”</w:t>
      </w:r>
    </w:p>
    <w:p w14:paraId="41FC3690" w14:textId="03E2FEFD" w:rsidR="00F77E69" w:rsidRPr="003E0121" w:rsidRDefault="00ED61D3" w:rsidP="000E17AA">
      <w:pPr>
        <w:spacing w:line="400" w:lineRule="exact"/>
        <w:rPr>
          <w:rFonts w:ascii="宋体" w:eastAsia="宋体" w:hAnsi="宋体" w:hint="eastAsia"/>
          <w:b/>
          <w:bCs/>
          <w:sz w:val="28"/>
          <w:szCs w:val="28"/>
        </w:rPr>
      </w:pPr>
      <w:r w:rsidRPr="003E0121">
        <w:rPr>
          <w:rFonts w:ascii="宋体" w:eastAsia="宋体" w:hAnsi="宋体" w:hint="eastAsia"/>
          <w:b/>
          <w:bCs/>
          <w:sz w:val="28"/>
          <w:szCs w:val="28"/>
        </w:rPr>
        <w:t>一、什么是</w:t>
      </w:r>
      <w:r w:rsidR="00F77E69" w:rsidRPr="003E0121">
        <w:rPr>
          <w:rFonts w:ascii="宋体" w:eastAsia="宋体" w:hAnsi="宋体" w:hint="eastAsia"/>
          <w:b/>
          <w:bCs/>
          <w:sz w:val="28"/>
          <w:szCs w:val="28"/>
        </w:rPr>
        <w:t>Meta MGX</w:t>
      </w:r>
      <w:r w:rsidRPr="003E0121">
        <w:rPr>
          <w:rFonts w:ascii="宋体" w:eastAsia="宋体" w:hAnsi="宋体" w:hint="eastAsia"/>
          <w:b/>
          <w:bCs/>
          <w:sz w:val="28"/>
          <w:szCs w:val="28"/>
        </w:rPr>
        <w:t>？</w:t>
      </w:r>
    </w:p>
    <w:p w14:paraId="5D156523" w14:textId="649A07D3" w:rsidR="00F77E69" w:rsidRDefault="00F77E69" w:rsidP="000E17AA">
      <w:pPr>
        <w:spacing w:line="400" w:lineRule="exact"/>
        <w:ind w:firstLineChars="200" w:firstLine="480"/>
        <w:rPr>
          <w:rFonts w:ascii="宋体" w:eastAsia="宋体" w:hAnsi="宋体"/>
          <w:sz w:val="24"/>
          <w:szCs w:val="24"/>
        </w:rPr>
      </w:pPr>
      <w:r w:rsidRPr="00F77E69">
        <w:rPr>
          <w:rFonts w:ascii="宋体" w:eastAsia="宋体" w:hAnsi="宋体" w:hint="eastAsia"/>
          <w:sz w:val="24"/>
          <w:szCs w:val="24"/>
        </w:rPr>
        <w:t>Meta MGX（MetaGPT X）是由MetaGPT</w:t>
      </w:r>
      <w:r w:rsidR="00BF120D">
        <w:rPr>
          <w:rFonts w:ascii="宋体" w:eastAsia="宋体" w:hAnsi="宋体" w:hint="eastAsia"/>
          <w:sz w:val="24"/>
          <w:szCs w:val="24"/>
        </w:rPr>
        <w:t>团队</w:t>
      </w:r>
      <w:r w:rsidRPr="00F77E69">
        <w:rPr>
          <w:rFonts w:ascii="宋体" w:eastAsia="宋体" w:hAnsi="宋体" w:hint="eastAsia"/>
          <w:sz w:val="24"/>
          <w:szCs w:val="24"/>
        </w:rPr>
        <w:t>开发的</w:t>
      </w:r>
      <w:r w:rsidR="00BF120D">
        <w:rPr>
          <w:rFonts w:ascii="宋体" w:eastAsia="宋体" w:hAnsi="宋体" w:hint="eastAsia"/>
          <w:sz w:val="24"/>
          <w:szCs w:val="24"/>
        </w:rPr>
        <w:t>一款创新的多智能体AI</w:t>
      </w:r>
      <w:r w:rsidRPr="00F77E69">
        <w:rPr>
          <w:rFonts w:ascii="宋体" w:eastAsia="宋体" w:hAnsi="宋体" w:hint="eastAsia"/>
          <w:sz w:val="24"/>
          <w:szCs w:val="24"/>
        </w:rPr>
        <w:t>开发平台</w:t>
      </w:r>
      <w:r w:rsidR="00BF120D">
        <w:rPr>
          <w:rFonts w:ascii="宋体" w:eastAsia="宋体" w:hAnsi="宋体" w:hint="eastAsia"/>
          <w:sz w:val="24"/>
          <w:szCs w:val="24"/>
        </w:rPr>
        <w:t>，旨在</w:t>
      </w:r>
      <w:r w:rsidRPr="00F77E69">
        <w:rPr>
          <w:rFonts w:ascii="宋体" w:eastAsia="宋体" w:hAnsi="宋体" w:hint="eastAsia"/>
          <w:sz w:val="24"/>
          <w:szCs w:val="24"/>
        </w:rPr>
        <w:t>通过模拟真实软件开发团队的工作流程，实现从需求分析、</w:t>
      </w:r>
      <w:r w:rsidR="008830C2">
        <w:rPr>
          <w:rFonts w:ascii="宋体" w:eastAsia="宋体" w:hAnsi="宋体" w:hint="eastAsia"/>
          <w:sz w:val="24"/>
          <w:szCs w:val="24"/>
        </w:rPr>
        <w:t>项目</w:t>
      </w:r>
      <w:r w:rsidRPr="00F77E69">
        <w:rPr>
          <w:rFonts w:ascii="宋体" w:eastAsia="宋体" w:hAnsi="宋体" w:hint="eastAsia"/>
          <w:sz w:val="24"/>
          <w:szCs w:val="24"/>
        </w:rPr>
        <w:t>规划、编码、测试</w:t>
      </w:r>
      <w:r w:rsidR="008830C2">
        <w:rPr>
          <w:rFonts w:ascii="宋体" w:eastAsia="宋体" w:hAnsi="宋体" w:hint="eastAsia"/>
          <w:sz w:val="24"/>
          <w:szCs w:val="24"/>
        </w:rPr>
        <w:t>、</w:t>
      </w:r>
      <w:r w:rsidRPr="00F77E69">
        <w:rPr>
          <w:rFonts w:ascii="宋体" w:eastAsia="宋体" w:hAnsi="宋体" w:hint="eastAsia"/>
          <w:sz w:val="24"/>
          <w:szCs w:val="24"/>
        </w:rPr>
        <w:t>部署</w:t>
      </w:r>
      <w:r w:rsidR="008830C2">
        <w:rPr>
          <w:rFonts w:ascii="宋体" w:eastAsia="宋体" w:hAnsi="宋体" w:hint="eastAsia"/>
          <w:sz w:val="24"/>
          <w:szCs w:val="24"/>
        </w:rPr>
        <w:t>到反馈优化</w:t>
      </w:r>
      <w:r w:rsidRPr="00F77E69">
        <w:rPr>
          <w:rFonts w:ascii="宋体" w:eastAsia="宋体" w:hAnsi="宋体" w:hint="eastAsia"/>
          <w:sz w:val="24"/>
          <w:szCs w:val="24"/>
        </w:rPr>
        <w:t>的全流程自动化</w:t>
      </w:r>
      <w:r w:rsidR="001C59F1">
        <w:rPr>
          <w:rFonts w:ascii="宋体" w:eastAsia="宋体" w:hAnsi="宋体" w:hint="eastAsia"/>
          <w:sz w:val="24"/>
          <w:szCs w:val="24"/>
        </w:rPr>
        <w:t>，从而</w:t>
      </w:r>
      <w:r w:rsidRPr="00F77E69">
        <w:rPr>
          <w:rFonts w:ascii="宋体" w:eastAsia="宋体" w:hAnsi="宋体" w:hint="eastAsia"/>
          <w:sz w:val="24"/>
          <w:szCs w:val="24"/>
        </w:rPr>
        <w:t>降低软件开发门槛，使非技术人员也能轻松参与软件创作</w:t>
      </w:r>
      <w:r w:rsidR="00BF120D">
        <w:rPr>
          <w:rFonts w:ascii="宋体" w:eastAsia="宋体" w:hAnsi="宋体" w:hint="eastAsia"/>
          <w:sz w:val="24"/>
          <w:szCs w:val="24"/>
        </w:rPr>
        <w:t>。</w:t>
      </w:r>
      <w:r w:rsidR="00BF120D">
        <w:rPr>
          <w:rFonts w:ascii="宋体" w:eastAsia="宋体" w:hAnsi="宋体"/>
          <w:sz w:val="24"/>
          <w:szCs w:val="24"/>
        </w:rPr>
        <w:t xml:space="preserve"> </w:t>
      </w:r>
    </w:p>
    <w:p w14:paraId="7B376D1A" w14:textId="18617B6E" w:rsidR="00AC31B1" w:rsidRPr="003E0121" w:rsidRDefault="008F7837" w:rsidP="000E17AA">
      <w:pPr>
        <w:spacing w:line="400" w:lineRule="exact"/>
        <w:rPr>
          <w:rFonts w:ascii="宋体" w:eastAsia="宋体" w:hAnsi="宋体" w:hint="eastAsia"/>
          <w:b/>
          <w:bCs/>
          <w:sz w:val="28"/>
          <w:szCs w:val="28"/>
        </w:rPr>
      </w:pPr>
      <w:r w:rsidRPr="003E0121">
        <w:rPr>
          <w:rFonts w:ascii="宋体" w:eastAsia="宋体" w:hAnsi="宋体" w:hint="eastAsia"/>
          <w:b/>
          <w:bCs/>
          <w:sz w:val="28"/>
          <w:szCs w:val="28"/>
        </w:rPr>
        <w:t>二、Meta MGX的优点</w:t>
      </w:r>
    </w:p>
    <w:p w14:paraId="01163785" w14:textId="0149C3F0" w:rsidR="0079718B" w:rsidRPr="0079718B" w:rsidRDefault="00AC31B1" w:rsidP="000E17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79718B" w:rsidRPr="0079718B">
        <w:rPr>
          <w:rFonts w:ascii="宋体" w:eastAsia="宋体" w:hAnsi="宋体" w:hint="eastAsia"/>
          <w:sz w:val="24"/>
          <w:szCs w:val="24"/>
        </w:rPr>
        <w:t>全面自动化</w:t>
      </w:r>
      <w:r w:rsidR="00FB1452">
        <w:rPr>
          <w:rFonts w:ascii="宋体" w:eastAsia="宋体" w:hAnsi="宋体" w:hint="eastAsia"/>
          <w:sz w:val="24"/>
          <w:szCs w:val="24"/>
        </w:rPr>
        <w:t>的</w:t>
      </w:r>
      <w:r w:rsidR="0079718B" w:rsidRPr="0079718B">
        <w:rPr>
          <w:rFonts w:ascii="宋体" w:eastAsia="宋体" w:hAnsi="宋体" w:hint="eastAsia"/>
          <w:sz w:val="24"/>
          <w:szCs w:val="24"/>
        </w:rPr>
        <w:t>开发流程：从撰写详细的产品需求文档到分配任务，再到设计技术架构及编写代码，MGX</w:t>
      </w:r>
      <w:r w:rsidR="00FB1452">
        <w:rPr>
          <w:rFonts w:ascii="宋体" w:eastAsia="宋体" w:hAnsi="宋体" w:hint="eastAsia"/>
          <w:sz w:val="24"/>
          <w:szCs w:val="24"/>
        </w:rPr>
        <w:t>都可以自动完成，</w:t>
      </w:r>
      <w:r w:rsidR="0079718B" w:rsidRPr="0079718B">
        <w:rPr>
          <w:rFonts w:ascii="宋体" w:eastAsia="宋体" w:hAnsi="宋体" w:hint="eastAsia"/>
          <w:sz w:val="24"/>
          <w:szCs w:val="24"/>
        </w:rPr>
        <w:t>覆盖软件开发的每一个环节</w:t>
      </w:r>
      <w:r w:rsidR="00FB1452">
        <w:rPr>
          <w:rFonts w:ascii="宋体" w:eastAsia="宋体" w:hAnsi="宋体" w:hint="eastAsia"/>
          <w:sz w:val="24"/>
          <w:szCs w:val="24"/>
        </w:rPr>
        <w:t>。</w:t>
      </w:r>
    </w:p>
    <w:p w14:paraId="17C70B9F" w14:textId="3D9E7472" w:rsidR="0079718B" w:rsidRPr="0079718B" w:rsidRDefault="0079718B" w:rsidP="000E17AA">
      <w:pPr>
        <w:spacing w:line="400" w:lineRule="exact"/>
        <w:rPr>
          <w:rFonts w:ascii="宋体" w:eastAsia="宋体" w:hAnsi="宋体" w:hint="eastAsia"/>
          <w:sz w:val="24"/>
          <w:szCs w:val="24"/>
        </w:rPr>
      </w:pPr>
      <w:r w:rsidRPr="0079718B">
        <w:rPr>
          <w:rFonts w:ascii="宋体" w:eastAsia="宋体" w:hAnsi="宋体" w:hint="eastAsia"/>
          <w:sz w:val="24"/>
          <w:szCs w:val="24"/>
        </w:rPr>
        <w:t xml:space="preserve">    </w:t>
      </w:r>
      <w:r w:rsidR="00F320A5">
        <w:rPr>
          <w:rFonts w:ascii="宋体" w:eastAsia="宋体" w:hAnsi="宋体" w:hint="eastAsia"/>
          <w:sz w:val="24"/>
          <w:szCs w:val="24"/>
        </w:rPr>
        <w:t>2、</w:t>
      </w:r>
      <w:r w:rsidRPr="0079718B">
        <w:rPr>
          <w:rFonts w:ascii="宋体" w:eastAsia="宋体" w:hAnsi="宋体" w:hint="eastAsia"/>
          <w:sz w:val="24"/>
          <w:szCs w:val="24"/>
        </w:rPr>
        <w:t>专业的多智能体系统：MGX由五个专业智能体组成，</w:t>
      </w:r>
      <w:r w:rsidR="006B7E1E">
        <w:rPr>
          <w:rFonts w:ascii="宋体" w:eastAsia="宋体" w:hAnsi="宋体" w:hint="eastAsia"/>
          <w:sz w:val="24"/>
          <w:szCs w:val="24"/>
        </w:rPr>
        <w:t>分别为产品经理</w:t>
      </w:r>
      <w:r w:rsidR="006B7E1E" w:rsidRPr="006B7E1E">
        <w:rPr>
          <w:rFonts w:ascii="宋体" w:eastAsia="宋体" w:hAnsi="宋体" w:hint="eastAsia"/>
          <w:sz w:val="24"/>
          <w:szCs w:val="24"/>
        </w:rPr>
        <w:t>Emma</w:t>
      </w:r>
      <w:r w:rsidR="006B7E1E">
        <w:rPr>
          <w:rFonts w:ascii="宋体" w:eastAsia="宋体" w:hAnsi="宋体" w:hint="eastAsia"/>
          <w:sz w:val="24"/>
          <w:szCs w:val="24"/>
        </w:rPr>
        <w:t>，负责</w:t>
      </w:r>
      <w:r w:rsidR="006B7E1E" w:rsidRPr="006B7E1E">
        <w:rPr>
          <w:rFonts w:ascii="宋体" w:eastAsia="宋体" w:hAnsi="宋体" w:hint="eastAsia"/>
          <w:sz w:val="24"/>
          <w:szCs w:val="24"/>
        </w:rPr>
        <w:t>提炼需求，生成PRD文档</w:t>
      </w:r>
      <w:r w:rsidR="006B7E1E">
        <w:rPr>
          <w:rFonts w:ascii="宋体" w:eastAsia="宋体" w:hAnsi="宋体" w:hint="eastAsia"/>
          <w:sz w:val="24"/>
          <w:szCs w:val="24"/>
        </w:rPr>
        <w:t>；架构师</w:t>
      </w:r>
      <w:r w:rsidR="006B7E1E" w:rsidRPr="006B7E1E">
        <w:rPr>
          <w:rFonts w:ascii="宋体" w:eastAsia="宋体" w:hAnsi="宋体" w:hint="eastAsia"/>
          <w:sz w:val="24"/>
          <w:szCs w:val="24"/>
        </w:rPr>
        <w:t>Bob</w:t>
      </w:r>
      <w:r w:rsidR="006B7E1E">
        <w:rPr>
          <w:rFonts w:ascii="宋体" w:eastAsia="宋体" w:hAnsi="宋体" w:hint="eastAsia"/>
          <w:sz w:val="24"/>
          <w:szCs w:val="24"/>
        </w:rPr>
        <w:t>，负责</w:t>
      </w:r>
      <w:r w:rsidR="006B7E1E" w:rsidRPr="006B7E1E">
        <w:rPr>
          <w:rFonts w:ascii="宋体" w:eastAsia="宋体" w:hAnsi="宋体" w:hint="eastAsia"/>
          <w:sz w:val="24"/>
          <w:szCs w:val="24"/>
        </w:rPr>
        <w:t>设计系统架构</w:t>
      </w:r>
      <w:r w:rsidR="006B7E1E">
        <w:rPr>
          <w:rFonts w:ascii="宋体" w:eastAsia="宋体" w:hAnsi="宋体" w:hint="eastAsia"/>
          <w:sz w:val="24"/>
          <w:szCs w:val="24"/>
        </w:rPr>
        <w:t>；工程师</w:t>
      </w:r>
      <w:r w:rsidR="006B7E1E" w:rsidRPr="006B7E1E">
        <w:rPr>
          <w:rFonts w:ascii="宋体" w:eastAsia="宋体" w:hAnsi="宋体" w:hint="eastAsia"/>
          <w:sz w:val="24"/>
          <w:szCs w:val="24"/>
        </w:rPr>
        <w:t>Alex</w:t>
      </w:r>
      <w:r w:rsidR="006B7E1E">
        <w:rPr>
          <w:rFonts w:ascii="宋体" w:eastAsia="宋体" w:hAnsi="宋体" w:hint="eastAsia"/>
          <w:sz w:val="24"/>
          <w:szCs w:val="24"/>
        </w:rPr>
        <w:t>，负责</w:t>
      </w:r>
      <w:r w:rsidR="006B7E1E" w:rsidRPr="006B7E1E">
        <w:rPr>
          <w:rFonts w:ascii="宋体" w:eastAsia="宋体" w:hAnsi="宋体" w:hint="eastAsia"/>
          <w:sz w:val="24"/>
          <w:szCs w:val="24"/>
        </w:rPr>
        <w:t>编写代码</w:t>
      </w:r>
      <w:r w:rsidR="006B7E1E">
        <w:rPr>
          <w:rFonts w:ascii="宋体" w:eastAsia="宋体" w:hAnsi="宋体" w:hint="eastAsia"/>
          <w:sz w:val="24"/>
          <w:szCs w:val="24"/>
        </w:rPr>
        <w:t>；数据分析师</w:t>
      </w:r>
      <w:r w:rsidR="006B7E1E" w:rsidRPr="006B7E1E">
        <w:rPr>
          <w:rFonts w:ascii="宋体" w:eastAsia="宋体" w:hAnsi="宋体" w:hint="eastAsia"/>
          <w:sz w:val="24"/>
          <w:szCs w:val="24"/>
        </w:rPr>
        <w:t>David</w:t>
      </w:r>
      <w:r w:rsidR="006B7E1E">
        <w:rPr>
          <w:rFonts w:ascii="宋体" w:eastAsia="宋体" w:hAnsi="宋体" w:hint="eastAsia"/>
          <w:sz w:val="24"/>
          <w:szCs w:val="24"/>
        </w:rPr>
        <w:t>，负责</w:t>
      </w:r>
      <w:r w:rsidR="006B7E1E" w:rsidRPr="006B7E1E">
        <w:rPr>
          <w:rFonts w:ascii="宋体" w:eastAsia="宋体" w:hAnsi="宋体" w:hint="eastAsia"/>
          <w:sz w:val="24"/>
          <w:szCs w:val="24"/>
        </w:rPr>
        <w:t>优化决策</w:t>
      </w:r>
      <w:r w:rsidR="006B7E1E">
        <w:rPr>
          <w:rFonts w:ascii="宋体" w:eastAsia="宋体" w:hAnsi="宋体" w:hint="eastAsia"/>
          <w:sz w:val="24"/>
          <w:szCs w:val="24"/>
        </w:rPr>
        <w:t>；团队领导</w:t>
      </w:r>
      <w:r w:rsidR="006B7E1E" w:rsidRPr="006B7E1E">
        <w:rPr>
          <w:rFonts w:ascii="宋体" w:eastAsia="宋体" w:hAnsi="宋体" w:hint="eastAsia"/>
          <w:sz w:val="24"/>
          <w:szCs w:val="24"/>
        </w:rPr>
        <w:t>Mike</w:t>
      </w:r>
      <w:r w:rsidR="006B7E1E">
        <w:rPr>
          <w:rFonts w:ascii="宋体" w:eastAsia="宋体" w:hAnsi="宋体" w:hint="eastAsia"/>
          <w:sz w:val="24"/>
          <w:szCs w:val="24"/>
        </w:rPr>
        <w:t>，负责</w:t>
      </w:r>
      <w:r w:rsidR="006B7E1E" w:rsidRPr="006B7E1E">
        <w:rPr>
          <w:rFonts w:ascii="宋体" w:eastAsia="宋体" w:hAnsi="宋体" w:hint="eastAsia"/>
          <w:sz w:val="24"/>
          <w:szCs w:val="24"/>
        </w:rPr>
        <w:t>统筹项目进度</w:t>
      </w:r>
      <w:r w:rsidRPr="0079718B">
        <w:rPr>
          <w:rFonts w:ascii="宋体" w:eastAsia="宋体" w:hAnsi="宋体" w:hint="eastAsia"/>
          <w:sz w:val="24"/>
          <w:szCs w:val="24"/>
        </w:rPr>
        <w:t>。这些智能体协同工作，无需手动编写任何代码，极大提高了开发效率。</w:t>
      </w:r>
    </w:p>
    <w:p w14:paraId="37725C55" w14:textId="6AC9F700" w:rsidR="0079718B" w:rsidRPr="0079718B" w:rsidRDefault="0079718B" w:rsidP="000E17AA">
      <w:pPr>
        <w:spacing w:line="400" w:lineRule="exact"/>
        <w:rPr>
          <w:rFonts w:ascii="宋体" w:eastAsia="宋体" w:hAnsi="宋体" w:hint="eastAsia"/>
          <w:sz w:val="24"/>
          <w:szCs w:val="24"/>
        </w:rPr>
      </w:pPr>
      <w:r w:rsidRPr="0079718B">
        <w:rPr>
          <w:rFonts w:ascii="宋体" w:eastAsia="宋体" w:hAnsi="宋体" w:hint="eastAsia"/>
          <w:sz w:val="24"/>
          <w:szCs w:val="24"/>
        </w:rPr>
        <w:t xml:space="preserve">    </w:t>
      </w:r>
      <w:r w:rsidR="006B7E1E">
        <w:rPr>
          <w:rFonts w:ascii="宋体" w:eastAsia="宋体" w:hAnsi="宋体" w:hint="eastAsia"/>
          <w:sz w:val="24"/>
          <w:szCs w:val="24"/>
        </w:rPr>
        <w:t>3、</w:t>
      </w:r>
      <w:r w:rsidRPr="0079718B">
        <w:rPr>
          <w:rFonts w:ascii="宋体" w:eastAsia="宋体" w:hAnsi="宋体" w:hint="eastAsia"/>
          <w:sz w:val="24"/>
          <w:szCs w:val="24"/>
        </w:rPr>
        <w:t>工作过程透明化：MGX不仅</w:t>
      </w:r>
      <w:r w:rsidR="000B40E7">
        <w:rPr>
          <w:rFonts w:ascii="宋体" w:eastAsia="宋体" w:hAnsi="宋体" w:hint="eastAsia"/>
          <w:sz w:val="24"/>
          <w:szCs w:val="24"/>
        </w:rPr>
        <w:t>能</w:t>
      </w:r>
      <w:r w:rsidRPr="0079718B">
        <w:rPr>
          <w:rFonts w:ascii="宋体" w:eastAsia="宋体" w:hAnsi="宋体" w:hint="eastAsia"/>
          <w:sz w:val="24"/>
          <w:szCs w:val="24"/>
        </w:rPr>
        <w:t>完成开发任务，还会记录每个智能体的工作过程，并生成视频供监工查看。这种透明度确保了开发过程中的每一步都可以被追踪和审查。</w:t>
      </w:r>
    </w:p>
    <w:p w14:paraId="784EE7AF" w14:textId="54AF9499" w:rsidR="008F7837" w:rsidRPr="00F77E69" w:rsidRDefault="0079718B" w:rsidP="000E17AA">
      <w:pPr>
        <w:spacing w:line="400" w:lineRule="exact"/>
        <w:rPr>
          <w:rFonts w:ascii="宋体" w:eastAsia="宋体" w:hAnsi="宋体" w:hint="eastAsia"/>
          <w:sz w:val="24"/>
          <w:szCs w:val="24"/>
        </w:rPr>
      </w:pPr>
      <w:r w:rsidRPr="0079718B">
        <w:rPr>
          <w:rFonts w:ascii="宋体" w:eastAsia="宋体" w:hAnsi="宋体" w:hint="eastAsia"/>
          <w:sz w:val="24"/>
          <w:szCs w:val="24"/>
        </w:rPr>
        <w:t xml:space="preserve">    </w:t>
      </w:r>
      <w:r w:rsidR="008154C5">
        <w:rPr>
          <w:rFonts w:ascii="宋体" w:eastAsia="宋体" w:hAnsi="宋体" w:hint="eastAsia"/>
          <w:sz w:val="24"/>
          <w:szCs w:val="24"/>
        </w:rPr>
        <w:t>4、</w:t>
      </w:r>
      <w:r w:rsidRPr="0079718B">
        <w:rPr>
          <w:rFonts w:ascii="宋体" w:eastAsia="宋体" w:hAnsi="宋体" w:hint="eastAsia"/>
          <w:sz w:val="24"/>
          <w:szCs w:val="24"/>
        </w:rPr>
        <w:t>成本</w:t>
      </w:r>
      <w:r w:rsidR="008154C5">
        <w:rPr>
          <w:rFonts w:ascii="宋体" w:eastAsia="宋体" w:hAnsi="宋体" w:hint="eastAsia"/>
          <w:sz w:val="24"/>
          <w:szCs w:val="24"/>
        </w:rPr>
        <w:t>低效益高</w:t>
      </w:r>
      <w:r w:rsidRPr="0079718B">
        <w:rPr>
          <w:rFonts w:ascii="宋体" w:eastAsia="宋体" w:hAnsi="宋体" w:hint="eastAsia"/>
          <w:sz w:val="24"/>
          <w:szCs w:val="24"/>
        </w:rPr>
        <w:t>：使用MGX的成本极低，仅需花费几美元就能实现原本需要大量人力物力才能达成的研发目标。与市场上其他类似工具如Devin、Bolt.new相比，MGX提供了更高的性价比和更强的功能。</w:t>
      </w:r>
    </w:p>
    <w:p w14:paraId="3091E8C3" w14:textId="77777777" w:rsidR="00820DD1" w:rsidRDefault="008F7837" w:rsidP="000E17AA">
      <w:pPr>
        <w:spacing w:line="400" w:lineRule="exact"/>
        <w:rPr>
          <w:rFonts w:ascii="宋体" w:eastAsia="宋体" w:hAnsi="宋体"/>
          <w:b/>
          <w:bCs/>
          <w:sz w:val="28"/>
          <w:szCs w:val="28"/>
        </w:rPr>
      </w:pPr>
      <w:r w:rsidRPr="003E0121">
        <w:rPr>
          <w:rFonts w:ascii="宋体" w:eastAsia="宋体" w:hAnsi="宋体" w:hint="eastAsia"/>
          <w:b/>
          <w:bCs/>
          <w:sz w:val="28"/>
          <w:szCs w:val="28"/>
        </w:rPr>
        <w:t>三</w:t>
      </w:r>
      <w:r w:rsidR="00ED61D3" w:rsidRPr="003E0121">
        <w:rPr>
          <w:rFonts w:ascii="宋体" w:eastAsia="宋体" w:hAnsi="宋体" w:hint="eastAsia"/>
          <w:b/>
          <w:bCs/>
          <w:sz w:val="28"/>
          <w:szCs w:val="28"/>
        </w:rPr>
        <w:t>、Meta MGX</w:t>
      </w:r>
      <w:r w:rsidR="00580256" w:rsidRPr="003E0121">
        <w:rPr>
          <w:rFonts w:ascii="宋体" w:eastAsia="宋体" w:hAnsi="宋体" w:hint="eastAsia"/>
          <w:b/>
          <w:bCs/>
          <w:sz w:val="28"/>
          <w:szCs w:val="28"/>
        </w:rPr>
        <w:t>变革</w:t>
      </w:r>
      <w:r w:rsidR="00F77E69" w:rsidRPr="003E0121">
        <w:rPr>
          <w:rFonts w:ascii="宋体" w:eastAsia="宋体" w:hAnsi="宋体" w:hint="eastAsia"/>
          <w:b/>
          <w:bCs/>
          <w:sz w:val="28"/>
          <w:szCs w:val="28"/>
        </w:rPr>
        <w:t>教育软件</w:t>
      </w:r>
      <w:r w:rsidR="00ED61D3" w:rsidRPr="003E0121">
        <w:rPr>
          <w:rFonts w:ascii="宋体" w:eastAsia="宋体" w:hAnsi="宋体" w:hint="eastAsia"/>
          <w:b/>
          <w:bCs/>
          <w:sz w:val="28"/>
          <w:szCs w:val="28"/>
        </w:rPr>
        <w:t>全流程</w:t>
      </w:r>
      <w:r w:rsidR="00F77E69" w:rsidRPr="003E0121">
        <w:rPr>
          <w:rFonts w:ascii="宋体" w:eastAsia="宋体" w:hAnsi="宋体" w:hint="eastAsia"/>
          <w:b/>
          <w:bCs/>
          <w:sz w:val="28"/>
          <w:szCs w:val="28"/>
        </w:rPr>
        <w:t>设计</w:t>
      </w:r>
      <w:r w:rsidR="00580256" w:rsidRPr="003E0121">
        <w:rPr>
          <w:rFonts w:ascii="宋体" w:eastAsia="宋体" w:hAnsi="宋体" w:hint="eastAsia"/>
          <w:b/>
          <w:bCs/>
          <w:sz w:val="28"/>
          <w:szCs w:val="28"/>
        </w:rPr>
        <w:t>的方式</w:t>
      </w:r>
      <w:r w:rsidR="000C6123" w:rsidRPr="003E0121">
        <w:rPr>
          <w:rFonts w:ascii="宋体" w:eastAsia="宋体" w:hAnsi="宋体" w:hint="eastAsia"/>
          <w:b/>
          <w:bCs/>
          <w:sz w:val="28"/>
          <w:szCs w:val="28"/>
        </w:rPr>
        <w:t xml:space="preserve">  </w:t>
      </w:r>
    </w:p>
    <w:p w14:paraId="63A375DD" w14:textId="248EABE2" w:rsidR="008B5733" w:rsidRPr="00820DD1" w:rsidRDefault="00820DD1" w:rsidP="00820DD1">
      <w:pPr>
        <w:spacing w:line="400" w:lineRule="exact"/>
        <w:ind w:firstLineChars="200" w:firstLine="480"/>
        <w:rPr>
          <w:rFonts w:ascii="宋体" w:eastAsia="宋体" w:hAnsi="宋体" w:hint="eastAsia"/>
          <w:sz w:val="24"/>
          <w:szCs w:val="24"/>
        </w:rPr>
      </w:pPr>
      <w:r w:rsidRPr="00820DD1">
        <w:rPr>
          <w:rFonts w:ascii="宋体" w:eastAsia="宋体" w:hAnsi="宋体" w:hint="eastAsia"/>
          <w:sz w:val="24"/>
          <w:szCs w:val="24"/>
        </w:rPr>
        <w:t>Meta MGX</w:t>
      </w:r>
      <w:r w:rsidR="00CC536B">
        <w:rPr>
          <w:rFonts w:ascii="宋体" w:eastAsia="宋体" w:hAnsi="宋体" w:hint="eastAsia"/>
          <w:sz w:val="24"/>
          <w:szCs w:val="24"/>
        </w:rPr>
        <w:t>其强大功能</w:t>
      </w:r>
      <w:r w:rsidRPr="00820DD1">
        <w:rPr>
          <w:rFonts w:ascii="宋体" w:eastAsia="宋体" w:hAnsi="宋体" w:hint="eastAsia"/>
          <w:sz w:val="24"/>
          <w:szCs w:val="24"/>
        </w:rPr>
        <w:t>可以从以下六个阶段助力教育软件的全流程设计</w:t>
      </w:r>
      <w:r w:rsidR="000D6307">
        <w:rPr>
          <w:rFonts w:ascii="宋体" w:eastAsia="宋体" w:hAnsi="宋体" w:hint="eastAsia"/>
          <w:sz w:val="24"/>
          <w:szCs w:val="24"/>
        </w:rPr>
        <w:t>：</w:t>
      </w:r>
      <w:r w:rsidR="000C6123" w:rsidRPr="00820DD1">
        <w:rPr>
          <w:rFonts w:ascii="宋体" w:eastAsia="宋体" w:hAnsi="宋体" w:hint="eastAsia"/>
          <w:sz w:val="24"/>
          <w:szCs w:val="24"/>
        </w:rPr>
        <w:t xml:space="preserve">                                                                                                                                                                                                                                                                                                                                                                                                                                                                                                                                                                                                                                                                                                                                                                                                                                                                                                                                                                                                                                                                                                                                                                                                                                                                                                                                                                                                                                                                                                                                                          </w:t>
      </w:r>
    </w:p>
    <w:p w14:paraId="10ED9287" w14:textId="10E81A47" w:rsidR="008B5733" w:rsidRPr="008B5733" w:rsidRDefault="00964E69" w:rsidP="000E17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8B5733" w:rsidRPr="008B5733">
        <w:rPr>
          <w:rFonts w:ascii="宋体" w:eastAsia="宋体" w:hAnsi="宋体" w:hint="eastAsia"/>
          <w:sz w:val="24"/>
          <w:szCs w:val="24"/>
        </w:rPr>
        <w:t>需求分析阶段</w:t>
      </w:r>
    </w:p>
    <w:p w14:paraId="051B0676" w14:textId="7DBB418A" w:rsidR="008B5733" w:rsidRPr="008B5733" w:rsidRDefault="003E0121" w:rsidP="000E17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8B5733" w:rsidRPr="008B5733">
        <w:rPr>
          <w:rFonts w:ascii="宋体" w:eastAsia="宋体" w:hAnsi="宋体" w:hint="eastAsia"/>
          <w:sz w:val="24"/>
          <w:szCs w:val="24"/>
        </w:rPr>
        <w:t>MGX中的产品经理智能体Emma能够精准提炼用户需求，生成详细的产品需求文档（PRD）。在教育软件设计中，它可以快速准确地从教师、学生或教育机构等用户那里获取需求，如“开发一个适合小学生数学学习的互动软件”，</w:t>
      </w:r>
      <w:r w:rsidR="001A6C94">
        <w:rPr>
          <w:rFonts w:ascii="宋体" w:eastAsia="宋体" w:hAnsi="宋体" w:hint="eastAsia"/>
          <w:sz w:val="24"/>
          <w:szCs w:val="24"/>
        </w:rPr>
        <w:t>它就可以</w:t>
      </w:r>
      <w:r w:rsidR="00974952">
        <w:rPr>
          <w:rFonts w:ascii="宋体" w:eastAsia="宋体" w:hAnsi="宋体" w:hint="eastAsia"/>
          <w:sz w:val="24"/>
          <w:szCs w:val="24"/>
        </w:rPr>
        <w:t>快速精准的</w:t>
      </w:r>
      <w:r w:rsidR="001A6C94">
        <w:rPr>
          <w:rFonts w:ascii="宋体" w:eastAsia="宋体" w:hAnsi="宋体" w:hint="eastAsia"/>
          <w:sz w:val="24"/>
          <w:szCs w:val="24"/>
        </w:rPr>
        <w:t>分析出“适合小学生”“数学学习”“互动软件”的需求。</w:t>
      </w:r>
    </w:p>
    <w:p w14:paraId="64DFCDF6" w14:textId="415A3AAB" w:rsidR="008B5733" w:rsidRPr="008B5733" w:rsidRDefault="003E0121" w:rsidP="000E17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（2）</w:t>
      </w:r>
      <w:r w:rsidR="008B5733" w:rsidRPr="008B5733">
        <w:rPr>
          <w:rFonts w:ascii="宋体" w:eastAsia="宋体" w:hAnsi="宋体" w:hint="eastAsia"/>
          <w:sz w:val="24"/>
          <w:szCs w:val="24"/>
        </w:rPr>
        <w:t>用户只需</w:t>
      </w:r>
      <w:r w:rsidR="00A84636">
        <w:rPr>
          <w:rFonts w:ascii="宋体" w:eastAsia="宋体" w:hAnsi="宋体" w:hint="eastAsia"/>
          <w:sz w:val="24"/>
          <w:szCs w:val="24"/>
        </w:rPr>
        <w:t>要</w:t>
      </w:r>
      <w:r w:rsidR="008B5733" w:rsidRPr="008B5733">
        <w:rPr>
          <w:rFonts w:ascii="宋体" w:eastAsia="宋体" w:hAnsi="宋体" w:hint="eastAsia"/>
          <w:sz w:val="24"/>
          <w:szCs w:val="24"/>
        </w:rPr>
        <w:t>用自然语言描述</w:t>
      </w:r>
      <w:r w:rsidR="00A84636">
        <w:rPr>
          <w:rFonts w:ascii="宋体" w:eastAsia="宋体" w:hAnsi="宋体" w:hint="eastAsia"/>
          <w:sz w:val="24"/>
          <w:szCs w:val="24"/>
        </w:rPr>
        <w:t>自己的</w:t>
      </w:r>
      <w:r w:rsidR="008B5733" w:rsidRPr="008B5733">
        <w:rPr>
          <w:rFonts w:ascii="宋体" w:eastAsia="宋体" w:hAnsi="宋体" w:hint="eastAsia"/>
          <w:sz w:val="24"/>
          <w:szCs w:val="24"/>
        </w:rPr>
        <w:t>需求，MGX</w:t>
      </w:r>
      <w:r w:rsidR="00A84636">
        <w:rPr>
          <w:rFonts w:ascii="宋体" w:eastAsia="宋体" w:hAnsi="宋体" w:hint="eastAsia"/>
          <w:sz w:val="24"/>
          <w:szCs w:val="24"/>
        </w:rPr>
        <w:t>就</w:t>
      </w:r>
      <w:r w:rsidR="008B5733" w:rsidRPr="008B5733">
        <w:rPr>
          <w:rFonts w:ascii="宋体" w:eastAsia="宋体" w:hAnsi="宋体" w:hint="eastAsia"/>
          <w:sz w:val="24"/>
          <w:szCs w:val="24"/>
        </w:rPr>
        <w:t>可</w:t>
      </w:r>
      <w:r w:rsidR="00A84636">
        <w:rPr>
          <w:rFonts w:ascii="宋体" w:eastAsia="宋体" w:hAnsi="宋体" w:hint="eastAsia"/>
          <w:sz w:val="24"/>
          <w:szCs w:val="24"/>
        </w:rPr>
        <w:t>以</w:t>
      </w:r>
      <w:r w:rsidR="008B5733" w:rsidRPr="008B5733">
        <w:rPr>
          <w:rFonts w:ascii="宋体" w:eastAsia="宋体" w:hAnsi="宋体" w:hint="eastAsia"/>
          <w:sz w:val="24"/>
          <w:szCs w:val="24"/>
        </w:rPr>
        <w:t>自动解析并启动开发流程。这使得教育领域的非技术人员，如教师、教育专家等，能够直接参与到教育软件的需求定义中，</w:t>
      </w:r>
      <w:r w:rsidR="00F161AD">
        <w:rPr>
          <w:rFonts w:ascii="宋体" w:eastAsia="宋体" w:hAnsi="宋体" w:hint="eastAsia"/>
          <w:sz w:val="24"/>
          <w:szCs w:val="24"/>
        </w:rPr>
        <w:t>从而开发出能够满足自己教育需求的软件。</w:t>
      </w:r>
      <w:r w:rsidR="00F161AD" w:rsidRPr="008B5733">
        <w:rPr>
          <w:rFonts w:ascii="宋体" w:eastAsia="宋体" w:hAnsi="宋体" w:hint="eastAsia"/>
          <w:sz w:val="24"/>
          <w:szCs w:val="24"/>
        </w:rPr>
        <w:t xml:space="preserve"> </w:t>
      </w:r>
    </w:p>
    <w:p w14:paraId="78ED43FC" w14:textId="27C5B946" w:rsidR="008B5733" w:rsidRPr="008B5733" w:rsidRDefault="003E0121" w:rsidP="000E17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2、</w:t>
      </w:r>
      <w:r w:rsidR="008B5733" w:rsidRPr="008B5733">
        <w:rPr>
          <w:rFonts w:ascii="宋体" w:eastAsia="宋体" w:hAnsi="宋体" w:hint="eastAsia"/>
          <w:sz w:val="24"/>
          <w:szCs w:val="24"/>
        </w:rPr>
        <w:t>系统设计阶段</w:t>
      </w:r>
    </w:p>
    <w:p w14:paraId="415610C9" w14:textId="363B8043" w:rsidR="008B5733" w:rsidRPr="008B5733" w:rsidRDefault="003E0121" w:rsidP="000E17AA">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8B5733" w:rsidRPr="008B5733">
        <w:rPr>
          <w:rFonts w:ascii="宋体" w:eastAsia="宋体" w:hAnsi="宋体" w:hint="eastAsia"/>
          <w:sz w:val="24"/>
          <w:szCs w:val="24"/>
        </w:rPr>
        <w:t>架构师Bob可以根据教育软件的需求特点，设计出合适的技术方案，并绘制软件架构图。例如，针对一个需要大量多媒体教学资源和在线互动功能的教育软件，Bob能够选择合适的前端框架、后端技术栈和数据库，</w:t>
      </w:r>
      <w:r w:rsidR="00B80144">
        <w:rPr>
          <w:rFonts w:ascii="宋体" w:eastAsia="宋体" w:hAnsi="宋体" w:hint="eastAsia"/>
          <w:sz w:val="24"/>
          <w:szCs w:val="24"/>
        </w:rPr>
        <w:t>从而</w:t>
      </w:r>
      <w:r w:rsidR="008B5733" w:rsidRPr="008B5733">
        <w:rPr>
          <w:rFonts w:ascii="宋体" w:eastAsia="宋体" w:hAnsi="宋体" w:hint="eastAsia"/>
          <w:sz w:val="24"/>
          <w:szCs w:val="24"/>
        </w:rPr>
        <w:t>确保</w:t>
      </w:r>
      <w:r w:rsidR="00B80144">
        <w:rPr>
          <w:rFonts w:ascii="宋体" w:eastAsia="宋体" w:hAnsi="宋体" w:hint="eastAsia"/>
          <w:sz w:val="24"/>
          <w:szCs w:val="24"/>
        </w:rPr>
        <w:lastRenderedPageBreak/>
        <w:t>教育软件系统</w:t>
      </w:r>
      <w:r w:rsidR="008B5733" w:rsidRPr="008B5733">
        <w:rPr>
          <w:rFonts w:ascii="宋体" w:eastAsia="宋体" w:hAnsi="宋体" w:hint="eastAsia"/>
          <w:sz w:val="24"/>
          <w:szCs w:val="24"/>
        </w:rPr>
        <w:t>能够</w:t>
      </w:r>
      <w:r w:rsidR="00B80144">
        <w:rPr>
          <w:rFonts w:ascii="宋体" w:eastAsia="宋体" w:hAnsi="宋体" w:hint="eastAsia"/>
          <w:sz w:val="24"/>
          <w:szCs w:val="24"/>
        </w:rPr>
        <w:t>高效平稳</w:t>
      </w:r>
      <w:r w:rsidR="008B5733" w:rsidRPr="008B5733">
        <w:rPr>
          <w:rFonts w:ascii="宋体" w:eastAsia="宋体" w:hAnsi="宋体" w:hint="eastAsia"/>
          <w:sz w:val="24"/>
          <w:szCs w:val="24"/>
        </w:rPr>
        <w:t>地</w:t>
      </w:r>
      <w:r w:rsidR="00B80144">
        <w:rPr>
          <w:rFonts w:ascii="宋体" w:eastAsia="宋体" w:hAnsi="宋体" w:hint="eastAsia"/>
          <w:sz w:val="24"/>
          <w:szCs w:val="24"/>
        </w:rPr>
        <w:t>实现与</w:t>
      </w:r>
      <w:r w:rsidR="008B5733" w:rsidRPr="008B5733">
        <w:rPr>
          <w:rFonts w:ascii="宋体" w:eastAsia="宋体" w:hAnsi="宋体" w:hint="eastAsia"/>
          <w:sz w:val="24"/>
          <w:szCs w:val="24"/>
        </w:rPr>
        <w:t>运行。</w:t>
      </w:r>
    </w:p>
    <w:p w14:paraId="262F24FA" w14:textId="29A0BAFF" w:rsidR="00262311" w:rsidRDefault="00262311" w:rsidP="00262311">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8B5733" w:rsidRPr="008B5733">
        <w:rPr>
          <w:rFonts w:ascii="宋体" w:eastAsia="宋体" w:hAnsi="宋体" w:hint="eastAsia"/>
          <w:sz w:val="24"/>
          <w:szCs w:val="24"/>
        </w:rPr>
        <w:t>MGX</w:t>
      </w:r>
      <w:r w:rsidR="00572FA1">
        <w:rPr>
          <w:rFonts w:ascii="宋体" w:eastAsia="宋体" w:hAnsi="宋体" w:hint="eastAsia"/>
          <w:sz w:val="24"/>
          <w:szCs w:val="24"/>
        </w:rPr>
        <w:t>还</w:t>
      </w:r>
      <w:r w:rsidR="008B5733" w:rsidRPr="008B5733">
        <w:rPr>
          <w:rFonts w:ascii="宋体" w:eastAsia="宋体" w:hAnsi="宋体" w:hint="eastAsia"/>
          <w:sz w:val="24"/>
          <w:szCs w:val="24"/>
        </w:rPr>
        <w:t>能够根据不同的教育场景和用户群体，提供个性化的系统设计建议。比如，对于面向幼儿的教育软件，它会考虑到界面的简洁性、操作的便捷性以及内容的趣味性等因素，设计出更符合幼儿认知和操作习惯的系统架构。</w:t>
      </w:r>
    </w:p>
    <w:p w14:paraId="13E8EA2B" w14:textId="17BF4643"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3、</w:t>
      </w:r>
      <w:r w:rsidR="008B5733" w:rsidRPr="008B5733">
        <w:rPr>
          <w:rFonts w:ascii="宋体" w:eastAsia="宋体" w:hAnsi="宋体" w:hint="eastAsia"/>
          <w:sz w:val="24"/>
          <w:szCs w:val="24"/>
        </w:rPr>
        <w:t>开发实现阶段</w:t>
      </w:r>
    </w:p>
    <w:p w14:paraId="696C21C6" w14:textId="448277E2"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8B5733" w:rsidRPr="008B5733">
        <w:rPr>
          <w:rFonts w:ascii="宋体" w:eastAsia="宋体" w:hAnsi="宋体" w:hint="eastAsia"/>
          <w:sz w:val="24"/>
          <w:szCs w:val="24"/>
        </w:rPr>
        <w:t>工程师Alex能够根据</w:t>
      </w:r>
      <w:r w:rsidR="003E45DC">
        <w:rPr>
          <w:rFonts w:ascii="宋体" w:eastAsia="宋体" w:hAnsi="宋体" w:hint="eastAsia"/>
          <w:sz w:val="24"/>
          <w:szCs w:val="24"/>
        </w:rPr>
        <w:t>系统</w:t>
      </w:r>
      <w:r w:rsidR="008B5733" w:rsidRPr="008B5733">
        <w:rPr>
          <w:rFonts w:ascii="宋体" w:eastAsia="宋体" w:hAnsi="宋体" w:hint="eastAsia"/>
          <w:sz w:val="24"/>
          <w:szCs w:val="24"/>
        </w:rPr>
        <w:t>设计高效</w:t>
      </w:r>
      <w:r w:rsidR="003E45DC">
        <w:rPr>
          <w:rFonts w:ascii="宋体" w:eastAsia="宋体" w:hAnsi="宋体" w:hint="eastAsia"/>
          <w:sz w:val="24"/>
          <w:szCs w:val="24"/>
        </w:rPr>
        <w:t>地</w:t>
      </w:r>
      <w:r w:rsidR="008B5733" w:rsidRPr="008B5733">
        <w:rPr>
          <w:rFonts w:ascii="宋体" w:eastAsia="宋体" w:hAnsi="宋体" w:hint="eastAsia"/>
          <w:sz w:val="24"/>
          <w:szCs w:val="24"/>
        </w:rPr>
        <w:t>生成代码，支持主流开发框架。这意味着教育软件的开发速度将大幅提升，原本需要数周甚至数月的开发周期可能会缩短至几天甚至几个小时</w:t>
      </w:r>
      <w:r w:rsidR="003E45DC">
        <w:rPr>
          <w:rFonts w:ascii="宋体" w:eastAsia="宋体" w:hAnsi="宋体" w:hint="eastAsia"/>
          <w:sz w:val="24"/>
          <w:szCs w:val="24"/>
        </w:rPr>
        <w:t>，</w:t>
      </w:r>
      <w:r w:rsidR="008B5733" w:rsidRPr="008B5733">
        <w:rPr>
          <w:rFonts w:ascii="宋体" w:eastAsia="宋体" w:hAnsi="宋体" w:hint="eastAsia"/>
          <w:sz w:val="24"/>
          <w:szCs w:val="24"/>
        </w:rPr>
        <w:t>大大提高了开发效率。</w:t>
      </w:r>
    </w:p>
    <w:p w14:paraId="7458A4EF" w14:textId="2F8BCBF6"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（2）</w:t>
      </w:r>
      <w:r w:rsidR="008B5733" w:rsidRPr="008B5733">
        <w:rPr>
          <w:rFonts w:ascii="宋体" w:eastAsia="宋体" w:hAnsi="宋体" w:hint="eastAsia"/>
          <w:sz w:val="24"/>
          <w:szCs w:val="24"/>
        </w:rPr>
        <w:t>MGX生成的代码是基于最佳实践生成的，</w:t>
      </w:r>
      <w:r w:rsidR="00196CE4">
        <w:rPr>
          <w:rFonts w:ascii="宋体" w:eastAsia="宋体" w:hAnsi="宋体" w:hint="eastAsia"/>
          <w:sz w:val="24"/>
          <w:szCs w:val="24"/>
        </w:rPr>
        <w:t>这能够保障代码的质量，从而</w:t>
      </w:r>
      <w:r w:rsidR="008B5733" w:rsidRPr="008B5733">
        <w:rPr>
          <w:rFonts w:ascii="宋体" w:eastAsia="宋体" w:hAnsi="宋体" w:hint="eastAsia"/>
          <w:sz w:val="24"/>
          <w:szCs w:val="24"/>
        </w:rPr>
        <w:t>有助于教育软件在后续的使用和更新过程中，能够更加稳定地运行，减少因代码问题导致的教学中断或数据错误等情况。</w:t>
      </w:r>
    </w:p>
    <w:p w14:paraId="5F4648D7" w14:textId="1931750B"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4、</w:t>
      </w:r>
      <w:r w:rsidR="008B5733" w:rsidRPr="008B5733">
        <w:rPr>
          <w:rFonts w:ascii="宋体" w:eastAsia="宋体" w:hAnsi="宋体" w:hint="eastAsia"/>
          <w:sz w:val="24"/>
          <w:szCs w:val="24"/>
        </w:rPr>
        <w:t>测试验证阶段</w:t>
      </w:r>
    </w:p>
    <w:p w14:paraId="26654DA7" w14:textId="20421C3E"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8B5733" w:rsidRPr="008B5733">
        <w:rPr>
          <w:rFonts w:ascii="宋体" w:eastAsia="宋体" w:hAnsi="宋体" w:hint="eastAsia"/>
          <w:sz w:val="24"/>
          <w:szCs w:val="24"/>
        </w:rPr>
        <w:t>MGX会自动生成测试用例，进行全面的功能测试和性能优化。它能够覆盖教育软件的各种功能模块和使用场景，确保软件在不同设备、不同网络环境下都能正常运行。例如，对于一个包含在线考试功能的教育软件，MGX会生成针对考试流程、题目显示、答题提交、成绩计算等各个环节的测试用例，</w:t>
      </w:r>
      <w:r w:rsidR="003C4A0E">
        <w:rPr>
          <w:rFonts w:ascii="宋体" w:eastAsia="宋体" w:hAnsi="宋体" w:hint="eastAsia"/>
          <w:sz w:val="24"/>
          <w:szCs w:val="24"/>
        </w:rPr>
        <w:t>以</w:t>
      </w:r>
      <w:r w:rsidR="008B5733" w:rsidRPr="008B5733">
        <w:rPr>
          <w:rFonts w:ascii="宋体" w:eastAsia="宋体" w:hAnsi="宋体" w:hint="eastAsia"/>
          <w:sz w:val="24"/>
          <w:szCs w:val="24"/>
        </w:rPr>
        <w:t>确保</w:t>
      </w:r>
      <w:r w:rsidR="003C4A0E">
        <w:rPr>
          <w:rFonts w:ascii="宋体" w:eastAsia="宋体" w:hAnsi="宋体" w:hint="eastAsia"/>
          <w:sz w:val="24"/>
          <w:szCs w:val="24"/>
        </w:rPr>
        <w:t>软件</w:t>
      </w:r>
      <w:r w:rsidR="008B5733" w:rsidRPr="008B5733">
        <w:rPr>
          <w:rFonts w:ascii="宋体" w:eastAsia="宋体" w:hAnsi="宋体" w:hint="eastAsia"/>
          <w:sz w:val="24"/>
          <w:szCs w:val="24"/>
        </w:rPr>
        <w:t>考试功能的准确性和稳定性。</w:t>
      </w:r>
    </w:p>
    <w:p w14:paraId="1760C893" w14:textId="55BAE70F"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（2）</w:t>
      </w:r>
      <w:r w:rsidR="008B5733" w:rsidRPr="008B5733">
        <w:rPr>
          <w:rFonts w:ascii="宋体" w:eastAsia="宋体" w:hAnsi="宋体" w:hint="eastAsia"/>
          <w:sz w:val="24"/>
          <w:szCs w:val="24"/>
        </w:rPr>
        <w:t>在测试过程中，如果发现缺陷或问题，MGX能够自动修复。这不仅节省了人工调试的时间和精力，还能够及时发现和解决潜在的问题，提高教育软件的质量和可靠性。</w:t>
      </w:r>
    </w:p>
    <w:p w14:paraId="2948D2A8" w14:textId="50A4558E"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5、</w:t>
      </w:r>
      <w:r w:rsidR="008B5733" w:rsidRPr="008B5733">
        <w:rPr>
          <w:rFonts w:ascii="宋体" w:eastAsia="宋体" w:hAnsi="宋体" w:hint="eastAsia"/>
          <w:sz w:val="24"/>
          <w:szCs w:val="24"/>
        </w:rPr>
        <w:t>部署维护阶段</w:t>
      </w:r>
    </w:p>
    <w:p w14:paraId="69C63D63" w14:textId="5AB10960"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8B5733" w:rsidRPr="008B5733">
        <w:rPr>
          <w:rFonts w:ascii="宋体" w:eastAsia="宋体" w:hAnsi="宋体" w:hint="eastAsia"/>
          <w:sz w:val="24"/>
          <w:szCs w:val="24"/>
        </w:rPr>
        <w:t>MGX可以将开发好的教育软件一键部署到服务器上，甚至可以直接发布到应用商店。这大大简化了软件的发布流程，降低了部署的难度和风险，使得教育软件能够更快地推向市场或投入使用。</w:t>
      </w:r>
    </w:p>
    <w:p w14:paraId="752DEE4E" w14:textId="25AD184B"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（2）</w:t>
      </w:r>
      <w:r w:rsidR="008B5733" w:rsidRPr="008B5733">
        <w:rPr>
          <w:rFonts w:ascii="宋体" w:eastAsia="宋体" w:hAnsi="宋体" w:hint="eastAsia"/>
          <w:sz w:val="24"/>
          <w:szCs w:val="24"/>
        </w:rPr>
        <w:t>MGX能够自我感知开发环境的变化，</w:t>
      </w:r>
      <w:r w:rsidR="004118A3">
        <w:rPr>
          <w:rFonts w:ascii="宋体" w:eastAsia="宋体" w:hAnsi="宋体" w:hint="eastAsia"/>
          <w:sz w:val="24"/>
          <w:szCs w:val="24"/>
        </w:rPr>
        <w:t>自动</w:t>
      </w:r>
      <w:r w:rsidR="008B5733" w:rsidRPr="008B5733">
        <w:rPr>
          <w:rFonts w:ascii="宋体" w:eastAsia="宋体" w:hAnsi="宋体" w:hint="eastAsia"/>
          <w:sz w:val="24"/>
          <w:szCs w:val="24"/>
        </w:rPr>
        <w:t>调整开发策略。</w:t>
      </w:r>
      <w:r w:rsidR="004118A3">
        <w:rPr>
          <w:rFonts w:ascii="宋体" w:eastAsia="宋体" w:hAnsi="宋体" w:hint="eastAsia"/>
          <w:sz w:val="24"/>
          <w:szCs w:val="24"/>
        </w:rPr>
        <w:t>例如，</w:t>
      </w:r>
      <w:r w:rsidR="008B5733" w:rsidRPr="008B5733">
        <w:rPr>
          <w:rFonts w:ascii="宋体" w:eastAsia="宋体" w:hAnsi="宋体" w:hint="eastAsia"/>
          <w:sz w:val="24"/>
          <w:szCs w:val="24"/>
        </w:rPr>
        <w:t>在教育软件的使用过程中，如果遇到系统升级、用户量增加等情况，MGX可以自动优化软件的性能和资源配置，确保软件始终处于最佳运行状态。</w:t>
      </w:r>
    </w:p>
    <w:p w14:paraId="18869350" w14:textId="29C4BD12"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6、</w:t>
      </w:r>
      <w:r w:rsidR="008B5733" w:rsidRPr="008B5733">
        <w:rPr>
          <w:rFonts w:ascii="宋体" w:eastAsia="宋体" w:hAnsi="宋体" w:hint="eastAsia"/>
          <w:sz w:val="24"/>
          <w:szCs w:val="24"/>
        </w:rPr>
        <w:t>教学资源生成与优化阶段</w:t>
      </w:r>
    </w:p>
    <w:p w14:paraId="7DCE31C2" w14:textId="40BE7996" w:rsidR="008B5733" w:rsidRPr="008B5733" w:rsidRDefault="00262311"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（1）</w:t>
      </w:r>
      <w:r w:rsidR="008B5733" w:rsidRPr="008B5733">
        <w:rPr>
          <w:rFonts w:ascii="宋体" w:eastAsia="宋体" w:hAnsi="宋体" w:hint="eastAsia"/>
          <w:sz w:val="24"/>
          <w:szCs w:val="24"/>
        </w:rPr>
        <w:t>MGX中的数据分析师David可以实时分析数据，优化产品决策。在教育软件中，它可以分析学生的学习数据，如学习进度、知识点掌握情况等，从而为教师提供教学内容的优化建议，甚至自动生成个性化的教学资源，如练习题、测试卷等，以满足不同学生的学习需求。</w:t>
      </w:r>
    </w:p>
    <w:p w14:paraId="220FD795" w14:textId="62D53281" w:rsidR="00F77E69" w:rsidRDefault="00262311" w:rsidP="00262311">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008B5733" w:rsidRPr="008B5733">
        <w:rPr>
          <w:rFonts w:ascii="宋体" w:eastAsia="宋体" w:hAnsi="宋体" w:hint="eastAsia"/>
          <w:sz w:val="24"/>
          <w:szCs w:val="24"/>
        </w:rPr>
        <w:t>MGX能够根据教育领域的最新发展和用户反馈，及时更新和维护教学资源。例如，当某个学科的教学大纲发生变化时，MGX可以快速调整和更新相</w:t>
      </w:r>
      <w:r w:rsidR="008B5733" w:rsidRPr="008B5733">
        <w:rPr>
          <w:rFonts w:ascii="宋体" w:eastAsia="宋体" w:hAnsi="宋体" w:hint="eastAsia"/>
          <w:sz w:val="24"/>
          <w:szCs w:val="24"/>
        </w:rPr>
        <w:lastRenderedPageBreak/>
        <w:t>关的教学内容，确保教育软件始终与教学实际相符合。</w:t>
      </w:r>
    </w:p>
    <w:p w14:paraId="2A84651A" w14:textId="79F7D2F9" w:rsidR="00B5719E" w:rsidRPr="00F77E69" w:rsidRDefault="00B5719E" w:rsidP="00262311">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t>总之，</w:t>
      </w:r>
      <w:r w:rsidR="00444057">
        <w:rPr>
          <w:rFonts w:ascii="宋体" w:eastAsia="宋体" w:hAnsi="宋体" w:hint="eastAsia"/>
          <w:sz w:val="24"/>
          <w:szCs w:val="24"/>
        </w:rPr>
        <w:t>Meta MGX</w:t>
      </w:r>
      <w:r w:rsidR="004D04E8">
        <w:rPr>
          <w:rFonts w:ascii="宋体" w:eastAsia="宋体" w:hAnsi="宋体" w:hint="eastAsia"/>
          <w:sz w:val="24"/>
          <w:szCs w:val="24"/>
        </w:rPr>
        <w:t>的产生，深刻变革了教育软件的全流程设计，</w:t>
      </w:r>
      <w:r w:rsidR="006A6D33">
        <w:rPr>
          <w:rFonts w:ascii="宋体" w:eastAsia="宋体" w:hAnsi="宋体" w:hint="eastAsia"/>
          <w:sz w:val="24"/>
          <w:szCs w:val="24"/>
        </w:rPr>
        <w:t>其强大的自动生成、多智能体协作、自然语言描述等功能，大大提高了教育软件的开发效率和质量，</w:t>
      </w:r>
      <w:r w:rsidR="004A6772">
        <w:rPr>
          <w:rFonts w:ascii="宋体" w:eastAsia="宋体" w:hAnsi="宋体" w:hint="eastAsia"/>
          <w:sz w:val="24"/>
          <w:szCs w:val="24"/>
        </w:rPr>
        <w:t>为教育软件设计的智能发展注入了强大动力。</w:t>
      </w:r>
    </w:p>
    <w:sectPr w:rsidR="00B5719E" w:rsidRPr="00F77E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80D8E"/>
    <w:rsid w:val="000008E9"/>
    <w:rsid w:val="00002D24"/>
    <w:rsid w:val="00003DE5"/>
    <w:rsid w:val="000068EA"/>
    <w:rsid w:val="00007B7E"/>
    <w:rsid w:val="00014226"/>
    <w:rsid w:val="000225AE"/>
    <w:rsid w:val="00022CC8"/>
    <w:rsid w:val="00023B8E"/>
    <w:rsid w:val="00024430"/>
    <w:rsid w:val="00031725"/>
    <w:rsid w:val="000330E3"/>
    <w:rsid w:val="00036F51"/>
    <w:rsid w:val="00041BBA"/>
    <w:rsid w:val="00042089"/>
    <w:rsid w:val="0004233B"/>
    <w:rsid w:val="0004541E"/>
    <w:rsid w:val="000461A6"/>
    <w:rsid w:val="00050D0E"/>
    <w:rsid w:val="00052256"/>
    <w:rsid w:val="00056D50"/>
    <w:rsid w:val="0005703B"/>
    <w:rsid w:val="00061DB4"/>
    <w:rsid w:val="00065832"/>
    <w:rsid w:val="000737FE"/>
    <w:rsid w:val="00075AD4"/>
    <w:rsid w:val="00080E00"/>
    <w:rsid w:val="00083630"/>
    <w:rsid w:val="0008451D"/>
    <w:rsid w:val="000846E7"/>
    <w:rsid w:val="000853CD"/>
    <w:rsid w:val="000905E1"/>
    <w:rsid w:val="000925F7"/>
    <w:rsid w:val="00094FF3"/>
    <w:rsid w:val="000964F2"/>
    <w:rsid w:val="000A6A47"/>
    <w:rsid w:val="000B1D9A"/>
    <w:rsid w:val="000B3621"/>
    <w:rsid w:val="000B37E0"/>
    <w:rsid w:val="000B40E7"/>
    <w:rsid w:val="000B6898"/>
    <w:rsid w:val="000C2E50"/>
    <w:rsid w:val="000C57BD"/>
    <w:rsid w:val="000C6123"/>
    <w:rsid w:val="000C67E6"/>
    <w:rsid w:val="000D1BFA"/>
    <w:rsid w:val="000D279C"/>
    <w:rsid w:val="000D45DC"/>
    <w:rsid w:val="000D6307"/>
    <w:rsid w:val="000D67B3"/>
    <w:rsid w:val="000D6AC9"/>
    <w:rsid w:val="000E008E"/>
    <w:rsid w:val="000E00FB"/>
    <w:rsid w:val="000E06C3"/>
    <w:rsid w:val="000E12E2"/>
    <w:rsid w:val="000E17AA"/>
    <w:rsid w:val="000E293B"/>
    <w:rsid w:val="000E34D2"/>
    <w:rsid w:val="000E3764"/>
    <w:rsid w:val="000E3C2C"/>
    <w:rsid w:val="000E3E3F"/>
    <w:rsid w:val="000E3F2C"/>
    <w:rsid w:val="000E431C"/>
    <w:rsid w:val="000E547F"/>
    <w:rsid w:val="000E5C6E"/>
    <w:rsid w:val="000E7A2B"/>
    <w:rsid w:val="000F09F4"/>
    <w:rsid w:val="000F1DFE"/>
    <w:rsid w:val="000F3612"/>
    <w:rsid w:val="000F406B"/>
    <w:rsid w:val="000F500E"/>
    <w:rsid w:val="000F5D6E"/>
    <w:rsid w:val="000F77D1"/>
    <w:rsid w:val="00100DF4"/>
    <w:rsid w:val="001034D4"/>
    <w:rsid w:val="0010507E"/>
    <w:rsid w:val="00113A01"/>
    <w:rsid w:val="001229A9"/>
    <w:rsid w:val="00122DE0"/>
    <w:rsid w:val="00123BE4"/>
    <w:rsid w:val="00124B14"/>
    <w:rsid w:val="00125849"/>
    <w:rsid w:val="00130C44"/>
    <w:rsid w:val="00135208"/>
    <w:rsid w:val="00136E5D"/>
    <w:rsid w:val="0014124C"/>
    <w:rsid w:val="0014301A"/>
    <w:rsid w:val="001443F6"/>
    <w:rsid w:val="00144728"/>
    <w:rsid w:val="00151486"/>
    <w:rsid w:val="001542B3"/>
    <w:rsid w:val="001546FB"/>
    <w:rsid w:val="00154FC4"/>
    <w:rsid w:val="00157447"/>
    <w:rsid w:val="001604F4"/>
    <w:rsid w:val="00161A66"/>
    <w:rsid w:val="00164E65"/>
    <w:rsid w:val="00167DE1"/>
    <w:rsid w:val="001729DC"/>
    <w:rsid w:val="00174F7D"/>
    <w:rsid w:val="00175C30"/>
    <w:rsid w:val="00175D7B"/>
    <w:rsid w:val="0018210B"/>
    <w:rsid w:val="001832E2"/>
    <w:rsid w:val="001859F7"/>
    <w:rsid w:val="001915C8"/>
    <w:rsid w:val="00191DCD"/>
    <w:rsid w:val="00191E9B"/>
    <w:rsid w:val="00191ED7"/>
    <w:rsid w:val="00192661"/>
    <w:rsid w:val="00194DF8"/>
    <w:rsid w:val="00196CE4"/>
    <w:rsid w:val="00196F56"/>
    <w:rsid w:val="0019797C"/>
    <w:rsid w:val="001A389E"/>
    <w:rsid w:val="001A3C7B"/>
    <w:rsid w:val="001A6C94"/>
    <w:rsid w:val="001A779E"/>
    <w:rsid w:val="001B23AB"/>
    <w:rsid w:val="001B3268"/>
    <w:rsid w:val="001B5602"/>
    <w:rsid w:val="001C0E0A"/>
    <w:rsid w:val="001C1F2F"/>
    <w:rsid w:val="001C3F24"/>
    <w:rsid w:val="001C409A"/>
    <w:rsid w:val="001C59F1"/>
    <w:rsid w:val="001C78AF"/>
    <w:rsid w:val="001D5692"/>
    <w:rsid w:val="001E11B6"/>
    <w:rsid w:val="001E50E7"/>
    <w:rsid w:val="001E5FAA"/>
    <w:rsid w:val="001F5F80"/>
    <w:rsid w:val="00200F26"/>
    <w:rsid w:val="0020227A"/>
    <w:rsid w:val="002027F4"/>
    <w:rsid w:val="00203AF2"/>
    <w:rsid w:val="00203C8F"/>
    <w:rsid w:val="00207BD5"/>
    <w:rsid w:val="0021083B"/>
    <w:rsid w:val="00210E84"/>
    <w:rsid w:val="002114EC"/>
    <w:rsid w:val="00214309"/>
    <w:rsid w:val="0021531C"/>
    <w:rsid w:val="00215569"/>
    <w:rsid w:val="00216CD5"/>
    <w:rsid w:val="002207F5"/>
    <w:rsid w:val="00220E2B"/>
    <w:rsid w:val="0022289F"/>
    <w:rsid w:val="002268AF"/>
    <w:rsid w:val="00233494"/>
    <w:rsid w:val="00234442"/>
    <w:rsid w:val="00234D48"/>
    <w:rsid w:val="002357ED"/>
    <w:rsid w:val="0024087E"/>
    <w:rsid w:val="0024103C"/>
    <w:rsid w:val="00246CB3"/>
    <w:rsid w:val="00252658"/>
    <w:rsid w:val="002541F1"/>
    <w:rsid w:val="002542CB"/>
    <w:rsid w:val="002601F0"/>
    <w:rsid w:val="00261736"/>
    <w:rsid w:val="00262311"/>
    <w:rsid w:val="00262A67"/>
    <w:rsid w:val="00264193"/>
    <w:rsid w:val="00266F60"/>
    <w:rsid w:val="00270449"/>
    <w:rsid w:val="002752DC"/>
    <w:rsid w:val="00275932"/>
    <w:rsid w:val="002768A3"/>
    <w:rsid w:val="00276BFB"/>
    <w:rsid w:val="00277407"/>
    <w:rsid w:val="002777CE"/>
    <w:rsid w:val="00282716"/>
    <w:rsid w:val="00282FE6"/>
    <w:rsid w:val="00284D1B"/>
    <w:rsid w:val="002874E8"/>
    <w:rsid w:val="0028751B"/>
    <w:rsid w:val="0029387D"/>
    <w:rsid w:val="002941BC"/>
    <w:rsid w:val="002973BF"/>
    <w:rsid w:val="002979FB"/>
    <w:rsid w:val="002A2328"/>
    <w:rsid w:val="002A315A"/>
    <w:rsid w:val="002A4344"/>
    <w:rsid w:val="002B7D8A"/>
    <w:rsid w:val="002C1CF1"/>
    <w:rsid w:val="002C2AC8"/>
    <w:rsid w:val="002C2FA5"/>
    <w:rsid w:val="002C5F8E"/>
    <w:rsid w:val="002C661D"/>
    <w:rsid w:val="002D0042"/>
    <w:rsid w:val="002D3C1B"/>
    <w:rsid w:val="002D45F8"/>
    <w:rsid w:val="002D59A6"/>
    <w:rsid w:val="002E0CA4"/>
    <w:rsid w:val="002E44A4"/>
    <w:rsid w:val="002E455F"/>
    <w:rsid w:val="002E5ED7"/>
    <w:rsid w:val="002F2170"/>
    <w:rsid w:val="003059B6"/>
    <w:rsid w:val="00306D04"/>
    <w:rsid w:val="003135E9"/>
    <w:rsid w:val="0031431D"/>
    <w:rsid w:val="00315789"/>
    <w:rsid w:val="00317A77"/>
    <w:rsid w:val="00324073"/>
    <w:rsid w:val="00327F8D"/>
    <w:rsid w:val="00330408"/>
    <w:rsid w:val="003321B7"/>
    <w:rsid w:val="003326A9"/>
    <w:rsid w:val="00332AD3"/>
    <w:rsid w:val="00336143"/>
    <w:rsid w:val="00340C4C"/>
    <w:rsid w:val="0034101A"/>
    <w:rsid w:val="003410B1"/>
    <w:rsid w:val="00342573"/>
    <w:rsid w:val="0034376E"/>
    <w:rsid w:val="0034376F"/>
    <w:rsid w:val="00344930"/>
    <w:rsid w:val="00352613"/>
    <w:rsid w:val="00353200"/>
    <w:rsid w:val="00355A23"/>
    <w:rsid w:val="00360AAB"/>
    <w:rsid w:val="003624B7"/>
    <w:rsid w:val="00362BA7"/>
    <w:rsid w:val="00362C62"/>
    <w:rsid w:val="00363E8B"/>
    <w:rsid w:val="0036603D"/>
    <w:rsid w:val="0037118D"/>
    <w:rsid w:val="0037439E"/>
    <w:rsid w:val="003769F9"/>
    <w:rsid w:val="00380D8E"/>
    <w:rsid w:val="00382501"/>
    <w:rsid w:val="003857FF"/>
    <w:rsid w:val="00392D8B"/>
    <w:rsid w:val="00396F6C"/>
    <w:rsid w:val="003A4F59"/>
    <w:rsid w:val="003A6690"/>
    <w:rsid w:val="003A6F5D"/>
    <w:rsid w:val="003A7856"/>
    <w:rsid w:val="003B39EC"/>
    <w:rsid w:val="003B40E8"/>
    <w:rsid w:val="003C0AAC"/>
    <w:rsid w:val="003C2509"/>
    <w:rsid w:val="003C2840"/>
    <w:rsid w:val="003C4A0E"/>
    <w:rsid w:val="003C4AD5"/>
    <w:rsid w:val="003C5FFA"/>
    <w:rsid w:val="003D3FD1"/>
    <w:rsid w:val="003D6795"/>
    <w:rsid w:val="003D7912"/>
    <w:rsid w:val="003E0121"/>
    <w:rsid w:val="003E0C13"/>
    <w:rsid w:val="003E1793"/>
    <w:rsid w:val="003E26C5"/>
    <w:rsid w:val="003E45DC"/>
    <w:rsid w:val="003E6E33"/>
    <w:rsid w:val="003F013F"/>
    <w:rsid w:val="003F2AD7"/>
    <w:rsid w:val="003F46B2"/>
    <w:rsid w:val="003F5DC8"/>
    <w:rsid w:val="003F741D"/>
    <w:rsid w:val="003F7C2D"/>
    <w:rsid w:val="00402DB4"/>
    <w:rsid w:val="00405128"/>
    <w:rsid w:val="00406060"/>
    <w:rsid w:val="0040650B"/>
    <w:rsid w:val="00406AFC"/>
    <w:rsid w:val="004118A3"/>
    <w:rsid w:val="004138B8"/>
    <w:rsid w:val="00424B51"/>
    <w:rsid w:val="0042661E"/>
    <w:rsid w:val="00427366"/>
    <w:rsid w:val="004303FB"/>
    <w:rsid w:val="00430524"/>
    <w:rsid w:val="00432B57"/>
    <w:rsid w:val="00433B58"/>
    <w:rsid w:val="00436A21"/>
    <w:rsid w:val="00437016"/>
    <w:rsid w:val="0043715B"/>
    <w:rsid w:val="00444057"/>
    <w:rsid w:val="0044691E"/>
    <w:rsid w:val="00447DF2"/>
    <w:rsid w:val="004544AB"/>
    <w:rsid w:val="00454A2F"/>
    <w:rsid w:val="004557A7"/>
    <w:rsid w:val="00455E53"/>
    <w:rsid w:val="00456F15"/>
    <w:rsid w:val="00461017"/>
    <w:rsid w:val="00462E59"/>
    <w:rsid w:val="004652F7"/>
    <w:rsid w:val="00466855"/>
    <w:rsid w:val="0046737C"/>
    <w:rsid w:val="004679D4"/>
    <w:rsid w:val="00471ED6"/>
    <w:rsid w:val="0047796B"/>
    <w:rsid w:val="00480072"/>
    <w:rsid w:val="00481231"/>
    <w:rsid w:val="00484F99"/>
    <w:rsid w:val="00491D95"/>
    <w:rsid w:val="00495717"/>
    <w:rsid w:val="00495FD1"/>
    <w:rsid w:val="0049700F"/>
    <w:rsid w:val="004A04AD"/>
    <w:rsid w:val="004A33F6"/>
    <w:rsid w:val="004A604C"/>
    <w:rsid w:val="004A6772"/>
    <w:rsid w:val="004A6B81"/>
    <w:rsid w:val="004B1FE2"/>
    <w:rsid w:val="004B5682"/>
    <w:rsid w:val="004B5782"/>
    <w:rsid w:val="004B6274"/>
    <w:rsid w:val="004B71C6"/>
    <w:rsid w:val="004B73D6"/>
    <w:rsid w:val="004C10A5"/>
    <w:rsid w:val="004C7D2B"/>
    <w:rsid w:val="004D04E8"/>
    <w:rsid w:val="004D1513"/>
    <w:rsid w:val="004D33CD"/>
    <w:rsid w:val="004D6D4D"/>
    <w:rsid w:val="004E2125"/>
    <w:rsid w:val="004E3AD9"/>
    <w:rsid w:val="004F14B8"/>
    <w:rsid w:val="004F2AD5"/>
    <w:rsid w:val="004F395E"/>
    <w:rsid w:val="00500D60"/>
    <w:rsid w:val="00501001"/>
    <w:rsid w:val="00502B80"/>
    <w:rsid w:val="00503311"/>
    <w:rsid w:val="00504922"/>
    <w:rsid w:val="0050541A"/>
    <w:rsid w:val="005101CC"/>
    <w:rsid w:val="0051194C"/>
    <w:rsid w:val="00512043"/>
    <w:rsid w:val="00512D98"/>
    <w:rsid w:val="005132F9"/>
    <w:rsid w:val="00513544"/>
    <w:rsid w:val="00514D30"/>
    <w:rsid w:val="00515398"/>
    <w:rsid w:val="00532E5A"/>
    <w:rsid w:val="005330B8"/>
    <w:rsid w:val="00533A5D"/>
    <w:rsid w:val="00536134"/>
    <w:rsid w:val="005406B7"/>
    <w:rsid w:val="00542110"/>
    <w:rsid w:val="0054291F"/>
    <w:rsid w:val="0054570B"/>
    <w:rsid w:val="00545C20"/>
    <w:rsid w:val="00552226"/>
    <w:rsid w:val="00552857"/>
    <w:rsid w:val="00552FED"/>
    <w:rsid w:val="00554F7E"/>
    <w:rsid w:val="00556389"/>
    <w:rsid w:val="00557728"/>
    <w:rsid w:val="0056421D"/>
    <w:rsid w:val="00565A27"/>
    <w:rsid w:val="00565CA0"/>
    <w:rsid w:val="00566ACF"/>
    <w:rsid w:val="00566C6D"/>
    <w:rsid w:val="005723DF"/>
    <w:rsid w:val="00572FA1"/>
    <w:rsid w:val="005776AB"/>
    <w:rsid w:val="00580256"/>
    <w:rsid w:val="00584177"/>
    <w:rsid w:val="00590AE3"/>
    <w:rsid w:val="005963EF"/>
    <w:rsid w:val="00596DE3"/>
    <w:rsid w:val="005A02CC"/>
    <w:rsid w:val="005A4158"/>
    <w:rsid w:val="005A5F33"/>
    <w:rsid w:val="005A72E5"/>
    <w:rsid w:val="005A75DB"/>
    <w:rsid w:val="005B2F3B"/>
    <w:rsid w:val="005C1FCC"/>
    <w:rsid w:val="005C2BC5"/>
    <w:rsid w:val="005C7BA4"/>
    <w:rsid w:val="005D1EB8"/>
    <w:rsid w:val="005D661A"/>
    <w:rsid w:val="005D6C13"/>
    <w:rsid w:val="005D6FE5"/>
    <w:rsid w:val="005E562D"/>
    <w:rsid w:val="005E70BF"/>
    <w:rsid w:val="005F06B6"/>
    <w:rsid w:val="005F216E"/>
    <w:rsid w:val="005F2284"/>
    <w:rsid w:val="005F36AD"/>
    <w:rsid w:val="005F3C7C"/>
    <w:rsid w:val="005F7748"/>
    <w:rsid w:val="0060004E"/>
    <w:rsid w:val="0060578C"/>
    <w:rsid w:val="0061175D"/>
    <w:rsid w:val="00611A11"/>
    <w:rsid w:val="00615FF5"/>
    <w:rsid w:val="006201E0"/>
    <w:rsid w:val="00623233"/>
    <w:rsid w:val="00623D11"/>
    <w:rsid w:val="0062772D"/>
    <w:rsid w:val="00632634"/>
    <w:rsid w:val="00634BCB"/>
    <w:rsid w:val="00634E19"/>
    <w:rsid w:val="00640A16"/>
    <w:rsid w:val="00640E25"/>
    <w:rsid w:val="00642CE2"/>
    <w:rsid w:val="0064318C"/>
    <w:rsid w:val="0064380D"/>
    <w:rsid w:val="00644EE4"/>
    <w:rsid w:val="00652168"/>
    <w:rsid w:val="00654C6B"/>
    <w:rsid w:val="006551B8"/>
    <w:rsid w:val="0065792E"/>
    <w:rsid w:val="00657EAC"/>
    <w:rsid w:val="00664B99"/>
    <w:rsid w:val="00665E3D"/>
    <w:rsid w:val="0066680E"/>
    <w:rsid w:val="00670A1D"/>
    <w:rsid w:val="006717B9"/>
    <w:rsid w:val="006717ED"/>
    <w:rsid w:val="00671D4A"/>
    <w:rsid w:val="006727D7"/>
    <w:rsid w:val="00672883"/>
    <w:rsid w:val="006805B1"/>
    <w:rsid w:val="0068354D"/>
    <w:rsid w:val="00687876"/>
    <w:rsid w:val="006909D6"/>
    <w:rsid w:val="00691568"/>
    <w:rsid w:val="0069356A"/>
    <w:rsid w:val="006A06DF"/>
    <w:rsid w:val="006A0B86"/>
    <w:rsid w:val="006A1285"/>
    <w:rsid w:val="006A46D5"/>
    <w:rsid w:val="006A6D33"/>
    <w:rsid w:val="006B4682"/>
    <w:rsid w:val="006B7E1E"/>
    <w:rsid w:val="006C06BE"/>
    <w:rsid w:val="006C1A6E"/>
    <w:rsid w:val="006C2E56"/>
    <w:rsid w:val="006C476A"/>
    <w:rsid w:val="006D1F80"/>
    <w:rsid w:val="006D3A6B"/>
    <w:rsid w:val="006D5F41"/>
    <w:rsid w:val="006D7828"/>
    <w:rsid w:val="006E09BC"/>
    <w:rsid w:val="006E0D20"/>
    <w:rsid w:val="006E178A"/>
    <w:rsid w:val="006E337A"/>
    <w:rsid w:val="006E5D68"/>
    <w:rsid w:val="006F1865"/>
    <w:rsid w:val="006F30BD"/>
    <w:rsid w:val="006F36D5"/>
    <w:rsid w:val="006F377F"/>
    <w:rsid w:val="006F4709"/>
    <w:rsid w:val="007017E3"/>
    <w:rsid w:val="00706BEE"/>
    <w:rsid w:val="00711939"/>
    <w:rsid w:val="00711B97"/>
    <w:rsid w:val="007159E4"/>
    <w:rsid w:val="00717336"/>
    <w:rsid w:val="00721EBC"/>
    <w:rsid w:val="00730463"/>
    <w:rsid w:val="00733C61"/>
    <w:rsid w:val="00733D6D"/>
    <w:rsid w:val="00736A57"/>
    <w:rsid w:val="007371B8"/>
    <w:rsid w:val="007507E7"/>
    <w:rsid w:val="00750ABA"/>
    <w:rsid w:val="0075215A"/>
    <w:rsid w:val="00754969"/>
    <w:rsid w:val="007560D3"/>
    <w:rsid w:val="0075634F"/>
    <w:rsid w:val="007569BB"/>
    <w:rsid w:val="00765BC1"/>
    <w:rsid w:val="00771DE1"/>
    <w:rsid w:val="0077204C"/>
    <w:rsid w:val="0077282C"/>
    <w:rsid w:val="0077629A"/>
    <w:rsid w:val="0078009E"/>
    <w:rsid w:val="00790E24"/>
    <w:rsid w:val="00796193"/>
    <w:rsid w:val="00796221"/>
    <w:rsid w:val="0079718B"/>
    <w:rsid w:val="007A022B"/>
    <w:rsid w:val="007A34BD"/>
    <w:rsid w:val="007A3D42"/>
    <w:rsid w:val="007A6586"/>
    <w:rsid w:val="007A7C28"/>
    <w:rsid w:val="007A7C93"/>
    <w:rsid w:val="007B012F"/>
    <w:rsid w:val="007B02E8"/>
    <w:rsid w:val="007B34D2"/>
    <w:rsid w:val="007B77E5"/>
    <w:rsid w:val="007C27A9"/>
    <w:rsid w:val="007C501D"/>
    <w:rsid w:val="007D1393"/>
    <w:rsid w:val="007D4AF1"/>
    <w:rsid w:val="007E44E2"/>
    <w:rsid w:val="007E6082"/>
    <w:rsid w:val="007F1EFF"/>
    <w:rsid w:val="007F3530"/>
    <w:rsid w:val="007F3D97"/>
    <w:rsid w:val="007F6204"/>
    <w:rsid w:val="00803059"/>
    <w:rsid w:val="0080624B"/>
    <w:rsid w:val="008145E5"/>
    <w:rsid w:val="00815489"/>
    <w:rsid w:val="008154C5"/>
    <w:rsid w:val="00820061"/>
    <w:rsid w:val="00820DD1"/>
    <w:rsid w:val="0082423F"/>
    <w:rsid w:val="00825070"/>
    <w:rsid w:val="00825FEE"/>
    <w:rsid w:val="00830C01"/>
    <w:rsid w:val="00832827"/>
    <w:rsid w:val="00836E69"/>
    <w:rsid w:val="00837907"/>
    <w:rsid w:val="00840234"/>
    <w:rsid w:val="00841BF8"/>
    <w:rsid w:val="00843919"/>
    <w:rsid w:val="008551FF"/>
    <w:rsid w:val="008614E4"/>
    <w:rsid w:val="00861EB5"/>
    <w:rsid w:val="00862854"/>
    <w:rsid w:val="008631AA"/>
    <w:rsid w:val="008639E6"/>
    <w:rsid w:val="00865326"/>
    <w:rsid w:val="0086641C"/>
    <w:rsid w:val="00867CB6"/>
    <w:rsid w:val="008721E6"/>
    <w:rsid w:val="008733CE"/>
    <w:rsid w:val="008734B9"/>
    <w:rsid w:val="0087386F"/>
    <w:rsid w:val="00875793"/>
    <w:rsid w:val="00882DB8"/>
    <w:rsid w:val="008830C2"/>
    <w:rsid w:val="00884470"/>
    <w:rsid w:val="008845A3"/>
    <w:rsid w:val="00885680"/>
    <w:rsid w:val="00885C6C"/>
    <w:rsid w:val="00895BFF"/>
    <w:rsid w:val="008965F1"/>
    <w:rsid w:val="0089731F"/>
    <w:rsid w:val="0089796A"/>
    <w:rsid w:val="00897AA1"/>
    <w:rsid w:val="008A243F"/>
    <w:rsid w:val="008B5733"/>
    <w:rsid w:val="008B5F26"/>
    <w:rsid w:val="008C4AC1"/>
    <w:rsid w:val="008C5950"/>
    <w:rsid w:val="008D42F3"/>
    <w:rsid w:val="008D77DF"/>
    <w:rsid w:val="008E067B"/>
    <w:rsid w:val="008E25A7"/>
    <w:rsid w:val="008E3496"/>
    <w:rsid w:val="008E4F11"/>
    <w:rsid w:val="008E69C0"/>
    <w:rsid w:val="008E7C61"/>
    <w:rsid w:val="008F5562"/>
    <w:rsid w:val="008F5BB4"/>
    <w:rsid w:val="008F7837"/>
    <w:rsid w:val="00903D0B"/>
    <w:rsid w:val="00907594"/>
    <w:rsid w:val="00907EEC"/>
    <w:rsid w:val="00914296"/>
    <w:rsid w:val="009160FD"/>
    <w:rsid w:val="00916D43"/>
    <w:rsid w:val="00917574"/>
    <w:rsid w:val="009219FB"/>
    <w:rsid w:val="009233AC"/>
    <w:rsid w:val="00927142"/>
    <w:rsid w:val="00932489"/>
    <w:rsid w:val="00934595"/>
    <w:rsid w:val="00936331"/>
    <w:rsid w:val="009470CF"/>
    <w:rsid w:val="0095177A"/>
    <w:rsid w:val="00952071"/>
    <w:rsid w:val="00953520"/>
    <w:rsid w:val="00960FB3"/>
    <w:rsid w:val="00961723"/>
    <w:rsid w:val="00964E69"/>
    <w:rsid w:val="00966114"/>
    <w:rsid w:val="00967F92"/>
    <w:rsid w:val="009705A0"/>
    <w:rsid w:val="00974952"/>
    <w:rsid w:val="00974C97"/>
    <w:rsid w:val="0097637F"/>
    <w:rsid w:val="009811EF"/>
    <w:rsid w:val="009829EF"/>
    <w:rsid w:val="009867BC"/>
    <w:rsid w:val="00986A1B"/>
    <w:rsid w:val="00995635"/>
    <w:rsid w:val="00995B51"/>
    <w:rsid w:val="00996C44"/>
    <w:rsid w:val="0099777F"/>
    <w:rsid w:val="00997AB9"/>
    <w:rsid w:val="009A07B2"/>
    <w:rsid w:val="009A1C87"/>
    <w:rsid w:val="009A414A"/>
    <w:rsid w:val="009A6489"/>
    <w:rsid w:val="009B16A3"/>
    <w:rsid w:val="009B22FC"/>
    <w:rsid w:val="009B2CC9"/>
    <w:rsid w:val="009B3B0F"/>
    <w:rsid w:val="009B4D77"/>
    <w:rsid w:val="009B6895"/>
    <w:rsid w:val="009B7C48"/>
    <w:rsid w:val="009C2B60"/>
    <w:rsid w:val="009C3DCF"/>
    <w:rsid w:val="009C457D"/>
    <w:rsid w:val="009C4714"/>
    <w:rsid w:val="009C67D4"/>
    <w:rsid w:val="009D05CB"/>
    <w:rsid w:val="009D0754"/>
    <w:rsid w:val="009D2104"/>
    <w:rsid w:val="009F0F0C"/>
    <w:rsid w:val="009F26B6"/>
    <w:rsid w:val="009F5E99"/>
    <w:rsid w:val="009F70DD"/>
    <w:rsid w:val="009F71E1"/>
    <w:rsid w:val="009F78A5"/>
    <w:rsid w:val="009F798F"/>
    <w:rsid w:val="00A01120"/>
    <w:rsid w:val="00A04E41"/>
    <w:rsid w:val="00A143BC"/>
    <w:rsid w:val="00A205DF"/>
    <w:rsid w:val="00A21EC4"/>
    <w:rsid w:val="00A2543D"/>
    <w:rsid w:val="00A26530"/>
    <w:rsid w:val="00A2769E"/>
    <w:rsid w:val="00A276D2"/>
    <w:rsid w:val="00A276ED"/>
    <w:rsid w:val="00A27738"/>
    <w:rsid w:val="00A42C1B"/>
    <w:rsid w:val="00A5258C"/>
    <w:rsid w:val="00A60A8E"/>
    <w:rsid w:val="00A6450A"/>
    <w:rsid w:val="00A648C4"/>
    <w:rsid w:val="00A66AEF"/>
    <w:rsid w:val="00A76169"/>
    <w:rsid w:val="00A805F5"/>
    <w:rsid w:val="00A806F7"/>
    <w:rsid w:val="00A8127E"/>
    <w:rsid w:val="00A81E8C"/>
    <w:rsid w:val="00A83948"/>
    <w:rsid w:val="00A84636"/>
    <w:rsid w:val="00A92771"/>
    <w:rsid w:val="00A92FF1"/>
    <w:rsid w:val="00A94103"/>
    <w:rsid w:val="00A9671D"/>
    <w:rsid w:val="00AA1EA5"/>
    <w:rsid w:val="00AA2C83"/>
    <w:rsid w:val="00AA5BAF"/>
    <w:rsid w:val="00AA5F9B"/>
    <w:rsid w:val="00AA6AAE"/>
    <w:rsid w:val="00AB1C66"/>
    <w:rsid w:val="00AB25C9"/>
    <w:rsid w:val="00AB4E57"/>
    <w:rsid w:val="00AB5690"/>
    <w:rsid w:val="00AB6627"/>
    <w:rsid w:val="00AC0B62"/>
    <w:rsid w:val="00AC17FC"/>
    <w:rsid w:val="00AC1BA4"/>
    <w:rsid w:val="00AC31B1"/>
    <w:rsid w:val="00AC43B1"/>
    <w:rsid w:val="00AC5662"/>
    <w:rsid w:val="00AC6EED"/>
    <w:rsid w:val="00AC6FC3"/>
    <w:rsid w:val="00AD4E90"/>
    <w:rsid w:val="00AD5094"/>
    <w:rsid w:val="00AD5195"/>
    <w:rsid w:val="00AE1833"/>
    <w:rsid w:val="00AE79B7"/>
    <w:rsid w:val="00AF01E6"/>
    <w:rsid w:val="00B029DA"/>
    <w:rsid w:val="00B0706E"/>
    <w:rsid w:val="00B07BEF"/>
    <w:rsid w:val="00B12532"/>
    <w:rsid w:val="00B1322F"/>
    <w:rsid w:val="00B13C18"/>
    <w:rsid w:val="00B13E32"/>
    <w:rsid w:val="00B21CBE"/>
    <w:rsid w:val="00B233FC"/>
    <w:rsid w:val="00B23CDB"/>
    <w:rsid w:val="00B25096"/>
    <w:rsid w:val="00B32790"/>
    <w:rsid w:val="00B3378D"/>
    <w:rsid w:val="00B35A48"/>
    <w:rsid w:val="00B412D2"/>
    <w:rsid w:val="00B456AB"/>
    <w:rsid w:val="00B5152E"/>
    <w:rsid w:val="00B565A6"/>
    <w:rsid w:val="00B5719E"/>
    <w:rsid w:val="00B57F6A"/>
    <w:rsid w:val="00B60012"/>
    <w:rsid w:val="00B660F4"/>
    <w:rsid w:val="00B70532"/>
    <w:rsid w:val="00B74355"/>
    <w:rsid w:val="00B74777"/>
    <w:rsid w:val="00B77A7B"/>
    <w:rsid w:val="00B80144"/>
    <w:rsid w:val="00B80344"/>
    <w:rsid w:val="00B8205C"/>
    <w:rsid w:val="00B82DD3"/>
    <w:rsid w:val="00B82FAF"/>
    <w:rsid w:val="00B85CB0"/>
    <w:rsid w:val="00B8755C"/>
    <w:rsid w:val="00B90EB0"/>
    <w:rsid w:val="00B92D12"/>
    <w:rsid w:val="00B97DB6"/>
    <w:rsid w:val="00BA242C"/>
    <w:rsid w:val="00BA3C8A"/>
    <w:rsid w:val="00BB3335"/>
    <w:rsid w:val="00BB3A5D"/>
    <w:rsid w:val="00BB4011"/>
    <w:rsid w:val="00BB7B9B"/>
    <w:rsid w:val="00BC170A"/>
    <w:rsid w:val="00BC6681"/>
    <w:rsid w:val="00BD0266"/>
    <w:rsid w:val="00BD5879"/>
    <w:rsid w:val="00BD6307"/>
    <w:rsid w:val="00BE0FBB"/>
    <w:rsid w:val="00BE3E30"/>
    <w:rsid w:val="00BE46F3"/>
    <w:rsid w:val="00BE6265"/>
    <w:rsid w:val="00BF09F5"/>
    <w:rsid w:val="00BF120D"/>
    <w:rsid w:val="00BF410F"/>
    <w:rsid w:val="00BF78A2"/>
    <w:rsid w:val="00BF7C91"/>
    <w:rsid w:val="00C060A7"/>
    <w:rsid w:val="00C064D8"/>
    <w:rsid w:val="00C07273"/>
    <w:rsid w:val="00C10CFB"/>
    <w:rsid w:val="00C23C9D"/>
    <w:rsid w:val="00C2521B"/>
    <w:rsid w:val="00C31AC4"/>
    <w:rsid w:val="00C34302"/>
    <w:rsid w:val="00C344A2"/>
    <w:rsid w:val="00C36B63"/>
    <w:rsid w:val="00C40CCB"/>
    <w:rsid w:val="00C41F17"/>
    <w:rsid w:val="00C422EC"/>
    <w:rsid w:val="00C426DC"/>
    <w:rsid w:val="00C43424"/>
    <w:rsid w:val="00C44D92"/>
    <w:rsid w:val="00C53C1B"/>
    <w:rsid w:val="00C55A5B"/>
    <w:rsid w:val="00C5752C"/>
    <w:rsid w:val="00C575D4"/>
    <w:rsid w:val="00C57A30"/>
    <w:rsid w:val="00C6065B"/>
    <w:rsid w:val="00C614AF"/>
    <w:rsid w:val="00C62BEB"/>
    <w:rsid w:val="00C62C8F"/>
    <w:rsid w:val="00C64D33"/>
    <w:rsid w:val="00C6592E"/>
    <w:rsid w:val="00C670FD"/>
    <w:rsid w:val="00C80F64"/>
    <w:rsid w:val="00C81830"/>
    <w:rsid w:val="00C8273F"/>
    <w:rsid w:val="00C84736"/>
    <w:rsid w:val="00C8519F"/>
    <w:rsid w:val="00C91EBD"/>
    <w:rsid w:val="00C93097"/>
    <w:rsid w:val="00CA0F77"/>
    <w:rsid w:val="00CA1C0F"/>
    <w:rsid w:val="00CA7C56"/>
    <w:rsid w:val="00CB46C2"/>
    <w:rsid w:val="00CB4BE4"/>
    <w:rsid w:val="00CB7A67"/>
    <w:rsid w:val="00CC3BBD"/>
    <w:rsid w:val="00CC536B"/>
    <w:rsid w:val="00CC6FA2"/>
    <w:rsid w:val="00CC7C31"/>
    <w:rsid w:val="00CD2D0E"/>
    <w:rsid w:val="00CD32F0"/>
    <w:rsid w:val="00CD6B4B"/>
    <w:rsid w:val="00CE3C00"/>
    <w:rsid w:val="00CE744C"/>
    <w:rsid w:val="00CF02D9"/>
    <w:rsid w:val="00CF6347"/>
    <w:rsid w:val="00D00BD4"/>
    <w:rsid w:val="00D01471"/>
    <w:rsid w:val="00D04289"/>
    <w:rsid w:val="00D050E4"/>
    <w:rsid w:val="00D07A50"/>
    <w:rsid w:val="00D158B0"/>
    <w:rsid w:val="00D158E7"/>
    <w:rsid w:val="00D167FC"/>
    <w:rsid w:val="00D16EAF"/>
    <w:rsid w:val="00D21817"/>
    <w:rsid w:val="00D263D4"/>
    <w:rsid w:val="00D2777C"/>
    <w:rsid w:val="00D31496"/>
    <w:rsid w:val="00D3668A"/>
    <w:rsid w:val="00D41A23"/>
    <w:rsid w:val="00D466DC"/>
    <w:rsid w:val="00D51545"/>
    <w:rsid w:val="00D518D7"/>
    <w:rsid w:val="00D5394D"/>
    <w:rsid w:val="00D53A9D"/>
    <w:rsid w:val="00D56897"/>
    <w:rsid w:val="00D57119"/>
    <w:rsid w:val="00D57C42"/>
    <w:rsid w:val="00D617B9"/>
    <w:rsid w:val="00D66B6F"/>
    <w:rsid w:val="00D67759"/>
    <w:rsid w:val="00D74F72"/>
    <w:rsid w:val="00D7570E"/>
    <w:rsid w:val="00D75CA9"/>
    <w:rsid w:val="00D76E9C"/>
    <w:rsid w:val="00D77AD0"/>
    <w:rsid w:val="00D816DD"/>
    <w:rsid w:val="00D82FCE"/>
    <w:rsid w:val="00D830C5"/>
    <w:rsid w:val="00D83993"/>
    <w:rsid w:val="00D84660"/>
    <w:rsid w:val="00D8476C"/>
    <w:rsid w:val="00D855C8"/>
    <w:rsid w:val="00D85AE9"/>
    <w:rsid w:val="00D86F4A"/>
    <w:rsid w:val="00D9173E"/>
    <w:rsid w:val="00D93899"/>
    <w:rsid w:val="00D94EDC"/>
    <w:rsid w:val="00D97D1F"/>
    <w:rsid w:val="00DA785A"/>
    <w:rsid w:val="00DA7C98"/>
    <w:rsid w:val="00DB0E2D"/>
    <w:rsid w:val="00DB0F7E"/>
    <w:rsid w:val="00DB15A7"/>
    <w:rsid w:val="00DB29A5"/>
    <w:rsid w:val="00DC19D2"/>
    <w:rsid w:val="00DC3756"/>
    <w:rsid w:val="00DC4765"/>
    <w:rsid w:val="00DC5504"/>
    <w:rsid w:val="00DC560A"/>
    <w:rsid w:val="00DD21E1"/>
    <w:rsid w:val="00DD52F1"/>
    <w:rsid w:val="00DD6684"/>
    <w:rsid w:val="00DD7B36"/>
    <w:rsid w:val="00DE0D87"/>
    <w:rsid w:val="00DE12DB"/>
    <w:rsid w:val="00DE2395"/>
    <w:rsid w:val="00DE3408"/>
    <w:rsid w:val="00DE424C"/>
    <w:rsid w:val="00DE440A"/>
    <w:rsid w:val="00DE6D32"/>
    <w:rsid w:val="00DE6F0D"/>
    <w:rsid w:val="00DE7C6E"/>
    <w:rsid w:val="00DF26F9"/>
    <w:rsid w:val="00DF2C27"/>
    <w:rsid w:val="00DF3241"/>
    <w:rsid w:val="00DF67B7"/>
    <w:rsid w:val="00DF7976"/>
    <w:rsid w:val="00DF7F1A"/>
    <w:rsid w:val="00E03125"/>
    <w:rsid w:val="00E049C0"/>
    <w:rsid w:val="00E0678C"/>
    <w:rsid w:val="00E114DA"/>
    <w:rsid w:val="00E118A0"/>
    <w:rsid w:val="00E11BF3"/>
    <w:rsid w:val="00E17CEE"/>
    <w:rsid w:val="00E268B1"/>
    <w:rsid w:val="00E30BFB"/>
    <w:rsid w:val="00E3211C"/>
    <w:rsid w:val="00E34512"/>
    <w:rsid w:val="00E34EA5"/>
    <w:rsid w:val="00E35FE5"/>
    <w:rsid w:val="00E37839"/>
    <w:rsid w:val="00E40442"/>
    <w:rsid w:val="00E41DC4"/>
    <w:rsid w:val="00E424C6"/>
    <w:rsid w:val="00E435DB"/>
    <w:rsid w:val="00E436A4"/>
    <w:rsid w:val="00E43E2F"/>
    <w:rsid w:val="00E44EAF"/>
    <w:rsid w:val="00E46319"/>
    <w:rsid w:val="00E51FFB"/>
    <w:rsid w:val="00E52EDC"/>
    <w:rsid w:val="00E53FC0"/>
    <w:rsid w:val="00E55815"/>
    <w:rsid w:val="00E560E0"/>
    <w:rsid w:val="00E636F8"/>
    <w:rsid w:val="00E67A1D"/>
    <w:rsid w:val="00E67A62"/>
    <w:rsid w:val="00E67E27"/>
    <w:rsid w:val="00E72458"/>
    <w:rsid w:val="00E7346F"/>
    <w:rsid w:val="00E7351A"/>
    <w:rsid w:val="00E76B3C"/>
    <w:rsid w:val="00E77A1C"/>
    <w:rsid w:val="00E77B7F"/>
    <w:rsid w:val="00E80302"/>
    <w:rsid w:val="00E805E3"/>
    <w:rsid w:val="00E80708"/>
    <w:rsid w:val="00E84AFC"/>
    <w:rsid w:val="00E84E5E"/>
    <w:rsid w:val="00E85B5C"/>
    <w:rsid w:val="00E8631C"/>
    <w:rsid w:val="00E875D3"/>
    <w:rsid w:val="00E87C9D"/>
    <w:rsid w:val="00E91618"/>
    <w:rsid w:val="00E9342A"/>
    <w:rsid w:val="00E936FD"/>
    <w:rsid w:val="00E9407A"/>
    <w:rsid w:val="00E94256"/>
    <w:rsid w:val="00EA2326"/>
    <w:rsid w:val="00EA58A7"/>
    <w:rsid w:val="00EA5BC5"/>
    <w:rsid w:val="00EA6DE0"/>
    <w:rsid w:val="00EB0F81"/>
    <w:rsid w:val="00EB1A45"/>
    <w:rsid w:val="00EB2301"/>
    <w:rsid w:val="00EB248D"/>
    <w:rsid w:val="00EB5578"/>
    <w:rsid w:val="00EB7747"/>
    <w:rsid w:val="00EC2C8E"/>
    <w:rsid w:val="00EC4176"/>
    <w:rsid w:val="00ED61D3"/>
    <w:rsid w:val="00ED7289"/>
    <w:rsid w:val="00EE06E9"/>
    <w:rsid w:val="00EE0FF6"/>
    <w:rsid w:val="00EE2234"/>
    <w:rsid w:val="00EE2FCE"/>
    <w:rsid w:val="00EE47DB"/>
    <w:rsid w:val="00EF2BBB"/>
    <w:rsid w:val="00EF6411"/>
    <w:rsid w:val="00EF77DA"/>
    <w:rsid w:val="00F0176B"/>
    <w:rsid w:val="00F076D4"/>
    <w:rsid w:val="00F1534B"/>
    <w:rsid w:val="00F161AD"/>
    <w:rsid w:val="00F16EB1"/>
    <w:rsid w:val="00F201C0"/>
    <w:rsid w:val="00F208E4"/>
    <w:rsid w:val="00F22A1C"/>
    <w:rsid w:val="00F22F19"/>
    <w:rsid w:val="00F23C79"/>
    <w:rsid w:val="00F24076"/>
    <w:rsid w:val="00F30B2C"/>
    <w:rsid w:val="00F320A5"/>
    <w:rsid w:val="00F32269"/>
    <w:rsid w:val="00F32A2F"/>
    <w:rsid w:val="00F35824"/>
    <w:rsid w:val="00F41065"/>
    <w:rsid w:val="00F421D9"/>
    <w:rsid w:val="00F42F7A"/>
    <w:rsid w:val="00F44F8B"/>
    <w:rsid w:val="00F51686"/>
    <w:rsid w:val="00F63A85"/>
    <w:rsid w:val="00F6542C"/>
    <w:rsid w:val="00F77E69"/>
    <w:rsid w:val="00F806AB"/>
    <w:rsid w:val="00F8290B"/>
    <w:rsid w:val="00F83FB7"/>
    <w:rsid w:val="00F939C7"/>
    <w:rsid w:val="00F9533B"/>
    <w:rsid w:val="00FA1A5C"/>
    <w:rsid w:val="00FA30E2"/>
    <w:rsid w:val="00FA6C87"/>
    <w:rsid w:val="00FA73DE"/>
    <w:rsid w:val="00FB013B"/>
    <w:rsid w:val="00FB060C"/>
    <w:rsid w:val="00FB1452"/>
    <w:rsid w:val="00FB4AB8"/>
    <w:rsid w:val="00FB6EB7"/>
    <w:rsid w:val="00FB78B1"/>
    <w:rsid w:val="00FC17A0"/>
    <w:rsid w:val="00FC20D5"/>
    <w:rsid w:val="00FC2EA9"/>
    <w:rsid w:val="00FC314B"/>
    <w:rsid w:val="00FC3D10"/>
    <w:rsid w:val="00FC4526"/>
    <w:rsid w:val="00FC4DE6"/>
    <w:rsid w:val="00FD03B7"/>
    <w:rsid w:val="00FD1D3B"/>
    <w:rsid w:val="00FD270E"/>
    <w:rsid w:val="00FD3AE0"/>
    <w:rsid w:val="00FD42AD"/>
    <w:rsid w:val="00FD5962"/>
    <w:rsid w:val="00FE1905"/>
    <w:rsid w:val="00FE46CF"/>
    <w:rsid w:val="00FE4EB2"/>
    <w:rsid w:val="00FE6562"/>
    <w:rsid w:val="00FE745F"/>
    <w:rsid w:val="00FF0123"/>
    <w:rsid w:val="00FF24CA"/>
    <w:rsid w:val="00FF372F"/>
    <w:rsid w:val="00FF6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BD68"/>
  <w15:chartTrackingRefBased/>
  <w15:docId w15:val="{65983ED7-1A87-4088-B7A1-2A945CFD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0D8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80D8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80D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80D8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80D8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380D8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80D8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80D8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380D8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80D8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80D8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80D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80D8E"/>
    <w:rPr>
      <w:rFonts w:cstheme="majorBidi"/>
      <w:color w:val="0F4761" w:themeColor="accent1" w:themeShade="BF"/>
      <w:sz w:val="28"/>
      <w:szCs w:val="28"/>
    </w:rPr>
  </w:style>
  <w:style w:type="character" w:customStyle="1" w:styleId="50">
    <w:name w:val="标题 5 字符"/>
    <w:basedOn w:val="a0"/>
    <w:link w:val="5"/>
    <w:uiPriority w:val="9"/>
    <w:semiHidden/>
    <w:rsid w:val="00380D8E"/>
    <w:rPr>
      <w:rFonts w:cstheme="majorBidi"/>
      <w:color w:val="0F4761" w:themeColor="accent1" w:themeShade="BF"/>
      <w:sz w:val="24"/>
      <w:szCs w:val="24"/>
    </w:rPr>
  </w:style>
  <w:style w:type="character" w:customStyle="1" w:styleId="60">
    <w:name w:val="标题 6 字符"/>
    <w:basedOn w:val="a0"/>
    <w:link w:val="6"/>
    <w:uiPriority w:val="9"/>
    <w:semiHidden/>
    <w:rsid w:val="00380D8E"/>
    <w:rPr>
      <w:rFonts w:cstheme="majorBidi"/>
      <w:b/>
      <w:bCs/>
      <w:color w:val="0F4761" w:themeColor="accent1" w:themeShade="BF"/>
    </w:rPr>
  </w:style>
  <w:style w:type="character" w:customStyle="1" w:styleId="70">
    <w:name w:val="标题 7 字符"/>
    <w:basedOn w:val="a0"/>
    <w:link w:val="7"/>
    <w:uiPriority w:val="9"/>
    <w:semiHidden/>
    <w:rsid w:val="00380D8E"/>
    <w:rPr>
      <w:rFonts w:cstheme="majorBidi"/>
      <w:b/>
      <w:bCs/>
      <w:color w:val="595959" w:themeColor="text1" w:themeTint="A6"/>
    </w:rPr>
  </w:style>
  <w:style w:type="character" w:customStyle="1" w:styleId="80">
    <w:name w:val="标题 8 字符"/>
    <w:basedOn w:val="a0"/>
    <w:link w:val="8"/>
    <w:uiPriority w:val="9"/>
    <w:semiHidden/>
    <w:rsid w:val="00380D8E"/>
    <w:rPr>
      <w:rFonts w:cstheme="majorBidi"/>
      <w:color w:val="595959" w:themeColor="text1" w:themeTint="A6"/>
    </w:rPr>
  </w:style>
  <w:style w:type="character" w:customStyle="1" w:styleId="90">
    <w:name w:val="标题 9 字符"/>
    <w:basedOn w:val="a0"/>
    <w:link w:val="9"/>
    <w:uiPriority w:val="9"/>
    <w:semiHidden/>
    <w:rsid w:val="00380D8E"/>
    <w:rPr>
      <w:rFonts w:eastAsiaTheme="majorEastAsia" w:cstheme="majorBidi"/>
      <w:color w:val="595959" w:themeColor="text1" w:themeTint="A6"/>
    </w:rPr>
  </w:style>
  <w:style w:type="paragraph" w:styleId="a3">
    <w:name w:val="Title"/>
    <w:basedOn w:val="a"/>
    <w:next w:val="a"/>
    <w:link w:val="a4"/>
    <w:uiPriority w:val="10"/>
    <w:qFormat/>
    <w:rsid w:val="00380D8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80D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80D8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80D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80D8E"/>
    <w:pPr>
      <w:spacing w:before="160" w:after="160"/>
      <w:jc w:val="center"/>
    </w:pPr>
    <w:rPr>
      <w:i/>
      <w:iCs/>
      <w:color w:val="404040" w:themeColor="text1" w:themeTint="BF"/>
    </w:rPr>
  </w:style>
  <w:style w:type="character" w:customStyle="1" w:styleId="a8">
    <w:name w:val="引用 字符"/>
    <w:basedOn w:val="a0"/>
    <w:link w:val="a7"/>
    <w:uiPriority w:val="29"/>
    <w:rsid w:val="00380D8E"/>
    <w:rPr>
      <w:i/>
      <w:iCs/>
      <w:color w:val="404040" w:themeColor="text1" w:themeTint="BF"/>
    </w:rPr>
  </w:style>
  <w:style w:type="paragraph" w:styleId="a9">
    <w:name w:val="List Paragraph"/>
    <w:basedOn w:val="a"/>
    <w:uiPriority w:val="34"/>
    <w:qFormat/>
    <w:rsid w:val="00380D8E"/>
    <w:pPr>
      <w:ind w:left="720"/>
      <w:contextualSpacing/>
    </w:pPr>
  </w:style>
  <w:style w:type="character" w:styleId="aa">
    <w:name w:val="Intense Emphasis"/>
    <w:basedOn w:val="a0"/>
    <w:uiPriority w:val="21"/>
    <w:qFormat/>
    <w:rsid w:val="00380D8E"/>
    <w:rPr>
      <w:i/>
      <w:iCs/>
      <w:color w:val="0F4761" w:themeColor="accent1" w:themeShade="BF"/>
    </w:rPr>
  </w:style>
  <w:style w:type="paragraph" w:styleId="ab">
    <w:name w:val="Intense Quote"/>
    <w:basedOn w:val="a"/>
    <w:next w:val="a"/>
    <w:link w:val="ac"/>
    <w:uiPriority w:val="30"/>
    <w:qFormat/>
    <w:rsid w:val="00380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80D8E"/>
    <w:rPr>
      <w:i/>
      <w:iCs/>
      <w:color w:val="0F4761" w:themeColor="accent1" w:themeShade="BF"/>
    </w:rPr>
  </w:style>
  <w:style w:type="character" w:styleId="ad">
    <w:name w:val="Intense Reference"/>
    <w:basedOn w:val="a0"/>
    <w:uiPriority w:val="32"/>
    <w:qFormat/>
    <w:rsid w:val="00380D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楠楠 高</dc:creator>
  <cp:keywords/>
  <dc:description/>
  <cp:lastModifiedBy>楠楠 高</cp:lastModifiedBy>
  <cp:revision>97</cp:revision>
  <dcterms:created xsi:type="dcterms:W3CDTF">2025-06-03T02:12:00Z</dcterms:created>
  <dcterms:modified xsi:type="dcterms:W3CDTF">2025-06-03T06:47:00Z</dcterms:modified>
</cp:coreProperties>
</file>