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FE781C">
      <w:pPr>
        <w:ind w:left="0" w:leftChars="0" w:firstLine="0" w:firstLineChars="0"/>
        <w:jc w:val="center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Meta</w:t>
      </w:r>
      <w:r>
        <w:rPr>
          <w:rFonts w:hint="eastAsia" w:ascii="宋体" w:hAnsi="宋体" w:cs="宋体"/>
          <w:sz w:val="32"/>
          <w:szCs w:val="32"/>
          <w:lang w:val="en-US" w:eastAsia="zh-CN"/>
        </w:rPr>
        <w:t xml:space="preserve"> MGX</w:t>
      </w:r>
      <w:r>
        <w:rPr>
          <w:rFonts w:hint="eastAsia" w:ascii="宋体" w:hAnsi="宋体" w:cs="宋体"/>
          <w:sz w:val="32"/>
          <w:szCs w:val="32"/>
          <w:lang w:eastAsia="zh-CN"/>
        </w:rPr>
        <w:t>全流程设计工具</w:t>
      </w:r>
      <w:r>
        <w:rPr>
          <w:rFonts w:hint="eastAsia" w:ascii="宋体" w:hAnsi="宋体" w:eastAsia="宋体" w:cs="宋体"/>
          <w:sz w:val="32"/>
          <w:szCs w:val="32"/>
        </w:rPr>
        <w:t>简介</w:t>
      </w:r>
    </w:p>
    <w:p w14:paraId="143F1E0F">
      <w:pPr>
        <w:ind w:left="0"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Meta</w:t>
      </w:r>
      <w:r>
        <w:rPr>
          <w:rFonts w:hint="eastAsia" w:ascii="宋体" w:hAnsi="宋体" w:cs="宋体"/>
          <w:lang w:val="en-US" w:eastAsia="zh-CN"/>
        </w:rPr>
        <w:t xml:space="preserve"> MGX</w:t>
      </w:r>
      <w:r>
        <w:rPr>
          <w:rFonts w:hint="eastAsia" w:ascii="宋体" w:hAnsi="宋体" w:eastAsia="宋体" w:cs="宋体"/>
        </w:rPr>
        <w:t>（全称 MetaGPT X）是由厦门深度赋智科技有限公司（DeepWisdom）基于 MetaGPT 开源框架开发的一款多智能体 AI 编程平台，号称全球首个模拟人类软件工作流程的 AI 开发团队。它通过多个专业 AI 智能体的协作，覆盖从需求分析、系统设计、编码、测试到部署的全流程软件开发，用户只需通过自然语言描述需求，无需编写代码即可生成全栈应用程序。MG</w:t>
      </w:r>
      <w:r>
        <w:rPr>
          <w:rFonts w:hint="eastAsia" w:ascii="宋体" w:hAnsi="宋体" w:cs="宋体"/>
          <w:lang w:eastAsia="zh-CN"/>
        </w:rPr>
        <w:t>X</w:t>
      </w:r>
      <w:r>
        <w:rPr>
          <w:rFonts w:hint="eastAsia" w:ascii="宋体" w:hAnsi="宋体" w:eastAsia="宋体" w:cs="宋体"/>
        </w:rPr>
        <w:t>的核心理念是降低软件开发门槛，使非技术用户也能快速实现创意和开发项目。</w:t>
      </w:r>
    </w:p>
    <w:p w14:paraId="5C4A9A40">
      <w:pPr>
        <w:ind w:left="0" w:leftChars="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cs="宋体"/>
          <w:lang w:val="en-US" w:eastAsia="zh-CN"/>
        </w:rPr>
        <w:t>MGX</w:t>
      </w:r>
      <w:r>
        <w:rPr>
          <w:rFonts w:hint="eastAsia" w:ascii="宋体" w:hAnsi="宋体" w:eastAsia="宋体" w:cs="宋体"/>
        </w:rPr>
        <w:t>的 AI 团队由五位核心角色组成，模拟真实开发团队的分工：</w:t>
      </w:r>
    </w:p>
    <w:p w14:paraId="515E29D9">
      <w:pPr>
        <w:ind w:left="0"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Mike（团队协调者）：负责项目管理和任务分配，确保开发流程顺畅。</w:t>
      </w:r>
    </w:p>
    <w:p w14:paraId="1F2A98B2">
      <w:pPr>
        <w:ind w:left="0"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Emma（产品经理）：提炼用户需求，生成详细的产品需求文档（PRD）。</w:t>
      </w:r>
    </w:p>
    <w:p w14:paraId="766763CC">
      <w:pPr>
        <w:ind w:left="0"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Bob（架构师）：设计系统架构和技术方案，确保系统稳定性和可扩展性。</w:t>
      </w:r>
    </w:p>
    <w:p w14:paraId="61FD91E8">
      <w:pPr>
        <w:ind w:left="0"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Alex（工程师）：负责代码编写和实现技术方案。</w:t>
      </w:r>
    </w:p>
    <w:p w14:paraId="05423961">
      <w:pPr>
        <w:ind w:left="0"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David（数据分析师）：处理数据分析需求，支持数据驱动的开发任务。</w:t>
      </w:r>
    </w:p>
    <w:p w14:paraId="0FEE958E">
      <w:pPr>
        <w:ind w:left="0" w:leftChars="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cs="宋体"/>
          <w:lang w:val="en-US" w:eastAsia="zh-CN"/>
        </w:rPr>
        <w:t>MGX</w:t>
      </w:r>
      <w:r>
        <w:rPr>
          <w:rFonts w:hint="eastAsia" w:ascii="宋体" w:hAnsi="宋体" w:eastAsia="宋体" w:cs="宋体"/>
        </w:rPr>
        <w:t>的主要功能包括：</w:t>
      </w:r>
    </w:p>
    <w:p w14:paraId="2F47C15A">
      <w:pPr>
        <w:ind w:left="0" w:leftChars="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自然语言编程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：用户通过自然语言输入需求，MG</w:t>
      </w:r>
      <w:r>
        <w:rPr>
          <w:rFonts w:hint="eastAsia" w:ascii="宋体" w:hAnsi="宋体" w:cs="宋体"/>
          <w:lang w:eastAsia="zh-CN"/>
        </w:rPr>
        <w:t>X</w:t>
      </w:r>
      <w:r>
        <w:rPr>
          <w:rFonts w:hint="eastAsia" w:ascii="宋体" w:hAnsi="宋体" w:eastAsia="宋体" w:cs="宋体"/>
        </w:rPr>
        <w:t>自动解析并生成开发计划和代码。</w:t>
      </w:r>
    </w:p>
    <w:p w14:paraId="36084546">
      <w:pPr>
        <w:ind w:left="0" w:leftChars="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全流程自动化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：覆盖需求分析、设计、编码、测试和部署的全生命周期。</w:t>
      </w:r>
    </w:p>
    <w:p w14:paraId="44E1FB59">
      <w:pPr>
        <w:ind w:left="0" w:leftChars="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模板支持：提供多种开发模板，方便用户快速启动项目。</w:t>
      </w:r>
    </w:p>
    <w:p w14:paraId="0239116D">
      <w:pPr>
        <w:ind w:left="0" w:leftChars="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动态环境感知：AI 智能体能感知开发环境变化，自动调整策略。</w:t>
      </w:r>
    </w:p>
    <w:p w14:paraId="1D7CE307">
      <w:pPr>
        <w:ind w:left="0" w:leftChars="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eastAsia="宋体" w:cs="宋体"/>
        </w:rPr>
        <w:t>实时反馈与协作：用户可实时查看开发进度、与智能体互动并提供反馈。</w:t>
      </w:r>
    </w:p>
    <w:p w14:paraId="42FABD9D">
      <w:pPr>
        <w:ind w:left="0"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应用场景广泛：支持网站开发、数据分析、电商平台、游戏开发和教育培训等场景。</w:t>
      </w:r>
    </w:p>
    <w:p w14:paraId="0D3A215E">
      <w:pPr>
        <w:ind w:left="0"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cs="宋体"/>
          <w:lang w:val="en-US" w:eastAsia="zh-CN"/>
        </w:rPr>
        <w:t>MGX</w:t>
      </w:r>
      <w:r>
        <w:rPr>
          <w:rFonts w:hint="eastAsia" w:ascii="宋体" w:hAnsi="宋体" w:eastAsia="宋体" w:cs="宋体"/>
        </w:rPr>
        <w:t>通过其多智能体协作模式和开源社区支持（GitHub 仓库</w:t>
      </w:r>
      <w:r>
        <w:rPr>
          <w:rFonts w:hint="eastAsia" w:ascii="宋体" w:hAnsi="宋体" w:cs="宋体"/>
          <w:lang w:val="en-US" w:eastAsia="zh-CN"/>
        </w:rPr>
        <w:t>)</w:t>
      </w:r>
      <w:r>
        <w:rPr>
          <w:rFonts w:hint="eastAsia" w:ascii="宋体" w:hAnsi="宋体" w:eastAsia="宋体" w:cs="宋体"/>
        </w:rPr>
        <w:t>，为个人开发者、学生和小型团队提供了高效、便捷的开发体验，被认为是初级和中级软件外包公司的替代方案。</w:t>
      </w:r>
    </w:p>
    <w:p w14:paraId="3CEFB5FC"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br w:type="page"/>
      </w:r>
    </w:p>
    <w:p w14:paraId="085A6999">
      <w:pPr>
        <w:ind w:left="0" w:leftChars="0" w:firstLine="0" w:firstLineChars="0"/>
        <w:jc w:val="center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AI全流程设计工具</w:t>
      </w:r>
      <w:r>
        <w:rPr>
          <w:rFonts w:hint="eastAsia" w:ascii="宋体" w:hAnsi="宋体" w:eastAsia="宋体" w:cs="宋体"/>
          <w:sz w:val="32"/>
          <w:szCs w:val="32"/>
        </w:rPr>
        <w:t>如何变革教育软件设计</w:t>
      </w:r>
    </w:p>
    <w:p w14:paraId="40F94B36">
      <w:pPr>
        <w:ind w:left="0"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cs="宋体"/>
          <w:lang w:val="en-US" w:eastAsia="zh-CN"/>
        </w:rPr>
        <w:t>AI全流程设计工具</w:t>
      </w:r>
      <w:r>
        <w:rPr>
          <w:rFonts w:hint="eastAsia" w:ascii="宋体" w:hAnsi="宋体" w:eastAsia="宋体" w:cs="宋体"/>
        </w:rPr>
        <w:t>为教育软件设计带来了革命性的变化，尤其在以下几个方面：</w:t>
      </w:r>
    </w:p>
    <w:p w14:paraId="1664F260">
      <w:pPr>
        <w:ind w:left="0" w:leftChars="0" w:firstLine="0" w:firstLineChars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</w:rPr>
        <w:t>1. 降低开发门槛，赋能非技术教育工作者</w:t>
      </w:r>
    </w:p>
    <w:p w14:paraId="3D80B1BB">
      <w:pPr>
        <w:ind w:left="0"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教育软件设计通常需要专业编程技能，而</w:t>
      </w:r>
      <w:r>
        <w:rPr>
          <w:rFonts w:hint="eastAsia" w:ascii="宋体" w:hAnsi="宋体" w:cs="宋体"/>
          <w:lang w:eastAsia="zh-CN"/>
        </w:rPr>
        <w:t>AI全流程设计工具</w:t>
      </w:r>
      <w:r>
        <w:rPr>
          <w:rFonts w:hint="eastAsia" w:ascii="宋体" w:hAnsi="宋体" w:eastAsia="宋体" w:cs="宋体"/>
        </w:rPr>
        <w:t>的自然语言编程功能使教育工作者（如教师或课程设计师）无需掌握代码也能参与开发。他们只需用自然语言描述需求，例如“开发一个互动数学学习应用，包含练习题、视频教程和进度跟踪功能”，MG</w:t>
      </w:r>
      <w:r>
        <w:rPr>
          <w:rFonts w:hint="eastAsia" w:ascii="宋体" w:hAnsi="宋体" w:cs="宋体"/>
          <w:lang w:eastAsia="zh-CN"/>
        </w:rPr>
        <w:t>X</w:t>
      </w:r>
      <w:r>
        <w:rPr>
          <w:rFonts w:hint="eastAsia" w:ascii="宋体" w:hAnsi="宋体" w:eastAsia="宋体" w:cs="宋体"/>
        </w:rPr>
        <w:t>的 AI 团队即可自动生成产品需求文档、设计系统架构并完成编码。这极大降低了技术壁垒，让更多教育从业者能够将教学理念直接转化为数字化工具。例如，教师可以通过</w:t>
      </w:r>
      <w:r>
        <w:rPr>
          <w:rFonts w:hint="eastAsia" w:ascii="宋体" w:hAnsi="宋体" w:cs="宋体"/>
          <w:lang w:eastAsia="zh-CN"/>
        </w:rPr>
        <w:t>AI全流程设计工具</w:t>
      </w:r>
      <w:r>
        <w:rPr>
          <w:rFonts w:hint="eastAsia" w:ascii="宋体" w:hAnsi="宋体" w:eastAsia="宋体" w:cs="宋体"/>
        </w:rPr>
        <w:t>快速创建定制化的在线学习平台，针对特定课程需求设计功能，如互动测验、学生数据分析或个性化学习路径。这种能力使教育软件更贴合实际教学场景，提高了开发效率。</w:t>
      </w:r>
    </w:p>
    <w:p w14:paraId="46743D38">
      <w:pPr>
        <w:ind w:left="0" w:leftChars="0" w:firstLine="0" w:firstLineChars="0"/>
        <w:rPr>
          <w:rFonts w:hint="eastAsia" w:ascii="宋体" w:hAnsi="宋体" w:eastAsia="宋体" w:cs="宋体"/>
        </w:rPr>
      </w:pPr>
    </w:p>
    <w:p w14:paraId="18C1728B">
      <w:pPr>
        <w:ind w:left="0" w:leftChars="0" w:firstLine="0" w:firstLineChars="0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</w:rPr>
        <w:t>2. 加速教育软件原型开发</w:t>
      </w:r>
    </w:p>
    <w:p w14:paraId="59257302">
      <w:pPr>
        <w:ind w:left="0"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教育软件的开发通常需要快速验证创意以满足教学需求。MG</w:t>
      </w:r>
      <w:r>
        <w:rPr>
          <w:rFonts w:hint="eastAsia" w:ascii="宋体" w:hAnsi="宋体" w:cs="宋体"/>
          <w:lang w:eastAsia="zh-CN"/>
        </w:rPr>
        <w:t>X</w:t>
      </w:r>
      <w:r>
        <w:rPr>
          <w:rFonts w:hint="eastAsia" w:ascii="宋体" w:hAnsi="宋体" w:eastAsia="宋体" w:cs="宋体"/>
        </w:rPr>
        <w:t>支持快速原型开发，用户可通过模板或自然语言输入快速生成最小可行产品（MVP）。例如，创业者或教育机构可以快速开发一个在线课程平台的原型，验证其市场可行性。MG</w:t>
      </w:r>
      <w:r>
        <w:rPr>
          <w:rFonts w:hint="eastAsia" w:ascii="宋体" w:hAnsi="宋体" w:cs="宋体"/>
          <w:lang w:eastAsia="zh-CN"/>
        </w:rPr>
        <w:t>X</w:t>
      </w:r>
      <w:r>
        <w:rPr>
          <w:rFonts w:hint="eastAsia" w:ascii="宋体" w:hAnsi="宋体" w:eastAsia="宋体" w:cs="宋体"/>
        </w:rPr>
        <w:t>的版本管理功能还能自动存档开发过程，方便回溯和迭代，缩短从创意到上线的周期。</w:t>
      </w:r>
    </w:p>
    <w:p w14:paraId="1D3B34DA">
      <w:pPr>
        <w:ind w:left="0"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在教育领域，这意味着学校或培训机构可以快速测试新的教学工具，如虚拟实验室、语言学习应用或学生管理系统，从而更快适应数字化教育趋势。</w:t>
      </w:r>
    </w:p>
    <w:p w14:paraId="413D5ACB">
      <w:pPr>
        <w:ind w:left="0" w:leftChars="0" w:firstLine="0" w:firstLineChars="0"/>
        <w:rPr>
          <w:rFonts w:hint="eastAsia" w:ascii="宋体" w:hAnsi="宋体" w:eastAsia="宋体" w:cs="宋体"/>
        </w:rPr>
      </w:pPr>
    </w:p>
    <w:p w14:paraId="0BFE20CC">
      <w:pPr>
        <w:ind w:left="0" w:leftChars="0" w:firstLine="0" w:firstLineChars="0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</w:rPr>
        <w:t>3. 支持个性化与多样化教育需求</w:t>
      </w:r>
    </w:p>
    <w:p w14:paraId="3FA7EBFD">
      <w:pPr>
        <w:ind w:left="0"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MGX的多智能体协作模式能够根据不同教育场景生成定制化解决方案。例如：</w:t>
      </w:r>
    </w:p>
    <w:p w14:paraId="66EA96BB">
      <w:pPr>
        <w:ind w:left="0" w:leftChars="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学生端：开发适合不同学习阶段的应用程序，如针对幼儿的游戏化学习工具或针对大学生的学术研究平台。</w:t>
      </w:r>
    </w:p>
    <w:p w14:paraId="482F347C">
      <w:pPr>
        <w:ind w:left="0" w:leftChars="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教师端：生成课程管理工具、自动评分系统或教学资源生成器。</w:t>
      </w:r>
    </w:p>
    <w:p w14:paraId="6756342A">
      <w:pPr>
        <w:ind w:left="0" w:leftChars="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数据驱动教学：通过 David（数据分析师）角色，MG</w:t>
      </w:r>
      <w:r>
        <w:rPr>
          <w:rFonts w:hint="eastAsia" w:ascii="宋体" w:hAnsi="宋体" w:cs="宋体"/>
          <w:lang w:eastAsia="zh-CN"/>
        </w:rPr>
        <w:t>X</w:t>
      </w:r>
      <w:r>
        <w:rPr>
          <w:rFonts w:hint="eastAsia" w:ascii="宋体" w:hAnsi="宋体" w:eastAsia="宋体" w:cs="宋体"/>
        </w:rPr>
        <w:t>可以整合数据分析功能，生成学习仪表板，帮助教师跟踪学生进度并提供个性化反馈。</w:t>
      </w:r>
    </w:p>
    <w:p w14:paraId="079FC498">
      <w:pPr>
        <w:ind w:left="0"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这种灵活性使</w:t>
      </w:r>
      <w:r>
        <w:rPr>
          <w:rFonts w:hint="eastAsia" w:ascii="宋体" w:hAnsi="宋体" w:cs="宋体"/>
          <w:lang w:eastAsia="zh-CN"/>
        </w:rPr>
        <w:t>AI全流程设计工具</w:t>
      </w:r>
      <w:r>
        <w:rPr>
          <w:rFonts w:hint="eastAsia" w:ascii="宋体" w:hAnsi="宋体" w:eastAsia="宋体" w:cs="宋体"/>
        </w:rPr>
        <w:t>能够满足从 K12 教育到高等教育、职业培训等多样化需求，推动教育软件的个性化发展。</w:t>
      </w:r>
    </w:p>
    <w:p w14:paraId="316BF87D">
      <w:pPr>
        <w:ind w:left="0" w:leftChars="0" w:firstLine="420" w:firstLineChars="0"/>
        <w:rPr>
          <w:rFonts w:hint="eastAsia" w:ascii="宋体" w:hAnsi="宋体" w:eastAsia="宋体" w:cs="宋体"/>
        </w:rPr>
      </w:pPr>
    </w:p>
    <w:p w14:paraId="5DE2FC9E">
      <w:pPr>
        <w:ind w:left="0" w:leftChars="0" w:firstLine="0" w:firstLineChars="0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</w:rPr>
        <w:t>4. 提升教育软件开发的教学价值</w:t>
      </w:r>
    </w:p>
    <w:p w14:paraId="0BC6B8C5">
      <w:pPr>
        <w:ind w:left="0" w:leftChars="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MG</w:t>
      </w:r>
      <w:r>
        <w:rPr>
          <w:rFonts w:hint="eastAsia" w:ascii="宋体" w:hAnsi="宋体" w:cs="宋体"/>
          <w:lang w:eastAsia="zh-CN"/>
        </w:rPr>
        <w:t>X</w:t>
      </w:r>
      <w:r>
        <w:rPr>
          <w:rFonts w:hint="eastAsia" w:ascii="宋体" w:hAnsi="宋体" w:eastAsia="宋体" w:cs="宋体"/>
        </w:rPr>
        <w:t>特别适合教育培训场景，帮助学生和初学者快速上手软件开发。学生可以通过与</w:t>
      </w:r>
      <w:r>
        <w:rPr>
          <w:rFonts w:hint="eastAsia" w:ascii="宋体" w:hAnsi="宋体" w:cs="宋体"/>
          <w:lang w:eastAsia="zh-CN"/>
        </w:rPr>
        <w:t>AI全流程设计工具</w:t>
      </w:r>
      <w:r>
        <w:rPr>
          <w:rFonts w:hint="eastAsia" w:ascii="宋体" w:hAnsi="宋体" w:eastAsia="宋体" w:cs="宋体"/>
        </w:rPr>
        <w:t>的 AI 团队协作，边学边实践，理解需求分析、架构设计和编码等开发流程。例如，计算机科学专业的学生可以用</w:t>
      </w:r>
      <w:r>
        <w:rPr>
          <w:rFonts w:hint="eastAsia" w:ascii="宋体" w:hAnsi="宋体" w:cs="宋体"/>
          <w:lang w:eastAsia="zh-CN"/>
        </w:rPr>
        <w:t>AI全流程设计工具</w:t>
      </w:r>
      <w:r>
        <w:rPr>
          <w:rFonts w:hint="eastAsia" w:ascii="宋体" w:hAnsi="宋体" w:eastAsia="宋体" w:cs="宋体"/>
        </w:rPr>
        <w:t>开发小型项目（如个人博客或简单游戏），在实践中学习编程逻辑和项目管理，而无需深入研究复杂代码。这种“边做边学”的模式将教育软件开发本身变成了一种教学工具。</w:t>
      </w:r>
    </w:p>
    <w:p w14:paraId="3442126B">
      <w:pPr>
        <w:ind w:left="0"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此外，MG</w:t>
      </w:r>
      <w:r>
        <w:rPr>
          <w:rFonts w:hint="eastAsia" w:ascii="宋体" w:hAnsi="宋体" w:cs="宋体"/>
          <w:lang w:eastAsia="zh-CN"/>
        </w:rPr>
        <w:t>X</w:t>
      </w:r>
      <w:r>
        <w:rPr>
          <w:rFonts w:hint="eastAsia" w:ascii="宋体" w:hAnsi="宋体" w:eastAsia="宋体" w:cs="宋体"/>
        </w:rPr>
        <w:t>的实时录制和回放功能允许学生回看开发过程，分析 AI 智能体的决策逻辑，从而加深对软件开发流程的理解。</w:t>
      </w:r>
    </w:p>
    <w:p w14:paraId="4B7E3171">
      <w:pPr>
        <w:ind w:left="0" w:leftChars="0" w:firstLine="0" w:firstLineChars="0"/>
        <w:rPr>
          <w:rFonts w:hint="eastAsia" w:ascii="宋体" w:hAnsi="宋体" w:eastAsia="宋体" w:cs="宋体"/>
        </w:rPr>
      </w:pPr>
    </w:p>
    <w:p w14:paraId="4E0EE370">
      <w:pPr>
        <w:ind w:left="0" w:leftChars="0" w:firstLine="0" w:firstLineChars="0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</w:rPr>
        <w:t>5. 推动教育资源公平性</w:t>
      </w:r>
    </w:p>
    <w:p w14:paraId="2600F410">
      <w:pPr>
        <w:ind w:left="0"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传统教育软件开发成本高昂，限制了中小型教育机构或欠发达地区的数字化转型。MG</w:t>
      </w:r>
      <w:r>
        <w:rPr>
          <w:rFonts w:hint="eastAsia" w:ascii="宋体" w:hAnsi="宋体" w:cs="宋体"/>
          <w:lang w:eastAsia="zh-CN"/>
        </w:rPr>
        <w:t>X</w:t>
      </w:r>
      <w:r>
        <w:rPr>
          <w:rFonts w:hint="eastAsia" w:ascii="宋体" w:hAnsi="宋体" w:eastAsia="宋体" w:cs="宋体"/>
        </w:rPr>
        <w:t>的免费版和低成本订阅计划为这些机构提供了经济实惠的开发方案。例如，偏远地区的学校可以通过</w:t>
      </w:r>
      <w:r>
        <w:rPr>
          <w:rFonts w:hint="eastAsia" w:ascii="宋体" w:hAnsi="宋体" w:cs="宋体"/>
          <w:lang w:eastAsia="zh-CN"/>
        </w:rPr>
        <w:t>AI全流程设计工具</w:t>
      </w:r>
      <w:r>
        <w:rPr>
          <w:rFonts w:hint="eastAsia" w:ascii="宋体" w:hAnsi="宋体" w:eastAsia="宋体" w:cs="宋体"/>
        </w:rPr>
        <w:t>开发本地化的教育应用，如语言学习工具或在线课程平台，而无需雇佣专业开发团队。这有助于缩小教育资源差距，促进教育公平。</w:t>
      </w:r>
    </w:p>
    <w:p w14:paraId="2E60A299">
      <w:pPr>
        <w:ind w:left="0" w:leftChars="0" w:firstLine="0" w:firstLineChars="0"/>
        <w:rPr>
          <w:rFonts w:hint="eastAsia" w:ascii="宋体" w:hAnsi="宋体" w:eastAsia="宋体" w:cs="宋体"/>
        </w:rPr>
      </w:pPr>
    </w:p>
    <w:p w14:paraId="6B06B1FC">
      <w:pPr>
        <w:ind w:left="0" w:leftChars="0"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cs="宋体"/>
          <w:lang w:eastAsia="zh-CN"/>
        </w:rPr>
        <w:t>AI全流程设计工具</w:t>
      </w:r>
      <w:r>
        <w:rPr>
          <w:rFonts w:hint="eastAsia" w:ascii="宋体" w:hAnsi="宋体" w:eastAsia="宋体" w:cs="宋体"/>
        </w:rPr>
        <w:t>通过其多智能体协作和自然语言编程功能，为教育软件设计带来了颠覆性变革。它降低了开发门槛，加速了原型开发，支持个性化教育需求，并将开发过程本身转化为教学工具，同时推动教育资源公平性。对于教育工作者、学生和小型教育机构而言，MG</w:t>
      </w:r>
      <w:r>
        <w:rPr>
          <w:rFonts w:hint="eastAsia" w:ascii="宋体" w:hAnsi="宋体" w:cs="宋体"/>
          <w:lang w:eastAsia="zh-CN"/>
        </w:rPr>
        <w:t>X</w:t>
      </w:r>
      <w:r>
        <w:rPr>
          <w:rFonts w:hint="eastAsia" w:ascii="宋体" w:hAnsi="宋体" w:eastAsia="宋体" w:cs="宋体"/>
        </w:rPr>
        <w:t>提供了一种高效、经济的解决方案，使他</w:t>
      </w:r>
      <w:r>
        <w:rPr>
          <w:rFonts w:hint="eastAsia" w:ascii="宋体" w:hAnsi="宋体" w:cs="宋体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宋体" w:hAnsi="宋体" w:eastAsia="宋体" w:cs="宋体"/>
        </w:rPr>
        <w:t>们能够快速将教学创意转化为现实。尽管在复杂项目和用户输入依赖性方面仍有改进空间，但</w:t>
      </w:r>
      <w:r>
        <w:rPr>
          <w:rFonts w:hint="eastAsia" w:ascii="宋体" w:hAnsi="宋体" w:cs="宋体"/>
          <w:lang w:eastAsia="zh-CN"/>
        </w:rPr>
        <w:t>AI全流程设计工具</w:t>
      </w:r>
      <w:r>
        <w:rPr>
          <w:rFonts w:hint="eastAsia" w:ascii="宋体" w:hAnsi="宋体" w:eastAsia="宋体" w:cs="宋体"/>
        </w:rPr>
        <w:t>的创新模式无疑为教育软件设计开辟了新的可能性，有望成为数字化教育转型的重要推动力。</w:t>
      </w:r>
    </w:p>
    <w:p w14:paraId="72EA5687">
      <w:pPr>
        <w:ind w:left="0" w:leftChars="0" w:firstLine="0" w:firstLineChars="0"/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5332D"/>
    <w:rsid w:val="09884131"/>
    <w:rsid w:val="15F65D9C"/>
    <w:rsid w:val="38B5332D"/>
    <w:rsid w:val="46232F8D"/>
    <w:rsid w:val="4C29725D"/>
    <w:rsid w:val="584D2CCD"/>
    <w:rsid w:val="63FA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723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2059</Words>
  <Characters>2175</Characters>
  <Lines>0</Lines>
  <Paragraphs>0</Paragraphs>
  <TotalTime>22</TotalTime>
  <ScaleCrop>false</ScaleCrop>
  <LinksUpToDate>false</LinksUpToDate>
  <CharactersWithSpaces>2212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2025-06-02T10:35:00Z</dcterms:created>
  <dc:creator>WPS_1743996034</dc:creator>
  <cp:lastModifiedBy>WPS_1743996034</cp:lastModifiedBy>
  <dcterms:modified xsi:type="dcterms:W3CDTF">2025-06-03T03:33:46Z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40A10E82278E4C8FAC76DFEAB634A715_11</vt:lpwstr>
  </property>
  <property fmtid="{D5CDD505-2E9C-101B-9397-08002B2CF9AE}" pid="4" name="KSOTemplateDocerSaveRecord">
    <vt:lpwstr>eyJoZGlkIjoiN2YzNjBkOTgyNWQ1YTMxYzM3MzMwNWFiODNmOWIzYWMiLCJ1c2VySWQiOiIxNjkxMDI4NTg0In0=</vt:lpwstr>
  </property>
</Properties>
</file>