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B8" w:rsidRPr="00D666B8" w:rsidRDefault="00D666B8" w:rsidP="00D666B8">
      <w:pPr>
        <w:jc w:val="center"/>
        <w:rPr>
          <w:b/>
          <w:color w:val="ED7D31" w:themeColor="accent2"/>
          <w:sz w:val="36"/>
          <w:szCs w:val="36"/>
          <w:lang w:val="en-US"/>
        </w:rPr>
      </w:pPr>
      <w:r w:rsidRPr="00D666B8">
        <w:rPr>
          <w:b/>
          <w:color w:val="ED7D31" w:themeColor="accent2"/>
          <w:sz w:val="36"/>
          <w:szCs w:val="36"/>
          <w:lang w:val="en-US"/>
        </w:rPr>
        <w:t>Dự án Gia Long City – Long An</w:t>
      </w:r>
    </w:p>
    <w:p w:rsidR="00200CB2" w:rsidRDefault="00E11877" w:rsidP="00F331EC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Hình   </w:t>
      </w:r>
      <w:r w:rsidR="00F331EC" w:rsidRPr="00F331EC">
        <w:rPr>
          <w:b/>
          <w:color w:val="FF0000"/>
          <w:lang w:val="en-US"/>
        </w:rPr>
        <w:sym w:font="Symbol" w:char="F0B7"/>
      </w:r>
      <w:r w:rsidR="00F331EC">
        <w:rPr>
          <w:b/>
          <w:color w:val="70AD47" w:themeColor="accent6"/>
          <w:lang w:val="en-US"/>
        </w:rPr>
        <w:t xml:space="preserve">    Khu đô thị TM DV Sinh thái – Nghĩ dưỡng 5 sao tiêu chuẩn Nhật Bản</w:t>
      </w:r>
      <w:r w:rsidR="0047370E">
        <w:rPr>
          <w:b/>
          <w:color w:val="70AD47" w:themeColor="accent6"/>
          <w:lang w:val="en-US"/>
        </w:rPr>
        <w:t>.</w:t>
      </w:r>
    </w:p>
    <w:p w:rsidR="0047370E" w:rsidRDefault="00E11877" w:rsidP="00F331EC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city   </w:t>
      </w:r>
      <w:r w:rsidR="0047370E">
        <w:rPr>
          <w:b/>
          <w:color w:val="FF0000"/>
          <w:lang w:val="en-US"/>
        </w:rPr>
        <w:t xml:space="preserve">  </w:t>
      </w:r>
      <w:r w:rsidR="0047370E" w:rsidRPr="00F331EC">
        <w:rPr>
          <w:b/>
          <w:color w:val="FF0000"/>
          <w:lang w:val="en-US"/>
        </w:rPr>
        <w:sym w:font="Symbol" w:char="F0B7"/>
      </w:r>
      <w:r w:rsidR="0047370E">
        <w:rPr>
          <w:b/>
          <w:color w:val="70AD47" w:themeColor="accent6"/>
          <w:lang w:val="en-US"/>
        </w:rPr>
        <w:t xml:space="preserve">    Với quy mô 42ha đủ sức thỏa mãn </w:t>
      </w:r>
      <w:r w:rsidR="0047370E" w:rsidRPr="0047370E">
        <w:rPr>
          <w:b/>
          <w:color w:val="ED7D31" w:themeColor="accent2"/>
          <w:lang w:val="en-US"/>
        </w:rPr>
        <w:t>cơn sốt đất Long An</w:t>
      </w:r>
      <w:r w:rsidR="0047370E">
        <w:rPr>
          <w:b/>
          <w:color w:val="70AD47" w:themeColor="accent6"/>
          <w:lang w:val="en-US"/>
        </w:rPr>
        <w:t xml:space="preserve"> hiện nay.</w:t>
      </w:r>
    </w:p>
    <w:p w:rsidR="0047370E" w:rsidRDefault="00E11877" w:rsidP="00F331EC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        </w:t>
      </w:r>
      <w:r w:rsidR="0047370E">
        <w:rPr>
          <w:b/>
          <w:color w:val="FF0000"/>
          <w:lang w:val="en-US"/>
        </w:rPr>
        <w:t xml:space="preserve">   </w:t>
      </w:r>
      <w:r w:rsidR="0047370E" w:rsidRPr="00F331EC">
        <w:rPr>
          <w:b/>
          <w:color w:val="FF0000"/>
          <w:lang w:val="en-US"/>
        </w:rPr>
        <w:sym w:font="Symbol" w:char="F0B7"/>
      </w:r>
      <w:r w:rsidR="0047370E">
        <w:rPr>
          <w:b/>
          <w:color w:val="70AD47" w:themeColor="accent6"/>
          <w:lang w:val="en-US"/>
        </w:rPr>
        <w:t xml:space="preserve">    Giá dự kiến: </w:t>
      </w:r>
      <w:r w:rsidR="0047370E" w:rsidRPr="0047370E">
        <w:rPr>
          <w:b/>
          <w:color w:val="ED7D31" w:themeColor="accent2"/>
          <w:lang w:val="en-US"/>
        </w:rPr>
        <w:t>300tr – 400tr/nền</w:t>
      </w:r>
      <w:r w:rsidR="0047370E">
        <w:rPr>
          <w:b/>
          <w:color w:val="70AD47" w:themeColor="accent6"/>
          <w:lang w:val="en-US"/>
        </w:rPr>
        <w:t xml:space="preserve"> tùy diện tích</w:t>
      </w:r>
      <w:r w:rsidR="00636521">
        <w:rPr>
          <w:b/>
          <w:color w:val="70AD47" w:themeColor="accent6"/>
          <w:lang w:val="en-US"/>
        </w:rPr>
        <w:t>.</w:t>
      </w:r>
    </w:p>
    <w:p w:rsidR="00E11877" w:rsidRDefault="00E11877" w:rsidP="00636521">
      <w:pPr>
        <w:rPr>
          <w:b/>
          <w:color w:val="FF0000"/>
          <w:lang w:val="en-US"/>
        </w:rPr>
      </w:pPr>
    </w:p>
    <w:p w:rsidR="00E11877" w:rsidRPr="00D666B8" w:rsidRDefault="00D666B8" w:rsidP="00D666B8">
      <w:pPr>
        <w:jc w:val="center"/>
        <w:rPr>
          <w:b/>
          <w:color w:val="ED7D31" w:themeColor="accent2"/>
          <w:sz w:val="36"/>
          <w:szCs w:val="36"/>
          <w:lang w:val="en-US"/>
        </w:rPr>
      </w:pPr>
      <w:r w:rsidRPr="00D666B8">
        <w:rPr>
          <w:b/>
          <w:color w:val="ED7D31" w:themeColor="accent2"/>
          <w:sz w:val="36"/>
          <w:szCs w:val="36"/>
          <w:lang w:val="en-US"/>
        </w:rPr>
        <w:t xml:space="preserve">Dự án Gia Long </w:t>
      </w:r>
      <w:r>
        <w:rPr>
          <w:b/>
          <w:color w:val="ED7D31" w:themeColor="accent2"/>
          <w:sz w:val="36"/>
          <w:szCs w:val="36"/>
          <w:lang w:val="en-US"/>
        </w:rPr>
        <w:t>Residence</w:t>
      </w:r>
      <w:r w:rsidRPr="00D666B8">
        <w:rPr>
          <w:b/>
          <w:color w:val="ED7D31" w:themeColor="accent2"/>
          <w:sz w:val="36"/>
          <w:szCs w:val="36"/>
          <w:lang w:val="en-US"/>
        </w:rPr>
        <w:t xml:space="preserve"> – </w:t>
      </w:r>
      <w:r>
        <w:rPr>
          <w:b/>
          <w:color w:val="ED7D31" w:themeColor="accent2"/>
          <w:sz w:val="36"/>
          <w:szCs w:val="36"/>
          <w:lang w:val="en-US"/>
        </w:rPr>
        <w:t>Bà Rịa</w:t>
      </w:r>
    </w:p>
    <w:p w:rsidR="00636521" w:rsidRDefault="00636521" w:rsidP="00636521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Hình   </w:t>
      </w:r>
      <w:r w:rsidRPr="00F331EC">
        <w:rPr>
          <w:b/>
          <w:color w:val="FF0000"/>
          <w:lang w:val="en-US"/>
        </w:rPr>
        <w:sym w:font="Symbol" w:char="F0B7"/>
      </w:r>
      <w:r>
        <w:rPr>
          <w:b/>
          <w:color w:val="70AD47" w:themeColor="accent6"/>
          <w:lang w:val="en-US"/>
        </w:rPr>
        <w:t xml:space="preserve">    Là Dự Án duy nhất nằm ngay Trung Tâm TP.Bà Rịa.</w:t>
      </w:r>
    </w:p>
    <w:p w:rsidR="00636521" w:rsidRDefault="00636521" w:rsidP="00636521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     </w:t>
      </w:r>
      <w:r w:rsidR="00E11877">
        <w:rPr>
          <w:b/>
          <w:color w:val="FF0000"/>
          <w:lang w:val="en-US"/>
        </w:rPr>
        <w:t xml:space="preserve">Res </w:t>
      </w:r>
      <w:r w:rsidRPr="00F331EC">
        <w:rPr>
          <w:b/>
          <w:color w:val="FF0000"/>
          <w:lang w:val="en-US"/>
        </w:rPr>
        <w:sym w:font="Symbol" w:char="F0B7"/>
      </w:r>
      <w:r>
        <w:rPr>
          <w:b/>
          <w:color w:val="70AD47" w:themeColor="accent6"/>
          <w:lang w:val="en-US"/>
        </w:rPr>
        <w:t xml:space="preserve">    Xung quanh là khu dân cư đông đúc,đầy đủ tiện ích trong bán kính 1km.</w:t>
      </w:r>
    </w:p>
    <w:p w:rsidR="00636521" w:rsidRDefault="00636521" w:rsidP="00636521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            </w:t>
      </w:r>
      <w:r w:rsidRPr="00F331EC">
        <w:rPr>
          <w:b/>
          <w:color w:val="FF0000"/>
          <w:lang w:val="en-US"/>
        </w:rPr>
        <w:sym w:font="Symbol" w:char="F0B7"/>
      </w:r>
      <w:r>
        <w:rPr>
          <w:b/>
          <w:color w:val="70AD47" w:themeColor="accent6"/>
          <w:lang w:val="en-US"/>
        </w:rPr>
        <w:t xml:space="preserve">    Giá bán: </w:t>
      </w:r>
      <w:r w:rsidR="00E11877">
        <w:rPr>
          <w:b/>
          <w:color w:val="ED7D31" w:themeColor="accent2"/>
          <w:lang w:val="en-US"/>
        </w:rPr>
        <w:t>8,5 – 10tr/m2</w:t>
      </w:r>
      <w:r w:rsidR="00E11877">
        <w:rPr>
          <w:b/>
          <w:color w:val="70AD47" w:themeColor="accent6"/>
          <w:lang w:val="en-US"/>
        </w:rPr>
        <w:t>, đa dạng diện tích từ 100m2 – 300m2.</w:t>
      </w:r>
    </w:p>
    <w:p w:rsidR="00636521" w:rsidRDefault="00636521" w:rsidP="00F331EC">
      <w:pPr>
        <w:rPr>
          <w:b/>
          <w:color w:val="auto"/>
          <w:lang w:val="en-US"/>
        </w:rPr>
      </w:pPr>
    </w:p>
    <w:p w:rsidR="00E11877" w:rsidRPr="00D666B8" w:rsidRDefault="00D666B8" w:rsidP="00D666B8">
      <w:pPr>
        <w:jc w:val="center"/>
        <w:rPr>
          <w:b/>
          <w:color w:val="ED7D31" w:themeColor="accent2"/>
          <w:sz w:val="36"/>
          <w:szCs w:val="36"/>
          <w:lang w:val="en-US"/>
        </w:rPr>
      </w:pPr>
      <w:r w:rsidRPr="00D666B8">
        <w:rPr>
          <w:b/>
          <w:color w:val="ED7D31" w:themeColor="accent2"/>
          <w:sz w:val="36"/>
          <w:szCs w:val="36"/>
          <w:lang w:val="en-US"/>
        </w:rPr>
        <w:t xml:space="preserve">Dự án </w:t>
      </w:r>
      <w:r>
        <w:rPr>
          <w:b/>
          <w:color w:val="ED7D31" w:themeColor="accent2"/>
          <w:sz w:val="36"/>
          <w:szCs w:val="36"/>
          <w:lang w:val="en-US"/>
        </w:rPr>
        <w:t>Ec</w:t>
      </w:r>
      <w:bookmarkStart w:id="0" w:name="_GoBack"/>
      <w:bookmarkEnd w:id="0"/>
      <w:r>
        <w:rPr>
          <w:b/>
          <w:color w:val="ED7D31" w:themeColor="accent2"/>
          <w:sz w:val="36"/>
          <w:szCs w:val="36"/>
          <w:lang w:val="en-US"/>
        </w:rPr>
        <w:t>o Dragon</w:t>
      </w:r>
      <w:r w:rsidRPr="00D666B8">
        <w:rPr>
          <w:b/>
          <w:color w:val="ED7D31" w:themeColor="accent2"/>
          <w:sz w:val="36"/>
          <w:szCs w:val="36"/>
          <w:lang w:val="en-US"/>
        </w:rPr>
        <w:t xml:space="preserve"> – </w:t>
      </w:r>
      <w:r>
        <w:rPr>
          <w:b/>
          <w:color w:val="ED7D31" w:themeColor="accent2"/>
          <w:sz w:val="36"/>
          <w:szCs w:val="36"/>
          <w:lang w:val="en-US"/>
        </w:rPr>
        <w:t>Bà Rịa</w:t>
      </w:r>
    </w:p>
    <w:p w:rsidR="00E11877" w:rsidRDefault="00E11877" w:rsidP="00E11877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Hình   </w:t>
      </w:r>
      <w:r w:rsidRPr="00F331EC">
        <w:rPr>
          <w:b/>
          <w:color w:val="FF0000"/>
          <w:lang w:val="en-US"/>
        </w:rPr>
        <w:sym w:font="Symbol" w:char="F0B7"/>
      </w:r>
      <w:r>
        <w:rPr>
          <w:b/>
          <w:color w:val="70AD47" w:themeColor="accent6"/>
          <w:lang w:val="en-US"/>
        </w:rPr>
        <w:t xml:space="preserve">    Là </w:t>
      </w:r>
      <w:r w:rsidR="006D1986">
        <w:rPr>
          <w:b/>
          <w:color w:val="70AD47" w:themeColor="accent6"/>
          <w:lang w:val="en-US"/>
        </w:rPr>
        <w:t>khu đô thị sinh thái đẳng cấp với công viên bao quanh có hồ và sông.</w:t>
      </w:r>
    </w:p>
    <w:p w:rsidR="00E11877" w:rsidRDefault="00E11877" w:rsidP="00E11877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    Eco </w:t>
      </w:r>
      <w:r w:rsidRPr="00F331EC">
        <w:rPr>
          <w:b/>
          <w:color w:val="FF0000"/>
          <w:lang w:val="en-US"/>
        </w:rPr>
        <w:sym w:font="Symbol" w:char="F0B7"/>
      </w:r>
      <w:r>
        <w:rPr>
          <w:b/>
          <w:color w:val="70AD47" w:themeColor="accent6"/>
          <w:lang w:val="en-US"/>
        </w:rPr>
        <w:t xml:space="preserve">    </w:t>
      </w:r>
      <w:r w:rsidR="006D1986">
        <w:rPr>
          <w:b/>
          <w:color w:val="70AD47" w:themeColor="accent6"/>
          <w:lang w:val="en-US"/>
        </w:rPr>
        <w:t>Đối diện là khu tiểu thủ công nghiệp vốn FDI quy mô 60 ha</w:t>
      </w:r>
      <w:r>
        <w:rPr>
          <w:b/>
          <w:color w:val="70AD47" w:themeColor="accent6"/>
          <w:lang w:val="en-US"/>
        </w:rPr>
        <w:t>.</w:t>
      </w:r>
    </w:p>
    <w:p w:rsidR="00E11877" w:rsidRDefault="00E11877" w:rsidP="00E11877">
      <w:pPr>
        <w:rPr>
          <w:b/>
          <w:color w:val="70AD47" w:themeColor="accent6"/>
          <w:lang w:val="en-US"/>
        </w:rPr>
      </w:pPr>
      <w:r>
        <w:rPr>
          <w:b/>
          <w:color w:val="FF0000"/>
          <w:lang w:val="en-US"/>
        </w:rPr>
        <w:t xml:space="preserve">            </w:t>
      </w:r>
      <w:r w:rsidRPr="00F331EC">
        <w:rPr>
          <w:b/>
          <w:color w:val="FF0000"/>
          <w:lang w:val="en-US"/>
        </w:rPr>
        <w:sym w:font="Symbol" w:char="F0B7"/>
      </w:r>
      <w:r>
        <w:rPr>
          <w:b/>
          <w:color w:val="70AD47" w:themeColor="accent6"/>
          <w:lang w:val="en-US"/>
        </w:rPr>
        <w:t xml:space="preserve">    Giá bán: </w:t>
      </w:r>
      <w:r w:rsidR="006D1986">
        <w:rPr>
          <w:b/>
          <w:color w:val="ED7D31" w:themeColor="accent2"/>
          <w:lang w:val="en-US"/>
        </w:rPr>
        <w:t>4,7</w:t>
      </w:r>
      <w:r>
        <w:rPr>
          <w:b/>
          <w:color w:val="ED7D31" w:themeColor="accent2"/>
          <w:lang w:val="en-US"/>
        </w:rPr>
        <w:t xml:space="preserve"> – </w:t>
      </w:r>
      <w:r w:rsidR="006D1986">
        <w:rPr>
          <w:b/>
          <w:color w:val="ED7D31" w:themeColor="accent2"/>
          <w:lang w:val="en-US"/>
        </w:rPr>
        <w:t>5,7</w:t>
      </w:r>
      <w:r>
        <w:rPr>
          <w:b/>
          <w:color w:val="ED7D31" w:themeColor="accent2"/>
          <w:lang w:val="en-US"/>
        </w:rPr>
        <w:t>tr/m2</w:t>
      </w:r>
      <w:r>
        <w:rPr>
          <w:b/>
          <w:color w:val="70AD47" w:themeColor="accent6"/>
          <w:lang w:val="en-US"/>
        </w:rPr>
        <w:t xml:space="preserve">, đa dạng diện tích từ </w:t>
      </w:r>
      <w:r w:rsidR="006D1986">
        <w:rPr>
          <w:b/>
          <w:color w:val="70AD47" w:themeColor="accent6"/>
          <w:lang w:val="en-US"/>
        </w:rPr>
        <w:t>90</w:t>
      </w:r>
      <w:r>
        <w:rPr>
          <w:b/>
          <w:color w:val="70AD47" w:themeColor="accent6"/>
          <w:lang w:val="en-US"/>
        </w:rPr>
        <w:t xml:space="preserve">m2 – </w:t>
      </w:r>
      <w:r w:rsidR="006D1986">
        <w:rPr>
          <w:b/>
          <w:color w:val="70AD47" w:themeColor="accent6"/>
          <w:lang w:val="en-US"/>
        </w:rPr>
        <w:t>280</w:t>
      </w:r>
      <w:r>
        <w:rPr>
          <w:b/>
          <w:color w:val="70AD47" w:themeColor="accent6"/>
          <w:lang w:val="en-US"/>
        </w:rPr>
        <w:t>m2.</w:t>
      </w:r>
    </w:p>
    <w:p w:rsidR="00E11877" w:rsidRDefault="00E11877" w:rsidP="00F331EC">
      <w:pPr>
        <w:rPr>
          <w:b/>
          <w:color w:val="auto"/>
          <w:lang w:val="en-US"/>
        </w:rPr>
      </w:pPr>
    </w:p>
    <w:p w:rsidR="00636521" w:rsidRPr="00636521" w:rsidRDefault="00636521" w:rsidP="00F331EC">
      <w:pPr>
        <w:rPr>
          <w:color w:val="auto"/>
          <w:lang w:val="en-US"/>
        </w:rPr>
      </w:pPr>
    </w:p>
    <w:sectPr w:rsidR="00636521" w:rsidRPr="0063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E35" w:rsidRDefault="002B1E35" w:rsidP="00F331EC">
      <w:pPr>
        <w:spacing w:after="0" w:line="240" w:lineRule="auto"/>
      </w:pPr>
      <w:r>
        <w:separator/>
      </w:r>
    </w:p>
  </w:endnote>
  <w:endnote w:type="continuationSeparator" w:id="0">
    <w:p w:rsidR="002B1E35" w:rsidRDefault="002B1E35" w:rsidP="00F3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E35" w:rsidRDefault="002B1E35" w:rsidP="00F331EC">
      <w:pPr>
        <w:spacing w:after="0" w:line="240" w:lineRule="auto"/>
      </w:pPr>
      <w:r>
        <w:separator/>
      </w:r>
    </w:p>
  </w:footnote>
  <w:footnote w:type="continuationSeparator" w:id="0">
    <w:p w:rsidR="002B1E35" w:rsidRDefault="002B1E35" w:rsidP="00F33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54506"/>
    <w:multiLevelType w:val="hybridMultilevel"/>
    <w:tmpl w:val="5C0231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97028"/>
    <w:multiLevelType w:val="hybridMultilevel"/>
    <w:tmpl w:val="191810A4"/>
    <w:lvl w:ilvl="0" w:tplc="042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574C4A18"/>
    <w:multiLevelType w:val="hybridMultilevel"/>
    <w:tmpl w:val="8836FBB0"/>
    <w:lvl w:ilvl="0" w:tplc="042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8D"/>
    <w:rsid w:val="00200CB2"/>
    <w:rsid w:val="002B1E35"/>
    <w:rsid w:val="003F2641"/>
    <w:rsid w:val="0047370E"/>
    <w:rsid w:val="0056739D"/>
    <w:rsid w:val="00636521"/>
    <w:rsid w:val="006D1986"/>
    <w:rsid w:val="00A450E0"/>
    <w:rsid w:val="00D666B8"/>
    <w:rsid w:val="00E11877"/>
    <w:rsid w:val="00E26F8D"/>
    <w:rsid w:val="00F3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44271A-0245-4B6E-90FA-CB3F07A4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Helvetica"/>
        <w:color w:val="1D2129"/>
        <w:sz w:val="26"/>
        <w:szCs w:val="21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1EC"/>
  </w:style>
  <w:style w:type="paragraph" w:styleId="Footer">
    <w:name w:val="footer"/>
    <w:basedOn w:val="Normal"/>
    <w:link w:val="FooterChar"/>
    <w:uiPriority w:val="99"/>
    <w:unhideWhenUsed/>
    <w:rsid w:val="00F33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1EC"/>
  </w:style>
  <w:style w:type="paragraph" w:styleId="ListParagraph">
    <w:name w:val="List Paragraph"/>
    <w:basedOn w:val="Normal"/>
    <w:uiPriority w:val="34"/>
    <w:qFormat/>
    <w:rsid w:val="00F3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7</cp:revision>
  <dcterms:created xsi:type="dcterms:W3CDTF">2018-04-11T03:29:00Z</dcterms:created>
  <dcterms:modified xsi:type="dcterms:W3CDTF">2018-04-12T02:11:00Z</dcterms:modified>
</cp:coreProperties>
</file>